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5BB5A" w14:textId="77777777" w:rsidR="00E3354A" w:rsidRPr="00232D9B" w:rsidRDefault="00E3354A" w:rsidP="00817FF3">
      <w:pPr>
        <w:pStyle w:val="Title"/>
        <w:keepLines w:val="0"/>
        <w:outlineLvl w:val="0"/>
        <w:rPr>
          <w:sz w:val="36"/>
          <w:szCs w:val="36"/>
        </w:rPr>
      </w:pPr>
      <w:r>
        <w:t>J. DAVID HAWKINS</w:t>
      </w:r>
    </w:p>
    <w:p w14:paraId="0E11416B" w14:textId="77777777" w:rsidR="00E3354A" w:rsidRDefault="00E3354A" w:rsidP="00817FF3">
      <w:pPr>
        <w:rPr>
          <w:sz w:val="24"/>
        </w:rPr>
      </w:pPr>
    </w:p>
    <w:p w14:paraId="4707688F" w14:textId="77777777" w:rsidR="00E3354A" w:rsidRDefault="00E3354A" w:rsidP="00817FF3">
      <w:pPr>
        <w:spacing w:line="-240" w:lineRule="auto"/>
        <w:jc w:val="center"/>
        <w:outlineLvl w:val="0"/>
        <w:rPr>
          <w:sz w:val="24"/>
        </w:rPr>
      </w:pPr>
      <w:r>
        <w:rPr>
          <w:b/>
          <w:sz w:val="24"/>
        </w:rPr>
        <w:t>Curricul</w:t>
      </w:r>
      <w:r w:rsidR="000F4132">
        <w:rPr>
          <w:b/>
          <w:sz w:val="24"/>
        </w:rPr>
        <w:t>u</w:t>
      </w:r>
      <w:r>
        <w:rPr>
          <w:b/>
          <w:sz w:val="24"/>
        </w:rPr>
        <w:t>m Vitae</w:t>
      </w:r>
    </w:p>
    <w:tbl>
      <w:tblPr>
        <w:tblW w:w="9378" w:type="dxa"/>
        <w:tblLayout w:type="fixed"/>
        <w:tblLook w:val="0000" w:firstRow="0" w:lastRow="0" w:firstColumn="0" w:lastColumn="0" w:noHBand="0" w:noVBand="0"/>
      </w:tblPr>
      <w:tblGrid>
        <w:gridCol w:w="9378"/>
      </w:tblGrid>
      <w:tr w:rsidR="00B62F64" w14:paraId="64FE1B80" w14:textId="77777777">
        <w:tc>
          <w:tcPr>
            <w:tcW w:w="9378" w:type="dxa"/>
          </w:tcPr>
          <w:p w14:paraId="024302C1" w14:textId="77777777" w:rsidR="000F4132" w:rsidRDefault="000F4132" w:rsidP="00B62F64">
            <w:pPr>
              <w:spacing w:before="120" w:line="-240" w:lineRule="auto"/>
              <w:jc w:val="center"/>
              <w:rPr>
                <w:sz w:val="24"/>
              </w:rPr>
            </w:pPr>
          </w:p>
          <w:p w14:paraId="5FCD608E" w14:textId="77777777" w:rsidR="00B62F64" w:rsidRDefault="00B62F64" w:rsidP="00B62F64">
            <w:pPr>
              <w:spacing w:before="120" w:line="-240" w:lineRule="auto"/>
              <w:jc w:val="center"/>
              <w:rPr>
                <w:sz w:val="24"/>
              </w:rPr>
            </w:pPr>
            <w:r>
              <w:rPr>
                <w:sz w:val="24"/>
              </w:rPr>
              <w:t>Social Development Research Group</w:t>
            </w:r>
          </w:p>
        </w:tc>
      </w:tr>
      <w:tr w:rsidR="00B62F64" w14:paraId="44CE8EB4" w14:textId="77777777">
        <w:tc>
          <w:tcPr>
            <w:tcW w:w="9378" w:type="dxa"/>
          </w:tcPr>
          <w:p w14:paraId="0371EE45" w14:textId="77777777" w:rsidR="00B62F64" w:rsidRDefault="00B62F64" w:rsidP="00B62F64">
            <w:pPr>
              <w:spacing w:line="-240" w:lineRule="auto"/>
              <w:jc w:val="center"/>
              <w:rPr>
                <w:sz w:val="24"/>
              </w:rPr>
            </w:pP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Social Work</w:t>
                </w:r>
              </w:smartTag>
            </w:smartTag>
          </w:p>
        </w:tc>
      </w:tr>
      <w:tr w:rsidR="00B62F64" w14:paraId="598F4658" w14:textId="77777777">
        <w:tc>
          <w:tcPr>
            <w:tcW w:w="9378" w:type="dxa"/>
          </w:tcPr>
          <w:p w14:paraId="43456DBA" w14:textId="77777777" w:rsidR="00B62F64" w:rsidRDefault="00B62F64" w:rsidP="00B62F64">
            <w:pPr>
              <w:spacing w:line="-240" w:lineRule="auto"/>
              <w:jc w:val="center"/>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Washington</w:t>
                </w:r>
              </w:smartTag>
            </w:smartTag>
          </w:p>
        </w:tc>
      </w:tr>
      <w:tr w:rsidR="00B62F64" w14:paraId="26422DEC" w14:textId="77777777">
        <w:tc>
          <w:tcPr>
            <w:tcW w:w="9378" w:type="dxa"/>
          </w:tcPr>
          <w:p w14:paraId="688A8CA3" w14:textId="77777777" w:rsidR="00B62F64" w:rsidRDefault="00B62F64" w:rsidP="00B62F64">
            <w:pPr>
              <w:spacing w:line="-240" w:lineRule="auto"/>
              <w:jc w:val="center"/>
              <w:rPr>
                <w:sz w:val="24"/>
              </w:rPr>
            </w:pPr>
            <w:smartTag w:uri="urn:schemas-microsoft-com:office:smarttags" w:element="Street">
              <w:smartTag w:uri="urn:schemas-microsoft-com:office:smarttags" w:element="address">
                <w:r>
                  <w:rPr>
                    <w:sz w:val="24"/>
                  </w:rPr>
                  <w:t>9725 3rd Avenue NE, Suite 401</w:t>
                </w:r>
              </w:smartTag>
            </w:smartTag>
          </w:p>
        </w:tc>
      </w:tr>
      <w:tr w:rsidR="00B62F64" w14:paraId="16F76304" w14:textId="77777777">
        <w:tc>
          <w:tcPr>
            <w:tcW w:w="9378" w:type="dxa"/>
          </w:tcPr>
          <w:p w14:paraId="53E86F01" w14:textId="77777777" w:rsidR="00B62F64" w:rsidRDefault="00B62F64" w:rsidP="00B62F64">
            <w:pPr>
              <w:spacing w:line="-240" w:lineRule="auto"/>
              <w:jc w:val="center"/>
              <w:rPr>
                <w:sz w:val="24"/>
              </w:rPr>
            </w:pPr>
            <w:smartTag w:uri="urn:schemas-microsoft-com:office:smarttags" w:element="place">
              <w:smartTag w:uri="urn:schemas-microsoft-com:office:smarttags" w:element="City">
                <w:r>
                  <w:rPr>
                    <w:sz w:val="24"/>
                  </w:rPr>
                  <w:t>Seattle</w:t>
                </w:r>
              </w:smartTag>
              <w:r>
                <w:rPr>
                  <w:sz w:val="24"/>
                </w:rPr>
                <w:t xml:space="preserve">, </w:t>
              </w:r>
              <w:smartTag w:uri="urn:schemas-microsoft-com:office:smarttags" w:element="State">
                <w:r>
                  <w:rPr>
                    <w:sz w:val="24"/>
                  </w:rPr>
                  <w:t>WA</w:t>
                </w:r>
              </w:smartTag>
              <w:r>
                <w:rPr>
                  <w:sz w:val="24"/>
                </w:rPr>
                <w:t xml:space="preserve">  </w:t>
              </w:r>
              <w:smartTag w:uri="urn:schemas-microsoft-com:office:smarttags" w:element="PostalCode">
                <w:r>
                  <w:rPr>
                    <w:sz w:val="24"/>
                  </w:rPr>
                  <w:t>98115</w:t>
                </w:r>
              </w:smartTag>
            </w:smartTag>
          </w:p>
        </w:tc>
      </w:tr>
      <w:tr w:rsidR="00B62F64" w14:paraId="72478BA1" w14:textId="77777777">
        <w:tc>
          <w:tcPr>
            <w:tcW w:w="9378" w:type="dxa"/>
          </w:tcPr>
          <w:p w14:paraId="2B9E4847" w14:textId="50D42AE8" w:rsidR="00B62F64" w:rsidRDefault="00B62F64" w:rsidP="00B62F64">
            <w:pPr>
              <w:spacing w:line="-240" w:lineRule="auto"/>
              <w:jc w:val="center"/>
              <w:rPr>
                <w:sz w:val="24"/>
              </w:rPr>
            </w:pPr>
          </w:p>
        </w:tc>
      </w:tr>
      <w:tr w:rsidR="00B62F64" w14:paraId="39CAAB16" w14:textId="77777777">
        <w:tc>
          <w:tcPr>
            <w:tcW w:w="9378" w:type="dxa"/>
          </w:tcPr>
          <w:p w14:paraId="3DC49666" w14:textId="767EEA9B" w:rsidR="00B62F64" w:rsidRDefault="00B62F64" w:rsidP="0048250C">
            <w:pPr>
              <w:spacing w:line="-240" w:lineRule="auto"/>
              <w:rPr>
                <w:sz w:val="24"/>
              </w:rPr>
            </w:pPr>
          </w:p>
        </w:tc>
      </w:tr>
      <w:tr w:rsidR="00B62F64" w:rsidRPr="0042487E" w14:paraId="67F932CD" w14:textId="77777777">
        <w:tc>
          <w:tcPr>
            <w:tcW w:w="9378" w:type="dxa"/>
          </w:tcPr>
          <w:p w14:paraId="2F123147" w14:textId="77777777" w:rsidR="00B62F64" w:rsidRPr="0042487E" w:rsidRDefault="00B62F64" w:rsidP="0055352C">
            <w:pPr>
              <w:spacing w:line="-240" w:lineRule="auto"/>
              <w:jc w:val="center"/>
              <w:rPr>
                <w:sz w:val="24"/>
                <w:lang w:val="pt-BR"/>
              </w:rPr>
            </w:pPr>
            <w:r w:rsidRPr="0042487E">
              <w:rPr>
                <w:sz w:val="24"/>
                <w:lang w:val="pt-BR"/>
              </w:rPr>
              <w:t xml:space="preserve">e-mail:  </w:t>
            </w:r>
            <w:r w:rsidR="002F003D">
              <w:fldChar w:fldCharType="begin"/>
            </w:r>
            <w:r w:rsidR="002F003D">
              <w:instrText xml:space="preserve"> HYPERLINK "mailto:jdh@uw.edu" </w:instrText>
            </w:r>
            <w:r w:rsidR="002F003D">
              <w:fldChar w:fldCharType="separate"/>
            </w:r>
            <w:r w:rsidR="0055352C" w:rsidRPr="00DB059A">
              <w:rPr>
                <w:rStyle w:val="Hyperlink"/>
                <w:sz w:val="24"/>
                <w:lang w:val="pt-BR"/>
              </w:rPr>
              <w:t>jdh@uw.edu</w:t>
            </w:r>
            <w:r w:rsidR="002F003D">
              <w:rPr>
                <w:rStyle w:val="Hyperlink"/>
                <w:sz w:val="24"/>
                <w:lang w:val="pt-BR"/>
              </w:rPr>
              <w:fldChar w:fldCharType="end"/>
            </w:r>
          </w:p>
        </w:tc>
      </w:tr>
      <w:tr w:rsidR="00B62F64" w:rsidRPr="0042487E" w14:paraId="6955E39D" w14:textId="77777777">
        <w:tc>
          <w:tcPr>
            <w:tcW w:w="9378" w:type="dxa"/>
          </w:tcPr>
          <w:p w14:paraId="5E1EE3A6" w14:textId="77777777" w:rsidR="00B62F64" w:rsidRDefault="00B62F64" w:rsidP="00B62F64">
            <w:pPr>
              <w:spacing w:line="-240" w:lineRule="auto"/>
              <w:jc w:val="center"/>
              <w:rPr>
                <w:rStyle w:val="Hyperlink"/>
                <w:sz w:val="24"/>
                <w:lang w:val="pt-BR"/>
              </w:rPr>
            </w:pPr>
            <w:r>
              <w:rPr>
                <w:sz w:val="24"/>
                <w:lang w:val="pt-BR"/>
              </w:rPr>
              <w:t xml:space="preserve">website: </w:t>
            </w:r>
            <w:r w:rsidR="002F003D">
              <w:fldChar w:fldCharType="begin"/>
            </w:r>
            <w:r w:rsidR="002F003D">
              <w:instrText xml:space="preserve"> HYPERLINK "http://www.sdrg.org" </w:instrText>
            </w:r>
            <w:r w:rsidR="002F003D">
              <w:fldChar w:fldCharType="separate"/>
            </w:r>
            <w:r w:rsidRPr="00A71B34">
              <w:rPr>
                <w:rStyle w:val="Hyperlink"/>
                <w:sz w:val="24"/>
                <w:lang w:val="pt-BR"/>
              </w:rPr>
              <w:t>www.sdrg.org</w:t>
            </w:r>
            <w:r w:rsidR="002F003D">
              <w:rPr>
                <w:rStyle w:val="Hyperlink"/>
                <w:sz w:val="24"/>
                <w:lang w:val="pt-BR"/>
              </w:rPr>
              <w:fldChar w:fldCharType="end"/>
            </w:r>
          </w:p>
          <w:p w14:paraId="621036D6" w14:textId="77777777" w:rsidR="005742BA" w:rsidRPr="005742BA" w:rsidRDefault="005742BA" w:rsidP="00B62F64">
            <w:pPr>
              <w:spacing w:line="-240" w:lineRule="auto"/>
              <w:jc w:val="center"/>
              <w:rPr>
                <w:sz w:val="24"/>
                <w:szCs w:val="24"/>
                <w:lang w:val="pt-BR"/>
              </w:rPr>
            </w:pPr>
            <w:r w:rsidRPr="005742BA">
              <w:rPr>
                <w:rStyle w:val="Hyperlink"/>
                <w:sz w:val="24"/>
                <w:szCs w:val="24"/>
              </w:rPr>
              <w:t>www.communiti</w:t>
            </w:r>
            <w:r>
              <w:rPr>
                <w:rStyle w:val="Hyperlink"/>
                <w:sz w:val="24"/>
                <w:szCs w:val="24"/>
              </w:rPr>
              <w:t>esthatcare.net</w:t>
            </w:r>
          </w:p>
          <w:p w14:paraId="2314A049" w14:textId="77777777" w:rsidR="00B62F64" w:rsidRPr="0042487E" w:rsidRDefault="00B62F64" w:rsidP="00B62F64">
            <w:pPr>
              <w:spacing w:line="-240" w:lineRule="auto"/>
              <w:jc w:val="center"/>
              <w:rPr>
                <w:sz w:val="24"/>
                <w:lang w:val="pt-BR"/>
              </w:rPr>
            </w:pPr>
          </w:p>
        </w:tc>
      </w:tr>
    </w:tbl>
    <w:p w14:paraId="1F09E8BC" w14:textId="77777777" w:rsidR="00E3354A" w:rsidRDefault="00E3354A" w:rsidP="00817FF3">
      <w:pPr>
        <w:spacing w:before="240" w:after="120" w:line="-240" w:lineRule="auto"/>
        <w:outlineLvl w:val="0"/>
        <w:rPr>
          <w:b/>
          <w:sz w:val="24"/>
        </w:rPr>
      </w:pPr>
      <w:r>
        <w:rPr>
          <w:b/>
          <w:sz w:val="24"/>
        </w:rPr>
        <w:t>EDUCATION</w:t>
      </w:r>
    </w:p>
    <w:tbl>
      <w:tblPr>
        <w:tblW w:w="9360" w:type="dxa"/>
        <w:tblLayout w:type="fixed"/>
        <w:tblLook w:val="0000" w:firstRow="0" w:lastRow="0" w:firstColumn="0" w:lastColumn="0" w:noHBand="0" w:noVBand="0"/>
      </w:tblPr>
      <w:tblGrid>
        <w:gridCol w:w="2160"/>
        <w:gridCol w:w="7200"/>
      </w:tblGrid>
      <w:tr w:rsidR="00E3354A" w14:paraId="2C95F699" w14:textId="77777777">
        <w:tc>
          <w:tcPr>
            <w:tcW w:w="2160" w:type="dxa"/>
          </w:tcPr>
          <w:p w14:paraId="5A3240F2" w14:textId="77777777" w:rsidR="00E3354A" w:rsidRDefault="00E3354A" w:rsidP="00817FF3">
            <w:pPr>
              <w:rPr>
                <w:sz w:val="24"/>
              </w:rPr>
            </w:pPr>
            <w:r>
              <w:rPr>
                <w:sz w:val="24"/>
              </w:rPr>
              <w:tab/>
              <w:t>1975</w:t>
            </w:r>
          </w:p>
        </w:tc>
        <w:tc>
          <w:tcPr>
            <w:tcW w:w="7200" w:type="dxa"/>
          </w:tcPr>
          <w:p w14:paraId="54F27D26" w14:textId="77777777" w:rsidR="00E3354A" w:rsidRDefault="00E3354A" w:rsidP="00817FF3">
            <w:pPr>
              <w:rPr>
                <w:b/>
                <w:sz w:val="24"/>
              </w:rPr>
            </w:pPr>
            <w:r>
              <w:rPr>
                <w:b/>
                <w:sz w:val="24"/>
              </w:rPr>
              <w:t>NORTHWESTERN UNIVERSITY</w:t>
            </w:r>
          </w:p>
          <w:p w14:paraId="75B7F098" w14:textId="77777777" w:rsidR="00E3354A" w:rsidRDefault="00E3354A" w:rsidP="00817FF3">
            <w:pPr>
              <w:rPr>
                <w:sz w:val="24"/>
              </w:rPr>
            </w:pPr>
            <w:smartTag w:uri="urn:schemas-microsoft-com:office:smarttags" w:element="place">
              <w:smartTag w:uri="urn:schemas-microsoft-com:office:smarttags" w:element="City">
                <w:r>
                  <w:rPr>
                    <w:sz w:val="24"/>
                  </w:rPr>
                  <w:t>Evanston</w:t>
                </w:r>
              </w:smartTag>
              <w:r>
                <w:rPr>
                  <w:sz w:val="24"/>
                </w:rPr>
                <w:t xml:space="preserve">, </w:t>
              </w:r>
              <w:smartTag w:uri="urn:schemas-microsoft-com:office:smarttags" w:element="State">
                <w:r>
                  <w:rPr>
                    <w:sz w:val="24"/>
                  </w:rPr>
                  <w:t>IL</w:t>
                </w:r>
              </w:smartTag>
            </w:smartTag>
            <w:r>
              <w:rPr>
                <w:b/>
                <w:sz w:val="24"/>
              </w:rPr>
              <w:br/>
              <w:t>Ph.D., Sociology</w:t>
            </w:r>
            <w:r>
              <w:rPr>
                <w:b/>
                <w:sz w:val="24"/>
              </w:rPr>
              <w:br/>
            </w:r>
            <w:r>
              <w:rPr>
                <w:sz w:val="24"/>
              </w:rPr>
              <w:t>Dissertation</w:t>
            </w:r>
            <w:proofErr w:type="gramStart"/>
            <w:r>
              <w:rPr>
                <w:sz w:val="24"/>
              </w:rPr>
              <w:t>:  “</w:t>
            </w:r>
            <w:proofErr w:type="gramEnd"/>
            <w:r>
              <w:rPr>
                <w:sz w:val="24"/>
              </w:rPr>
              <w:t>Utopian Values and Communal Social Life.”</w:t>
            </w:r>
          </w:p>
        </w:tc>
      </w:tr>
      <w:tr w:rsidR="00E3354A" w14:paraId="57E680CF" w14:textId="77777777">
        <w:tc>
          <w:tcPr>
            <w:tcW w:w="2160" w:type="dxa"/>
          </w:tcPr>
          <w:p w14:paraId="10221D55" w14:textId="77777777" w:rsidR="00E3354A" w:rsidRDefault="00E3354A" w:rsidP="00817FF3">
            <w:pPr>
              <w:rPr>
                <w:sz w:val="24"/>
              </w:rPr>
            </w:pPr>
            <w:r>
              <w:rPr>
                <w:sz w:val="24"/>
              </w:rPr>
              <w:t xml:space="preserve"> </w:t>
            </w:r>
            <w:r>
              <w:rPr>
                <w:sz w:val="24"/>
              </w:rPr>
              <w:tab/>
              <w:t>1969</w:t>
            </w:r>
          </w:p>
        </w:tc>
        <w:tc>
          <w:tcPr>
            <w:tcW w:w="7200" w:type="dxa"/>
          </w:tcPr>
          <w:p w14:paraId="07CBFFE1" w14:textId="77777777" w:rsidR="00E3354A" w:rsidRDefault="00E3354A" w:rsidP="00817FF3">
            <w:pPr>
              <w:rPr>
                <w:b/>
                <w:sz w:val="24"/>
              </w:rPr>
            </w:pPr>
            <w:r>
              <w:rPr>
                <w:b/>
                <w:sz w:val="24"/>
              </w:rPr>
              <w:t>NORTHWESTERN UNIVERSITY</w:t>
            </w:r>
          </w:p>
          <w:p w14:paraId="3823FE7B" w14:textId="77777777" w:rsidR="00E3354A" w:rsidRDefault="00E3354A" w:rsidP="00817FF3">
            <w:pPr>
              <w:rPr>
                <w:b/>
                <w:sz w:val="24"/>
              </w:rPr>
            </w:pPr>
            <w:smartTag w:uri="urn:schemas-microsoft-com:office:smarttags" w:element="place">
              <w:smartTag w:uri="urn:schemas-microsoft-com:office:smarttags" w:element="City">
                <w:r>
                  <w:rPr>
                    <w:sz w:val="24"/>
                  </w:rPr>
                  <w:t>Evanston</w:t>
                </w:r>
              </w:smartTag>
              <w:r>
                <w:rPr>
                  <w:sz w:val="24"/>
                </w:rPr>
                <w:t xml:space="preserve">, </w:t>
              </w:r>
              <w:smartTag w:uri="urn:schemas-microsoft-com:office:smarttags" w:element="State">
                <w:r>
                  <w:rPr>
                    <w:sz w:val="24"/>
                  </w:rPr>
                  <w:t>IL</w:t>
                </w:r>
              </w:smartTag>
            </w:smartTag>
            <w:r>
              <w:rPr>
                <w:b/>
                <w:sz w:val="24"/>
              </w:rPr>
              <w:br/>
              <w:t>M. A., Sociology</w:t>
            </w:r>
          </w:p>
        </w:tc>
      </w:tr>
      <w:tr w:rsidR="00E3354A" w14:paraId="11EB5F1D" w14:textId="77777777">
        <w:tc>
          <w:tcPr>
            <w:tcW w:w="2160" w:type="dxa"/>
          </w:tcPr>
          <w:p w14:paraId="40E87405" w14:textId="77777777" w:rsidR="00E3354A" w:rsidRDefault="00E3354A" w:rsidP="00817FF3">
            <w:pPr>
              <w:rPr>
                <w:sz w:val="24"/>
              </w:rPr>
            </w:pPr>
            <w:r>
              <w:rPr>
                <w:sz w:val="24"/>
              </w:rPr>
              <w:tab/>
              <w:t>1967</w:t>
            </w:r>
          </w:p>
        </w:tc>
        <w:tc>
          <w:tcPr>
            <w:tcW w:w="7200" w:type="dxa"/>
          </w:tcPr>
          <w:p w14:paraId="30B7B018" w14:textId="77777777" w:rsidR="00E3354A" w:rsidRDefault="00E3354A" w:rsidP="00817FF3">
            <w:pPr>
              <w:rPr>
                <w:b/>
                <w:sz w:val="24"/>
              </w:rPr>
            </w:pPr>
            <w:smartTag w:uri="urn:schemas-microsoft-com:office:smarttags" w:element="PlaceName">
              <w:r>
                <w:rPr>
                  <w:b/>
                  <w:sz w:val="24"/>
                </w:rPr>
                <w:t>STANFORD</w:t>
              </w:r>
            </w:smartTag>
            <w:r>
              <w:rPr>
                <w:b/>
                <w:sz w:val="24"/>
              </w:rPr>
              <w:t xml:space="preserve"> </w:t>
            </w:r>
            <w:smartTag w:uri="urn:schemas-microsoft-com:office:smarttags" w:element="PlaceType">
              <w:r>
                <w:rPr>
                  <w:b/>
                  <w:sz w:val="24"/>
                </w:rPr>
                <w:t>UNIVERSITY</w:t>
              </w:r>
            </w:smartTag>
            <w:r>
              <w:rPr>
                <w:b/>
                <w:sz w:val="24"/>
              </w:rPr>
              <w:br/>
            </w:r>
            <w:smartTag w:uri="urn:schemas-microsoft-com:office:smarttags" w:element="place">
              <w:smartTag w:uri="urn:schemas-microsoft-com:office:smarttags" w:element="City">
                <w:r>
                  <w:rPr>
                    <w:sz w:val="24"/>
                  </w:rPr>
                  <w:t>Palo Alto</w:t>
                </w:r>
              </w:smartTag>
              <w:r>
                <w:rPr>
                  <w:sz w:val="24"/>
                </w:rPr>
                <w:t xml:space="preserve">, </w:t>
              </w:r>
              <w:smartTag w:uri="urn:schemas-microsoft-com:office:smarttags" w:element="State">
                <w:r>
                  <w:rPr>
                    <w:sz w:val="24"/>
                  </w:rPr>
                  <w:t>CA</w:t>
                </w:r>
              </w:smartTag>
            </w:smartTag>
            <w:r>
              <w:rPr>
                <w:sz w:val="24"/>
              </w:rPr>
              <w:br/>
            </w:r>
            <w:r>
              <w:rPr>
                <w:b/>
                <w:sz w:val="24"/>
              </w:rPr>
              <w:t xml:space="preserve">B. A.  </w:t>
            </w:r>
            <w:r w:rsidR="008D322B">
              <w:rPr>
                <w:b/>
                <w:i/>
                <w:sz w:val="24"/>
              </w:rPr>
              <w:t>with honors</w:t>
            </w:r>
            <w:r>
              <w:rPr>
                <w:b/>
                <w:sz w:val="24"/>
              </w:rPr>
              <w:br/>
            </w:r>
            <w:proofErr w:type="spellStart"/>
            <w:r>
              <w:rPr>
                <w:sz w:val="24"/>
              </w:rPr>
              <w:t>Honors</w:t>
            </w:r>
            <w:proofErr w:type="spellEnd"/>
            <w:r>
              <w:rPr>
                <w:sz w:val="24"/>
              </w:rPr>
              <w:t xml:space="preserve"> Thesis</w:t>
            </w:r>
            <w:proofErr w:type="gramStart"/>
            <w:r>
              <w:rPr>
                <w:sz w:val="24"/>
              </w:rPr>
              <w:t>:  “</w:t>
            </w:r>
            <w:proofErr w:type="gramEnd"/>
            <w:r>
              <w:rPr>
                <w:sz w:val="24"/>
              </w:rPr>
              <w:t xml:space="preserve">Cross-cultural Comparison of Achievement Motivation of Maori and Pakeha Boys in </w:t>
            </w:r>
            <w:smartTag w:uri="urn:schemas-microsoft-com:office:smarttags" w:element="place">
              <w:smartTag w:uri="urn:schemas-microsoft-com:office:smarttags" w:element="City">
                <w:r>
                  <w:rPr>
                    <w:sz w:val="24"/>
                  </w:rPr>
                  <w:t>Christchurch</w:t>
                </w:r>
              </w:smartTag>
              <w:r>
                <w:rPr>
                  <w:sz w:val="24"/>
                </w:rPr>
                <w:t xml:space="preserve">, </w:t>
              </w:r>
              <w:smartTag w:uri="urn:schemas-microsoft-com:office:smarttags" w:element="country-region">
                <w:r>
                  <w:rPr>
                    <w:sz w:val="24"/>
                  </w:rPr>
                  <w:t>New Zealand</w:t>
                </w:r>
              </w:smartTag>
            </w:smartTag>
            <w:r>
              <w:rPr>
                <w:sz w:val="24"/>
              </w:rPr>
              <w:t>.”</w:t>
            </w:r>
          </w:p>
        </w:tc>
      </w:tr>
    </w:tbl>
    <w:p w14:paraId="0DAC9F93" w14:textId="77777777" w:rsidR="00E3354A" w:rsidRDefault="00E3354A" w:rsidP="00817FF3">
      <w:pPr>
        <w:rPr>
          <w:sz w:val="24"/>
        </w:rPr>
      </w:pPr>
    </w:p>
    <w:p w14:paraId="32727B2F" w14:textId="77777777" w:rsidR="00E3354A" w:rsidRDefault="00E3354A" w:rsidP="00817FF3">
      <w:pPr>
        <w:spacing w:before="240" w:after="120" w:line="-240" w:lineRule="auto"/>
        <w:outlineLvl w:val="0"/>
        <w:rPr>
          <w:b/>
          <w:sz w:val="24"/>
        </w:rPr>
      </w:pPr>
      <w:r>
        <w:rPr>
          <w:b/>
          <w:sz w:val="24"/>
        </w:rPr>
        <w:t>PROFESSIONAL EXPERIENCE</w:t>
      </w:r>
    </w:p>
    <w:tbl>
      <w:tblPr>
        <w:tblW w:w="9360" w:type="dxa"/>
        <w:tblLayout w:type="fixed"/>
        <w:tblLook w:val="0000" w:firstRow="0" w:lastRow="0" w:firstColumn="0" w:lastColumn="0" w:noHBand="0" w:noVBand="0"/>
      </w:tblPr>
      <w:tblGrid>
        <w:gridCol w:w="2160"/>
        <w:gridCol w:w="7200"/>
      </w:tblGrid>
      <w:tr w:rsidR="00685082" w14:paraId="72847C74" w14:textId="77777777">
        <w:trPr>
          <w:cantSplit/>
        </w:trPr>
        <w:tc>
          <w:tcPr>
            <w:tcW w:w="2160" w:type="dxa"/>
          </w:tcPr>
          <w:p w14:paraId="6CEC7710" w14:textId="77777777" w:rsidR="00C13EBB" w:rsidRDefault="00C13EBB" w:rsidP="00817FF3">
            <w:pPr>
              <w:spacing w:line="-240" w:lineRule="auto"/>
              <w:jc w:val="center"/>
              <w:rPr>
                <w:sz w:val="24"/>
              </w:rPr>
            </w:pPr>
            <w:r>
              <w:rPr>
                <w:sz w:val="24"/>
              </w:rPr>
              <w:t>2017-</w:t>
            </w:r>
          </w:p>
          <w:p w14:paraId="46A09B78" w14:textId="77777777" w:rsidR="00C13EBB" w:rsidRDefault="00C13EBB" w:rsidP="00817FF3">
            <w:pPr>
              <w:spacing w:line="-240" w:lineRule="auto"/>
              <w:jc w:val="center"/>
              <w:rPr>
                <w:sz w:val="24"/>
              </w:rPr>
            </w:pPr>
          </w:p>
          <w:p w14:paraId="1A7931C6" w14:textId="77777777" w:rsidR="00C13EBB" w:rsidRDefault="00C13EBB" w:rsidP="00817FF3">
            <w:pPr>
              <w:spacing w:line="-240" w:lineRule="auto"/>
              <w:jc w:val="center"/>
              <w:rPr>
                <w:sz w:val="24"/>
              </w:rPr>
            </w:pPr>
          </w:p>
          <w:p w14:paraId="367730FA" w14:textId="77777777" w:rsidR="00C13EBB" w:rsidRDefault="00C13EBB" w:rsidP="00817FF3">
            <w:pPr>
              <w:spacing w:line="-240" w:lineRule="auto"/>
              <w:jc w:val="center"/>
              <w:rPr>
                <w:sz w:val="24"/>
              </w:rPr>
            </w:pPr>
          </w:p>
          <w:p w14:paraId="159EBB91" w14:textId="77777777" w:rsidR="00685082" w:rsidRDefault="00685082" w:rsidP="00817FF3">
            <w:pPr>
              <w:spacing w:line="-240" w:lineRule="auto"/>
              <w:jc w:val="center"/>
              <w:rPr>
                <w:sz w:val="24"/>
              </w:rPr>
            </w:pPr>
            <w:r>
              <w:rPr>
                <w:sz w:val="24"/>
              </w:rPr>
              <w:t>2003</w:t>
            </w:r>
            <w:r w:rsidR="00460183">
              <w:rPr>
                <w:sz w:val="24"/>
              </w:rPr>
              <w:t>-</w:t>
            </w:r>
            <w:r w:rsidR="00C13EBB">
              <w:rPr>
                <w:sz w:val="24"/>
              </w:rPr>
              <w:t>2017</w:t>
            </w:r>
          </w:p>
        </w:tc>
        <w:tc>
          <w:tcPr>
            <w:tcW w:w="7200" w:type="dxa"/>
          </w:tcPr>
          <w:p w14:paraId="058E6DDD" w14:textId="77777777" w:rsidR="00C13EBB" w:rsidRDefault="00C13EBB" w:rsidP="00817FF3">
            <w:pPr>
              <w:spacing w:line="-240" w:lineRule="auto"/>
              <w:rPr>
                <w:b/>
                <w:sz w:val="24"/>
              </w:rPr>
            </w:pPr>
            <w:r>
              <w:rPr>
                <w:b/>
                <w:sz w:val="24"/>
              </w:rPr>
              <w:t>School of Social Work</w:t>
            </w:r>
          </w:p>
          <w:p w14:paraId="44197600" w14:textId="77777777" w:rsidR="00C13EBB" w:rsidRDefault="00C13EBB" w:rsidP="00817FF3">
            <w:pPr>
              <w:spacing w:line="-240" w:lineRule="auto"/>
              <w:rPr>
                <w:b/>
                <w:sz w:val="24"/>
              </w:rPr>
            </w:pPr>
            <w:r>
              <w:rPr>
                <w:sz w:val="24"/>
              </w:rPr>
              <w:t>University of Washington, Seattle, WA</w:t>
            </w:r>
          </w:p>
          <w:p w14:paraId="1FD0B91D" w14:textId="77777777" w:rsidR="00C13EBB" w:rsidRDefault="00C13EBB" w:rsidP="00817FF3">
            <w:pPr>
              <w:spacing w:line="-240" w:lineRule="auto"/>
              <w:rPr>
                <w:b/>
                <w:sz w:val="24"/>
              </w:rPr>
            </w:pPr>
            <w:r>
              <w:rPr>
                <w:b/>
                <w:sz w:val="24"/>
              </w:rPr>
              <w:t>Emeritus Endowed Professor of Prevention</w:t>
            </w:r>
          </w:p>
          <w:p w14:paraId="255A6295" w14:textId="77777777" w:rsidR="00C13EBB" w:rsidRDefault="00C13EBB" w:rsidP="00817FF3">
            <w:pPr>
              <w:spacing w:line="-240" w:lineRule="auto"/>
              <w:rPr>
                <w:b/>
                <w:sz w:val="24"/>
              </w:rPr>
            </w:pPr>
          </w:p>
          <w:p w14:paraId="1784A7D4" w14:textId="77777777" w:rsidR="00685082" w:rsidRDefault="00353980" w:rsidP="00817FF3">
            <w:pPr>
              <w:spacing w:line="-240" w:lineRule="auto"/>
              <w:rPr>
                <w:b/>
                <w:sz w:val="24"/>
              </w:rPr>
            </w:pPr>
            <w:r>
              <w:rPr>
                <w:b/>
                <w:sz w:val="24"/>
              </w:rPr>
              <w:t>Department of Sociology</w:t>
            </w:r>
          </w:p>
          <w:p w14:paraId="57271E3F" w14:textId="77777777" w:rsidR="00353980" w:rsidRDefault="00353980" w:rsidP="00817FF3">
            <w:pPr>
              <w:spacing w:line="-240" w:lineRule="auto"/>
              <w:rPr>
                <w:sz w:val="24"/>
              </w:rPr>
            </w:pPr>
            <w:smartTag w:uri="urn:schemas-microsoft-com:office:smarttags" w:element="PlaceType">
              <w:r>
                <w:rPr>
                  <w:sz w:val="24"/>
                </w:rPr>
                <w:t>University</w:t>
              </w:r>
            </w:smartTag>
            <w:r>
              <w:rPr>
                <w:sz w:val="24"/>
              </w:rPr>
              <w:t xml:space="preserve"> of </w:t>
            </w:r>
            <w:smartTag w:uri="urn:schemas-microsoft-com:office:smarttags" w:element="PlaceName">
              <w:r>
                <w:rPr>
                  <w:sz w:val="24"/>
                </w:rPr>
                <w:t>Washington</w:t>
              </w:r>
            </w:smartTag>
            <w:r>
              <w:rPr>
                <w:sz w:val="24"/>
              </w:rPr>
              <w:t xml:space="preserve">, </w:t>
            </w:r>
            <w:smartTag w:uri="urn:schemas-microsoft-com:office:smarttags" w:element="place">
              <w:smartTag w:uri="urn:schemas-microsoft-com:office:smarttags" w:element="City">
                <w:r>
                  <w:rPr>
                    <w:sz w:val="24"/>
                  </w:rPr>
                  <w:t>Seattle</w:t>
                </w:r>
              </w:smartTag>
              <w:r>
                <w:rPr>
                  <w:sz w:val="24"/>
                </w:rPr>
                <w:t xml:space="preserve">, </w:t>
              </w:r>
              <w:smartTag w:uri="urn:schemas-microsoft-com:office:smarttags" w:element="State">
                <w:r>
                  <w:rPr>
                    <w:sz w:val="24"/>
                  </w:rPr>
                  <w:t>WA</w:t>
                </w:r>
              </w:smartTag>
            </w:smartTag>
          </w:p>
          <w:p w14:paraId="12C03380" w14:textId="77777777" w:rsidR="00353980" w:rsidRPr="00353980" w:rsidRDefault="00353980" w:rsidP="00817FF3">
            <w:pPr>
              <w:spacing w:line="-240" w:lineRule="auto"/>
              <w:rPr>
                <w:b/>
                <w:sz w:val="24"/>
              </w:rPr>
            </w:pPr>
            <w:r>
              <w:rPr>
                <w:b/>
                <w:sz w:val="24"/>
              </w:rPr>
              <w:t>Adjunct Professor</w:t>
            </w:r>
          </w:p>
        </w:tc>
      </w:tr>
      <w:tr w:rsidR="00685082" w14:paraId="1C5BCCF2" w14:textId="77777777">
        <w:trPr>
          <w:cantSplit/>
        </w:trPr>
        <w:tc>
          <w:tcPr>
            <w:tcW w:w="2160" w:type="dxa"/>
          </w:tcPr>
          <w:p w14:paraId="5FA76EDE" w14:textId="77777777" w:rsidR="00685082" w:rsidRDefault="00685082" w:rsidP="00817FF3">
            <w:pPr>
              <w:spacing w:line="-240" w:lineRule="auto"/>
              <w:rPr>
                <w:sz w:val="24"/>
              </w:rPr>
            </w:pPr>
          </w:p>
        </w:tc>
        <w:tc>
          <w:tcPr>
            <w:tcW w:w="7200" w:type="dxa"/>
          </w:tcPr>
          <w:p w14:paraId="355516E3" w14:textId="77777777" w:rsidR="00685082" w:rsidRDefault="00685082" w:rsidP="00817FF3">
            <w:pPr>
              <w:spacing w:line="-240" w:lineRule="auto"/>
              <w:rPr>
                <w:b/>
                <w:sz w:val="24"/>
              </w:rPr>
            </w:pPr>
          </w:p>
        </w:tc>
      </w:tr>
      <w:tr w:rsidR="00685082" w14:paraId="2550A8DC" w14:textId="77777777">
        <w:trPr>
          <w:cantSplit/>
        </w:trPr>
        <w:tc>
          <w:tcPr>
            <w:tcW w:w="2160" w:type="dxa"/>
          </w:tcPr>
          <w:p w14:paraId="08D22886" w14:textId="77777777" w:rsidR="00685082" w:rsidRDefault="00685082" w:rsidP="00817FF3">
            <w:pPr>
              <w:spacing w:line="-240" w:lineRule="auto"/>
              <w:jc w:val="center"/>
              <w:rPr>
                <w:sz w:val="24"/>
              </w:rPr>
            </w:pPr>
            <w:r>
              <w:rPr>
                <w:sz w:val="24"/>
              </w:rPr>
              <w:t>2003</w:t>
            </w:r>
            <w:r w:rsidR="00460183">
              <w:rPr>
                <w:sz w:val="24"/>
              </w:rPr>
              <w:t>-</w:t>
            </w:r>
            <w:r w:rsidR="00C13EBB">
              <w:rPr>
                <w:sz w:val="24"/>
              </w:rPr>
              <w:t>2017</w:t>
            </w:r>
          </w:p>
        </w:tc>
        <w:tc>
          <w:tcPr>
            <w:tcW w:w="7200" w:type="dxa"/>
          </w:tcPr>
          <w:p w14:paraId="01695089" w14:textId="77777777" w:rsidR="00353980" w:rsidRDefault="00353980" w:rsidP="00817FF3">
            <w:pPr>
              <w:spacing w:line="-240" w:lineRule="auto"/>
              <w:rPr>
                <w:b/>
                <w:sz w:val="24"/>
              </w:rPr>
            </w:pPr>
            <w:smartTag w:uri="urn:schemas-microsoft-com:office:smarttags" w:element="place">
              <w:smartTag w:uri="urn:schemas-microsoft-com:office:smarttags" w:element="PlaceType">
                <w:r>
                  <w:rPr>
                    <w:b/>
                    <w:sz w:val="24"/>
                  </w:rPr>
                  <w:t>College</w:t>
                </w:r>
              </w:smartTag>
              <w:r>
                <w:rPr>
                  <w:b/>
                  <w:sz w:val="24"/>
                </w:rPr>
                <w:t xml:space="preserve"> of </w:t>
              </w:r>
              <w:smartTag w:uri="urn:schemas-microsoft-com:office:smarttags" w:element="PlaceName">
                <w:r>
                  <w:rPr>
                    <w:b/>
                    <w:sz w:val="24"/>
                  </w:rPr>
                  <w:t>Education</w:t>
                </w:r>
              </w:smartTag>
            </w:smartTag>
          </w:p>
          <w:p w14:paraId="40433F8F" w14:textId="77777777" w:rsidR="00353980" w:rsidRDefault="00353980" w:rsidP="00817FF3">
            <w:pPr>
              <w:spacing w:line="-240" w:lineRule="auto"/>
              <w:rPr>
                <w:sz w:val="24"/>
              </w:rPr>
            </w:pPr>
            <w:smartTag w:uri="urn:schemas-microsoft-com:office:smarttags" w:element="PlaceType">
              <w:r>
                <w:rPr>
                  <w:sz w:val="24"/>
                </w:rPr>
                <w:t>University</w:t>
              </w:r>
            </w:smartTag>
            <w:r>
              <w:rPr>
                <w:sz w:val="24"/>
              </w:rPr>
              <w:t xml:space="preserve"> of </w:t>
            </w:r>
            <w:smartTag w:uri="urn:schemas-microsoft-com:office:smarttags" w:element="PlaceName">
              <w:r>
                <w:rPr>
                  <w:sz w:val="24"/>
                </w:rPr>
                <w:t>Washington</w:t>
              </w:r>
            </w:smartTag>
            <w:r>
              <w:rPr>
                <w:sz w:val="24"/>
              </w:rPr>
              <w:t xml:space="preserve">, </w:t>
            </w:r>
            <w:smartTag w:uri="urn:schemas-microsoft-com:office:smarttags" w:element="place">
              <w:smartTag w:uri="urn:schemas-microsoft-com:office:smarttags" w:element="City">
                <w:r>
                  <w:rPr>
                    <w:sz w:val="24"/>
                  </w:rPr>
                  <w:t>Seattle</w:t>
                </w:r>
              </w:smartTag>
              <w:r>
                <w:rPr>
                  <w:sz w:val="24"/>
                </w:rPr>
                <w:t xml:space="preserve">, </w:t>
              </w:r>
              <w:smartTag w:uri="urn:schemas-microsoft-com:office:smarttags" w:element="State">
                <w:r>
                  <w:rPr>
                    <w:sz w:val="24"/>
                  </w:rPr>
                  <w:t>WA</w:t>
                </w:r>
              </w:smartTag>
            </w:smartTag>
          </w:p>
          <w:p w14:paraId="6EEA15BB" w14:textId="77777777" w:rsidR="00685082" w:rsidRPr="00685082" w:rsidRDefault="00353980" w:rsidP="00817FF3">
            <w:pPr>
              <w:spacing w:line="-240" w:lineRule="auto"/>
              <w:rPr>
                <w:sz w:val="24"/>
              </w:rPr>
            </w:pPr>
            <w:r>
              <w:rPr>
                <w:b/>
                <w:sz w:val="24"/>
              </w:rPr>
              <w:t>Adjunct Professor</w:t>
            </w:r>
            <w:r w:rsidR="00685082">
              <w:rPr>
                <w:sz w:val="24"/>
              </w:rPr>
              <w:t xml:space="preserve"> </w:t>
            </w:r>
          </w:p>
        </w:tc>
      </w:tr>
      <w:tr w:rsidR="00685082" w14:paraId="2194DFBB" w14:textId="77777777">
        <w:trPr>
          <w:cantSplit/>
        </w:trPr>
        <w:tc>
          <w:tcPr>
            <w:tcW w:w="2160" w:type="dxa"/>
          </w:tcPr>
          <w:p w14:paraId="226AD890" w14:textId="77777777" w:rsidR="00685082" w:rsidRDefault="00685082" w:rsidP="00817FF3">
            <w:pPr>
              <w:spacing w:line="-240" w:lineRule="auto"/>
              <w:rPr>
                <w:sz w:val="24"/>
              </w:rPr>
            </w:pPr>
          </w:p>
        </w:tc>
        <w:tc>
          <w:tcPr>
            <w:tcW w:w="7200" w:type="dxa"/>
          </w:tcPr>
          <w:p w14:paraId="7802E194" w14:textId="77777777" w:rsidR="00685082" w:rsidRDefault="00685082" w:rsidP="00817FF3">
            <w:pPr>
              <w:spacing w:line="-240" w:lineRule="auto"/>
              <w:rPr>
                <w:b/>
                <w:sz w:val="24"/>
              </w:rPr>
            </w:pPr>
          </w:p>
        </w:tc>
      </w:tr>
      <w:tr w:rsidR="00E3354A" w14:paraId="180D4001" w14:textId="77777777">
        <w:trPr>
          <w:cantSplit/>
        </w:trPr>
        <w:tc>
          <w:tcPr>
            <w:tcW w:w="2160" w:type="dxa"/>
          </w:tcPr>
          <w:p w14:paraId="6757D13D" w14:textId="77777777" w:rsidR="00E3354A" w:rsidRDefault="00353980" w:rsidP="00353980">
            <w:pPr>
              <w:spacing w:line="-240" w:lineRule="auto"/>
              <w:jc w:val="center"/>
              <w:rPr>
                <w:sz w:val="24"/>
              </w:rPr>
            </w:pPr>
            <w:r>
              <w:rPr>
                <w:sz w:val="24"/>
              </w:rPr>
              <w:t>2000-</w:t>
            </w:r>
            <w:r w:rsidR="00C13EBB">
              <w:rPr>
                <w:sz w:val="24"/>
              </w:rPr>
              <w:t>2017</w:t>
            </w:r>
          </w:p>
        </w:tc>
        <w:tc>
          <w:tcPr>
            <w:tcW w:w="7200" w:type="dxa"/>
          </w:tcPr>
          <w:p w14:paraId="2F02F5DD" w14:textId="77777777" w:rsidR="00E3354A" w:rsidRDefault="00353980" w:rsidP="00817FF3">
            <w:pPr>
              <w:spacing w:line="-240" w:lineRule="auto"/>
              <w:rPr>
                <w:b/>
                <w:sz w:val="24"/>
              </w:rPr>
            </w:pPr>
            <w:smartTag w:uri="urn:schemas-microsoft-com:office:smarttags" w:element="place">
              <w:smartTag w:uri="urn:schemas-microsoft-com:office:smarttags" w:element="PlaceType">
                <w:r>
                  <w:rPr>
                    <w:b/>
                    <w:sz w:val="24"/>
                  </w:rPr>
                  <w:t>School</w:t>
                </w:r>
              </w:smartTag>
              <w:r>
                <w:rPr>
                  <w:b/>
                  <w:sz w:val="24"/>
                </w:rPr>
                <w:t xml:space="preserve"> of </w:t>
              </w:r>
              <w:smartTag w:uri="urn:schemas-microsoft-com:office:smarttags" w:element="PlaceName">
                <w:r>
                  <w:rPr>
                    <w:b/>
                    <w:sz w:val="24"/>
                  </w:rPr>
                  <w:t>Social Work</w:t>
                </w:r>
              </w:smartTag>
            </w:smartTag>
          </w:p>
          <w:p w14:paraId="1F9EFDEC" w14:textId="77777777" w:rsidR="00353980" w:rsidRDefault="00353980" w:rsidP="00817FF3">
            <w:pPr>
              <w:spacing w:line="-240" w:lineRule="auto"/>
              <w:rPr>
                <w:sz w:val="24"/>
              </w:rPr>
            </w:pPr>
            <w:smartTag w:uri="urn:schemas-microsoft-com:office:smarttags" w:element="PlaceType">
              <w:r>
                <w:rPr>
                  <w:sz w:val="24"/>
                </w:rPr>
                <w:t>University</w:t>
              </w:r>
            </w:smartTag>
            <w:r>
              <w:rPr>
                <w:sz w:val="24"/>
              </w:rPr>
              <w:t xml:space="preserve"> of </w:t>
            </w:r>
            <w:smartTag w:uri="urn:schemas-microsoft-com:office:smarttags" w:element="PlaceName">
              <w:r>
                <w:rPr>
                  <w:sz w:val="24"/>
                </w:rPr>
                <w:t>Washington</w:t>
              </w:r>
            </w:smartTag>
            <w:r>
              <w:rPr>
                <w:sz w:val="24"/>
              </w:rPr>
              <w:t xml:space="preserve">, </w:t>
            </w:r>
            <w:smartTag w:uri="urn:schemas-microsoft-com:office:smarttags" w:element="place">
              <w:smartTag w:uri="urn:schemas-microsoft-com:office:smarttags" w:element="City">
                <w:r>
                  <w:rPr>
                    <w:sz w:val="24"/>
                  </w:rPr>
                  <w:t>Seattle</w:t>
                </w:r>
              </w:smartTag>
              <w:r>
                <w:rPr>
                  <w:sz w:val="24"/>
                </w:rPr>
                <w:t xml:space="preserve">, </w:t>
              </w:r>
              <w:smartTag w:uri="urn:schemas-microsoft-com:office:smarttags" w:element="State">
                <w:r>
                  <w:rPr>
                    <w:sz w:val="24"/>
                  </w:rPr>
                  <w:t>WA</w:t>
                </w:r>
              </w:smartTag>
            </w:smartTag>
          </w:p>
          <w:p w14:paraId="31800A05" w14:textId="77777777" w:rsidR="00353980" w:rsidRPr="00353980" w:rsidRDefault="00353980" w:rsidP="00817FF3">
            <w:pPr>
              <w:spacing w:line="-240" w:lineRule="auto"/>
              <w:rPr>
                <w:b/>
                <w:sz w:val="24"/>
              </w:rPr>
            </w:pPr>
            <w:r>
              <w:rPr>
                <w:b/>
                <w:sz w:val="24"/>
              </w:rPr>
              <w:t>Endowed Professor of Prevention</w:t>
            </w:r>
          </w:p>
        </w:tc>
      </w:tr>
      <w:tr w:rsidR="00E3354A" w14:paraId="6FCCD1A4" w14:textId="77777777">
        <w:trPr>
          <w:cantSplit/>
        </w:trPr>
        <w:tc>
          <w:tcPr>
            <w:tcW w:w="2160" w:type="dxa"/>
          </w:tcPr>
          <w:p w14:paraId="4F5D2634" w14:textId="77777777" w:rsidR="00E3354A" w:rsidRDefault="00E3354A" w:rsidP="00817FF3">
            <w:pPr>
              <w:rPr>
                <w:sz w:val="24"/>
              </w:rPr>
            </w:pPr>
          </w:p>
        </w:tc>
        <w:tc>
          <w:tcPr>
            <w:tcW w:w="7200" w:type="dxa"/>
          </w:tcPr>
          <w:p w14:paraId="438F6970" w14:textId="77777777" w:rsidR="00E3354A" w:rsidRDefault="00E3354A" w:rsidP="00817FF3">
            <w:pPr>
              <w:rPr>
                <w:sz w:val="24"/>
              </w:rPr>
            </w:pPr>
          </w:p>
        </w:tc>
      </w:tr>
      <w:tr w:rsidR="00E3354A" w14:paraId="5673698E" w14:textId="77777777">
        <w:trPr>
          <w:cantSplit/>
        </w:trPr>
        <w:tc>
          <w:tcPr>
            <w:tcW w:w="2160" w:type="dxa"/>
          </w:tcPr>
          <w:p w14:paraId="1F936642" w14:textId="77777777" w:rsidR="00E3354A" w:rsidRDefault="00353980" w:rsidP="00353980">
            <w:pPr>
              <w:spacing w:line="-240" w:lineRule="auto"/>
              <w:jc w:val="center"/>
              <w:rPr>
                <w:sz w:val="24"/>
              </w:rPr>
            </w:pPr>
            <w:r>
              <w:rPr>
                <w:sz w:val="24"/>
              </w:rPr>
              <w:lastRenderedPageBreak/>
              <w:t>1988-2004</w:t>
            </w:r>
          </w:p>
        </w:tc>
        <w:tc>
          <w:tcPr>
            <w:tcW w:w="7200" w:type="dxa"/>
          </w:tcPr>
          <w:p w14:paraId="74C6B82E" w14:textId="77777777" w:rsidR="00E3354A" w:rsidRDefault="00353980" w:rsidP="00817FF3">
            <w:pPr>
              <w:spacing w:line="-240" w:lineRule="auto"/>
              <w:rPr>
                <w:b/>
                <w:sz w:val="24"/>
              </w:rPr>
            </w:pPr>
            <w:r>
              <w:rPr>
                <w:b/>
                <w:sz w:val="24"/>
              </w:rPr>
              <w:t>Social Development Research Group</w:t>
            </w:r>
          </w:p>
          <w:p w14:paraId="0694C47C" w14:textId="77777777" w:rsidR="00353980" w:rsidRDefault="00353980" w:rsidP="00817FF3">
            <w:pPr>
              <w:spacing w:line="-240" w:lineRule="auto"/>
              <w:rPr>
                <w:sz w:val="24"/>
              </w:rPr>
            </w:pPr>
            <w:smartTag w:uri="urn:schemas-microsoft-com:office:smarttags" w:element="PlaceType">
              <w:r>
                <w:rPr>
                  <w:sz w:val="24"/>
                </w:rPr>
                <w:t>University</w:t>
              </w:r>
            </w:smartTag>
            <w:r>
              <w:rPr>
                <w:sz w:val="24"/>
              </w:rPr>
              <w:t xml:space="preserve"> of </w:t>
            </w:r>
            <w:smartTag w:uri="urn:schemas-microsoft-com:office:smarttags" w:element="PlaceName">
              <w:r>
                <w:rPr>
                  <w:sz w:val="24"/>
                </w:rPr>
                <w:t>Washington</w:t>
              </w:r>
            </w:smartTag>
            <w:r>
              <w:rPr>
                <w:sz w:val="24"/>
              </w:rPr>
              <w:t xml:space="preserve">, </w:t>
            </w:r>
            <w:smartTag w:uri="urn:schemas-microsoft-com:office:smarttags" w:element="place">
              <w:smartTag w:uri="urn:schemas-microsoft-com:office:smarttags" w:element="City">
                <w:r>
                  <w:rPr>
                    <w:sz w:val="24"/>
                  </w:rPr>
                  <w:t>Seattle</w:t>
                </w:r>
              </w:smartTag>
              <w:r>
                <w:rPr>
                  <w:sz w:val="24"/>
                </w:rPr>
                <w:t xml:space="preserve">, </w:t>
              </w:r>
              <w:smartTag w:uri="urn:schemas-microsoft-com:office:smarttags" w:element="State">
                <w:r>
                  <w:rPr>
                    <w:sz w:val="24"/>
                  </w:rPr>
                  <w:t>WA</w:t>
                </w:r>
              </w:smartTag>
            </w:smartTag>
          </w:p>
          <w:p w14:paraId="1442819F" w14:textId="77777777" w:rsidR="00353980" w:rsidRPr="00353980" w:rsidRDefault="00353980" w:rsidP="00817FF3">
            <w:pPr>
              <w:spacing w:line="-240" w:lineRule="auto"/>
              <w:rPr>
                <w:b/>
                <w:sz w:val="24"/>
              </w:rPr>
            </w:pPr>
            <w:r>
              <w:rPr>
                <w:b/>
                <w:sz w:val="24"/>
              </w:rPr>
              <w:t>Director</w:t>
            </w:r>
          </w:p>
        </w:tc>
      </w:tr>
      <w:tr w:rsidR="00E3354A" w14:paraId="112F1731" w14:textId="77777777">
        <w:trPr>
          <w:cantSplit/>
        </w:trPr>
        <w:tc>
          <w:tcPr>
            <w:tcW w:w="2160" w:type="dxa"/>
          </w:tcPr>
          <w:p w14:paraId="24A560A7" w14:textId="77777777" w:rsidR="00E3354A" w:rsidRDefault="00E3354A" w:rsidP="00817FF3">
            <w:pPr>
              <w:rPr>
                <w:sz w:val="24"/>
              </w:rPr>
            </w:pPr>
          </w:p>
        </w:tc>
        <w:tc>
          <w:tcPr>
            <w:tcW w:w="7200" w:type="dxa"/>
          </w:tcPr>
          <w:p w14:paraId="7779A801" w14:textId="77777777" w:rsidR="00353980" w:rsidRPr="00353980" w:rsidRDefault="00353980" w:rsidP="00817FF3">
            <w:pPr>
              <w:rPr>
                <w:b/>
                <w:sz w:val="24"/>
              </w:rPr>
            </w:pPr>
          </w:p>
        </w:tc>
      </w:tr>
      <w:tr w:rsidR="00E3354A" w14:paraId="2DC9D9CE" w14:textId="77777777">
        <w:trPr>
          <w:cantSplit/>
        </w:trPr>
        <w:tc>
          <w:tcPr>
            <w:tcW w:w="2160" w:type="dxa"/>
          </w:tcPr>
          <w:p w14:paraId="56996AC5" w14:textId="77777777" w:rsidR="00E3354A" w:rsidRDefault="00353980" w:rsidP="00353980">
            <w:pPr>
              <w:jc w:val="center"/>
              <w:rPr>
                <w:sz w:val="24"/>
              </w:rPr>
            </w:pPr>
            <w:r>
              <w:rPr>
                <w:sz w:val="24"/>
              </w:rPr>
              <w:t>1987-</w:t>
            </w:r>
            <w:r w:rsidR="00ED489A">
              <w:rPr>
                <w:sz w:val="24"/>
              </w:rPr>
              <w:t>2000</w:t>
            </w:r>
          </w:p>
        </w:tc>
        <w:tc>
          <w:tcPr>
            <w:tcW w:w="7200" w:type="dxa"/>
          </w:tcPr>
          <w:p w14:paraId="56A1FBB4" w14:textId="77777777" w:rsidR="00E3354A" w:rsidRDefault="00353980" w:rsidP="00817FF3">
            <w:pPr>
              <w:rPr>
                <w:b/>
                <w:sz w:val="24"/>
              </w:rPr>
            </w:pPr>
            <w:smartTag w:uri="urn:schemas-microsoft-com:office:smarttags" w:element="place">
              <w:smartTag w:uri="urn:schemas-microsoft-com:office:smarttags" w:element="PlaceType">
                <w:r>
                  <w:rPr>
                    <w:b/>
                    <w:sz w:val="24"/>
                  </w:rPr>
                  <w:t>School</w:t>
                </w:r>
              </w:smartTag>
              <w:r>
                <w:rPr>
                  <w:b/>
                  <w:sz w:val="24"/>
                </w:rPr>
                <w:t xml:space="preserve"> of </w:t>
              </w:r>
              <w:smartTag w:uri="urn:schemas-microsoft-com:office:smarttags" w:element="PlaceName">
                <w:r>
                  <w:rPr>
                    <w:b/>
                    <w:sz w:val="24"/>
                  </w:rPr>
                  <w:t>Social Work</w:t>
                </w:r>
              </w:smartTag>
            </w:smartTag>
          </w:p>
          <w:p w14:paraId="1F421710" w14:textId="77777777" w:rsidR="00353980" w:rsidRDefault="00353980" w:rsidP="00817FF3">
            <w:pPr>
              <w:rPr>
                <w:sz w:val="24"/>
              </w:rPr>
            </w:pPr>
            <w:smartTag w:uri="urn:schemas-microsoft-com:office:smarttags" w:element="PlaceType">
              <w:r>
                <w:rPr>
                  <w:sz w:val="24"/>
                </w:rPr>
                <w:t>University</w:t>
              </w:r>
            </w:smartTag>
            <w:r>
              <w:rPr>
                <w:sz w:val="24"/>
              </w:rPr>
              <w:t xml:space="preserve"> of </w:t>
            </w:r>
            <w:smartTag w:uri="urn:schemas-microsoft-com:office:smarttags" w:element="PlaceName">
              <w:r>
                <w:rPr>
                  <w:sz w:val="24"/>
                </w:rPr>
                <w:t>Washington</w:t>
              </w:r>
            </w:smartTag>
            <w:r>
              <w:rPr>
                <w:sz w:val="24"/>
              </w:rPr>
              <w:t xml:space="preserve">, </w:t>
            </w:r>
            <w:smartTag w:uri="urn:schemas-microsoft-com:office:smarttags" w:element="place">
              <w:smartTag w:uri="urn:schemas-microsoft-com:office:smarttags" w:element="City">
                <w:r>
                  <w:rPr>
                    <w:sz w:val="24"/>
                  </w:rPr>
                  <w:t>Seattle</w:t>
                </w:r>
              </w:smartTag>
              <w:r>
                <w:rPr>
                  <w:sz w:val="24"/>
                </w:rPr>
                <w:t xml:space="preserve">, </w:t>
              </w:r>
              <w:smartTag w:uri="urn:schemas-microsoft-com:office:smarttags" w:element="State">
                <w:r>
                  <w:rPr>
                    <w:sz w:val="24"/>
                  </w:rPr>
                  <w:t>WA</w:t>
                </w:r>
              </w:smartTag>
            </w:smartTag>
          </w:p>
          <w:p w14:paraId="457B7F27" w14:textId="77777777" w:rsidR="00353980" w:rsidRPr="00353980" w:rsidRDefault="00353980" w:rsidP="00817FF3">
            <w:pPr>
              <w:rPr>
                <w:b/>
                <w:sz w:val="24"/>
              </w:rPr>
            </w:pPr>
            <w:r>
              <w:rPr>
                <w:b/>
                <w:sz w:val="24"/>
              </w:rPr>
              <w:t>Professor</w:t>
            </w:r>
          </w:p>
        </w:tc>
      </w:tr>
      <w:tr w:rsidR="00353980" w14:paraId="6542019D" w14:textId="77777777">
        <w:trPr>
          <w:cantSplit/>
        </w:trPr>
        <w:tc>
          <w:tcPr>
            <w:tcW w:w="2160" w:type="dxa"/>
          </w:tcPr>
          <w:p w14:paraId="33B5771F" w14:textId="77777777" w:rsidR="00353980" w:rsidRDefault="00353980" w:rsidP="00817FF3">
            <w:pPr>
              <w:spacing w:line="-240" w:lineRule="auto"/>
              <w:rPr>
                <w:sz w:val="24"/>
              </w:rPr>
            </w:pPr>
          </w:p>
        </w:tc>
        <w:tc>
          <w:tcPr>
            <w:tcW w:w="7200" w:type="dxa"/>
          </w:tcPr>
          <w:p w14:paraId="53A7BE72" w14:textId="77777777" w:rsidR="00353980" w:rsidRDefault="00353980" w:rsidP="00817FF3">
            <w:pPr>
              <w:spacing w:line="-240" w:lineRule="auto"/>
              <w:rPr>
                <w:b/>
                <w:sz w:val="24"/>
              </w:rPr>
            </w:pPr>
          </w:p>
        </w:tc>
      </w:tr>
      <w:tr w:rsidR="00353980" w14:paraId="689EDDBE" w14:textId="77777777">
        <w:trPr>
          <w:cantSplit/>
        </w:trPr>
        <w:tc>
          <w:tcPr>
            <w:tcW w:w="2160" w:type="dxa"/>
          </w:tcPr>
          <w:p w14:paraId="3044DAF3" w14:textId="77777777" w:rsidR="00353980" w:rsidRDefault="00353980" w:rsidP="00353980">
            <w:pPr>
              <w:spacing w:line="-240" w:lineRule="auto"/>
              <w:jc w:val="center"/>
              <w:rPr>
                <w:sz w:val="24"/>
              </w:rPr>
            </w:pPr>
            <w:r>
              <w:rPr>
                <w:sz w:val="24"/>
              </w:rPr>
              <w:t>1984-2000</w:t>
            </w:r>
          </w:p>
        </w:tc>
        <w:tc>
          <w:tcPr>
            <w:tcW w:w="7200" w:type="dxa"/>
          </w:tcPr>
          <w:p w14:paraId="5C9059DE" w14:textId="77777777" w:rsidR="00353980" w:rsidRDefault="00353980" w:rsidP="00817FF3">
            <w:pPr>
              <w:spacing w:line="-240" w:lineRule="auto"/>
              <w:rPr>
                <w:b/>
                <w:sz w:val="24"/>
              </w:rPr>
            </w:pPr>
            <w:r>
              <w:rPr>
                <w:b/>
                <w:sz w:val="24"/>
              </w:rPr>
              <w:t>Developmental Research and Programs</w:t>
            </w:r>
          </w:p>
          <w:p w14:paraId="28D47F54" w14:textId="77777777" w:rsidR="00353980" w:rsidRDefault="00353980" w:rsidP="00817FF3">
            <w:pPr>
              <w:spacing w:line="-240" w:lineRule="auto"/>
              <w:rPr>
                <w:sz w:val="24"/>
              </w:rPr>
            </w:pPr>
            <w:smartTag w:uri="urn:schemas-microsoft-com:office:smarttags" w:element="place">
              <w:smartTag w:uri="urn:schemas-microsoft-com:office:smarttags" w:element="City">
                <w:r>
                  <w:rPr>
                    <w:sz w:val="24"/>
                  </w:rPr>
                  <w:t>Seattle</w:t>
                </w:r>
              </w:smartTag>
              <w:r>
                <w:rPr>
                  <w:sz w:val="24"/>
                </w:rPr>
                <w:t xml:space="preserve">, </w:t>
              </w:r>
              <w:smartTag w:uri="urn:schemas-microsoft-com:office:smarttags" w:element="State">
                <w:r>
                  <w:rPr>
                    <w:sz w:val="24"/>
                  </w:rPr>
                  <w:t>WA</w:t>
                </w:r>
              </w:smartTag>
            </w:smartTag>
          </w:p>
          <w:p w14:paraId="7B257FA5" w14:textId="77777777" w:rsidR="00353980" w:rsidRPr="00353980" w:rsidRDefault="00353980" w:rsidP="00817FF3">
            <w:pPr>
              <w:spacing w:line="-240" w:lineRule="auto"/>
              <w:rPr>
                <w:b/>
                <w:sz w:val="24"/>
              </w:rPr>
            </w:pPr>
            <w:r>
              <w:rPr>
                <w:b/>
                <w:sz w:val="24"/>
              </w:rPr>
              <w:t>President</w:t>
            </w:r>
          </w:p>
        </w:tc>
      </w:tr>
      <w:tr w:rsidR="00353980" w14:paraId="083460D7" w14:textId="77777777">
        <w:trPr>
          <w:cantSplit/>
        </w:trPr>
        <w:tc>
          <w:tcPr>
            <w:tcW w:w="2160" w:type="dxa"/>
          </w:tcPr>
          <w:p w14:paraId="31ADA528" w14:textId="77777777" w:rsidR="00353980" w:rsidRDefault="00353980" w:rsidP="00353980">
            <w:pPr>
              <w:spacing w:line="-240" w:lineRule="auto"/>
              <w:jc w:val="center"/>
              <w:rPr>
                <w:sz w:val="24"/>
              </w:rPr>
            </w:pPr>
          </w:p>
        </w:tc>
        <w:tc>
          <w:tcPr>
            <w:tcW w:w="7200" w:type="dxa"/>
          </w:tcPr>
          <w:p w14:paraId="6DA5AEEB" w14:textId="77777777" w:rsidR="00353980" w:rsidRDefault="00353980" w:rsidP="00817FF3">
            <w:pPr>
              <w:spacing w:line="-240" w:lineRule="auto"/>
              <w:rPr>
                <w:b/>
                <w:sz w:val="24"/>
              </w:rPr>
            </w:pPr>
          </w:p>
        </w:tc>
      </w:tr>
      <w:tr w:rsidR="00F51DC0" w14:paraId="35FFC35F" w14:textId="77777777">
        <w:trPr>
          <w:cantSplit/>
        </w:trPr>
        <w:tc>
          <w:tcPr>
            <w:tcW w:w="2160" w:type="dxa"/>
          </w:tcPr>
          <w:p w14:paraId="5C73C822" w14:textId="77777777" w:rsidR="00F51DC0" w:rsidRDefault="00F51DC0" w:rsidP="00353980">
            <w:pPr>
              <w:spacing w:line="-240" w:lineRule="auto"/>
              <w:jc w:val="center"/>
              <w:rPr>
                <w:sz w:val="24"/>
              </w:rPr>
            </w:pPr>
            <w:r>
              <w:rPr>
                <w:sz w:val="24"/>
              </w:rPr>
              <w:t>1984-1988</w:t>
            </w:r>
          </w:p>
        </w:tc>
        <w:tc>
          <w:tcPr>
            <w:tcW w:w="7200" w:type="dxa"/>
          </w:tcPr>
          <w:p w14:paraId="60D1AAC0" w14:textId="77777777" w:rsidR="00F51DC0" w:rsidRDefault="00F51DC0" w:rsidP="00817FF3">
            <w:pPr>
              <w:spacing w:line="-240" w:lineRule="auto"/>
              <w:rPr>
                <w:b/>
                <w:sz w:val="24"/>
              </w:rPr>
            </w:pPr>
            <w:r>
              <w:rPr>
                <w:b/>
                <w:sz w:val="24"/>
              </w:rPr>
              <w:t>Center for Social Welfare Research</w:t>
            </w:r>
          </w:p>
          <w:p w14:paraId="66905EE4" w14:textId="77777777" w:rsidR="00F51DC0" w:rsidRDefault="00F51DC0" w:rsidP="00817FF3">
            <w:pPr>
              <w:spacing w:line="-240" w:lineRule="auto"/>
              <w:rPr>
                <w:sz w:val="24"/>
              </w:rPr>
            </w:pPr>
            <w:smartTag w:uri="urn:schemas-microsoft-com:office:smarttags" w:element="PlaceType">
              <w:r>
                <w:rPr>
                  <w:sz w:val="24"/>
                </w:rPr>
                <w:t>University</w:t>
              </w:r>
            </w:smartTag>
            <w:r>
              <w:rPr>
                <w:sz w:val="24"/>
              </w:rPr>
              <w:t xml:space="preserve"> of </w:t>
            </w:r>
            <w:smartTag w:uri="urn:schemas-microsoft-com:office:smarttags" w:element="PlaceName">
              <w:r>
                <w:rPr>
                  <w:sz w:val="24"/>
                </w:rPr>
                <w:t>Washington</w:t>
              </w:r>
            </w:smartTag>
            <w:r>
              <w:rPr>
                <w:sz w:val="24"/>
              </w:rPr>
              <w:t xml:space="preserve">, </w:t>
            </w:r>
            <w:smartTag w:uri="urn:schemas-microsoft-com:office:smarttags" w:element="place">
              <w:smartTag w:uri="urn:schemas-microsoft-com:office:smarttags" w:element="City">
                <w:r>
                  <w:rPr>
                    <w:sz w:val="24"/>
                  </w:rPr>
                  <w:t>Seattle</w:t>
                </w:r>
              </w:smartTag>
              <w:r>
                <w:rPr>
                  <w:sz w:val="24"/>
                </w:rPr>
                <w:t xml:space="preserve">, </w:t>
              </w:r>
              <w:smartTag w:uri="urn:schemas-microsoft-com:office:smarttags" w:element="State">
                <w:r>
                  <w:rPr>
                    <w:sz w:val="24"/>
                  </w:rPr>
                  <w:t>WA</w:t>
                </w:r>
              </w:smartTag>
            </w:smartTag>
          </w:p>
          <w:p w14:paraId="4B95342F" w14:textId="77777777" w:rsidR="00F51DC0" w:rsidRPr="00BB226B" w:rsidRDefault="00BB226B" w:rsidP="00817FF3">
            <w:pPr>
              <w:spacing w:line="-240" w:lineRule="auto"/>
              <w:rPr>
                <w:b/>
                <w:sz w:val="24"/>
              </w:rPr>
            </w:pPr>
            <w:r>
              <w:rPr>
                <w:b/>
                <w:sz w:val="24"/>
              </w:rPr>
              <w:t>Director</w:t>
            </w:r>
          </w:p>
        </w:tc>
      </w:tr>
      <w:tr w:rsidR="00456A52" w14:paraId="55F1C92A" w14:textId="77777777">
        <w:trPr>
          <w:cantSplit/>
        </w:trPr>
        <w:tc>
          <w:tcPr>
            <w:tcW w:w="2160" w:type="dxa"/>
          </w:tcPr>
          <w:p w14:paraId="2FF6D440" w14:textId="77777777" w:rsidR="00456A52" w:rsidRDefault="00456A52" w:rsidP="00353980">
            <w:pPr>
              <w:spacing w:line="-240" w:lineRule="auto"/>
              <w:jc w:val="center"/>
              <w:rPr>
                <w:sz w:val="24"/>
              </w:rPr>
            </w:pPr>
          </w:p>
        </w:tc>
        <w:tc>
          <w:tcPr>
            <w:tcW w:w="7200" w:type="dxa"/>
          </w:tcPr>
          <w:p w14:paraId="2B3972B1" w14:textId="77777777" w:rsidR="00456A52" w:rsidRDefault="00456A52" w:rsidP="00817FF3">
            <w:pPr>
              <w:spacing w:line="-240" w:lineRule="auto"/>
              <w:rPr>
                <w:b/>
                <w:sz w:val="24"/>
              </w:rPr>
            </w:pPr>
          </w:p>
        </w:tc>
      </w:tr>
      <w:tr w:rsidR="00E3354A" w14:paraId="0A9E3BAC" w14:textId="77777777">
        <w:trPr>
          <w:cantSplit/>
        </w:trPr>
        <w:tc>
          <w:tcPr>
            <w:tcW w:w="2160" w:type="dxa"/>
          </w:tcPr>
          <w:p w14:paraId="37BF3A6F" w14:textId="77777777" w:rsidR="00E3354A" w:rsidRDefault="00F51DC0" w:rsidP="00F51DC0">
            <w:pPr>
              <w:spacing w:line="-240" w:lineRule="auto"/>
              <w:jc w:val="center"/>
              <w:rPr>
                <w:sz w:val="24"/>
              </w:rPr>
            </w:pPr>
            <w:r>
              <w:rPr>
                <w:sz w:val="24"/>
              </w:rPr>
              <w:t>1983-1987</w:t>
            </w:r>
          </w:p>
        </w:tc>
        <w:tc>
          <w:tcPr>
            <w:tcW w:w="7200" w:type="dxa"/>
          </w:tcPr>
          <w:p w14:paraId="3E317690" w14:textId="77777777" w:rsidR="00E3354A" w:rsidRDefault="00E3354A" w:rsidP="00817FF3">
            <w:pPr>
              <w:spacing w:line="-240" w:lineRule="auto"/>
              <w:rPr>
                <w:sz w:val="24"/>
              </w:rPr>
            </w:pPr>
            <w:r>
              <w:rPr>
                <w:b/>
                <w:sz w:val="24"/>
              </w:rPr>
              <w:t xml:space="preserve">School of </w:t>
            </w:r>
            <w:smartTag w:uri="urn:schemas-microsoft-com:office:smarttags" w:element="place">
              <w:smartTag w:uri="urn:schemas-microsoft-com:office:smarttags" w:element="PlaceName">
                <w:r>
                  <w:rPr>
                    <w:b/>
                    <w:sz w:val="24"/>
                  </w:rPr>
                  <w:t>Social</w:t>
                </w:r>
              </w:smartTag>
              <w:r>
                <w:rPr>
                  <w:b/>
                  <w:sz w:val="24"/>
                </w:rPr>
                <w:t xml:space="preserve"> </w:t>
              </w:r>
              <w:smartTag w:uri="urn:schemas-microsoft-com:office:smarttags" w:element="PlaceName">
                <w:r>
                  <w:rPr>
                    <w:b/>
                    <w:sz w:val="24"/>
                  </w:rPr>
                  <w:t>Work</w:t>
                </w:r>
              </w:smartTag>
              <w:r>
                <w:rPr>
                  <w:sz w:val="24"/>
                </w:rPr>
                <w:br/>
              </w:r>
              <w:smartTag w:uri="urn:schemas-microsoft-com:office:smarttags" w:element="PlaceType">
                <w:r>
                  <w:rPr>
                    <w:sz w:val="24"/>
                  </w:rPr>
                  <w:t>University</w:t>
                </w:r>
              </w:smartTag>
            </w:smartTag>
            <w:r>
              <w:rPr>
                <w:sz w:val="24"/>
              </w:rPr>
              <w:t xml:space="preserve"> of Washington, Seattle, WA</w:t>
            </w:r>
            <w:r>
              <w:rPr>
                <w:sz w:val="24"/>
              </w:rPr>
              <w:br/>
            </w:r>
            <w:r>
              <w:rPr>
                <w:b/>
                <w:sz w:val="24"/>
              </w:rPr>
              <w:t>Associate Professor</w:t>
            </w:r>
          </w:p>
        </w:tc>
      </w:tr>
      <w:tr w:rsidR="00E3354A" w14:paraId="795343D3" w14:textId="77777777">
        <w:trPr>
          <w:cantSplit/>
        </w:trPr>
        <w:tc>
          <w:tcPr>
            <w:tcW w:w="2160" w:type="dxa"/>
          </w:tcPr>
          <w:p w14:paraId="7363E24A" w14:textId="77777777" w:rsidR="00E3354A" w:rsidRDefault="00E3354A" w:rsidP="00817FF3">
            <w:pPr>
              <w:rPr>
                <w:sz w:val="24"/>
              </w:rPr>
            </w:pPr>
          </w:p>
        </w:tc>
        <w:tc>
          <w:tcPr>
            <w:tcW w:w="7200" w:type="dxa"/>
          </w:tcPr>
          <w:p w14:paraId="59ED228C" w14:textId="77777777" w:rsidR="00E3354A" w:rsidRDefault="00E3354A" w:rsidP="00817FF3">
            <w:pPr>
              <w:rPr>
                <w:sz w:val="24"/>
              </w:rPr>
            </w:pPr>
          </w:p>
        </w:tc>
      </w:tr>
      <w:tr w:rsidR="00E3354A" w14:paraId="34E25647" w14:textId="77777777">
        <w:trPr>
          <w:cantSplit/>
        </w:trPr>
        <w:tc>
          <w:tcPr>
            <w:tcW w:w="2160" w:type="dxa"/>
          </w:tcPr>
          <w:p w14:paraId="0A5DF63C" w14:textId="77777777" w:rsidR="00E3354A" w:rsidRDefault="00F51DC0" w:rsidP="00F51DC0">
            <w:pPr>
              <w:spacing w:line="-240" w:lineRule="auto"/>
              <w:jc w:val="center"/>
              <w:rPr>
                <w:sz w:val="24"/>
              </w:rPr>
            </w:pPr>
            <w:r>
              <w:rPr>
                <w:sz w:val="24"/>
              </w:rPr>
              <w:t>1980-1984</w:t>
            </w:r>
          </w:p>
        </w:tc>
        <w:tc>
          <w:tcPr>
            <w:tcW w:w="7200" w:type="dxa"/>
          </w:tcPr>
          <w:p w14:paraId="51BC0395" w14:textId="77777777" w:rsidR="00E3354A" w:rsidRDefault="00E3354A" w:rsidP="00817FF3">
            <w:pPr>
              <w:spacing w:line="-240" w:lineRule="auto"/>
              <w:rPr>
                <w:sz w:val="24"/>
              </w:rPr>
            </w:pPr>
            <w:smartTag w:uri="urn:schemas-microsoft-com:office:smarttags" w:element="PlaceName">
              <w:r>
                <w:rPr>
                  <w:b/>
                  <w:sz w:val="24"/>
                </w:rPr>
                <w:t>National</w:t>
              </w:r>
            </w:smartTag>
            <w:r>
              <w:rPr>
                <w:b/>
                <w:sz w:val="24"/>
              </w:rPr>
              <w:t xml:space="preserve"> </w:t>
            </w:r>
            <w:smartTag w:uri="urn:schemas-microsoft-com:office:smarttags" w:element="PlaceType">
              <w:r>
                <w:rPr>
                  <w:b/>
                  <w:sz w:val="24"/>
                </w:rPr>
                <w:t>Center</w:t>
              </w:r>
            </w:smartTag>
            <w:r>
              <w:rPr>
                <w:b/>
                <w:sz w:val="24"/>
              </w:rPr>
              <w:t xml:space="preserve"> for the Assessment of Delinquent Behavior and Its Prevention</w:t>
            </w:r>
            <w:r>
              <w:rPr>
                <w:sz w:val="24"/>
              </w:rPr>
              <w:br/>
            </w:r>
            <w:smartTag w:uri="urn:schemas-microsoft-com:office:smarttags" w:element="PlaceType">
              <w:r>
                <w:rPr>
                  <w:sz w:val="24"/>
                </w:rPr>
                <w:t>University</w:t>
              </w:r>
            </w:smartTag>
            <w:r>
              <w:rPr>
                <w:sz w:val="24"/>
              </w:rPr>
              <w:t xml:space="preserve"> of </w:t>
            </w:r>
            <w:smartTag w:uri="urn:schemas-microsoft-com:office:smarttags" w:element="PlaceName">
              <w:r>
                <w:rPr>
                  <w:sz w:val="24"/>
                </w:rPr>
                <w:t>Washington</w:t>
              </w:r>
            </w:smartTag>
            <w:r>
              <w:rPr>
                <w:sz w:val="24"/>
              </w:rPr>
              <w:t xml:space="preserve">, </w:t>
            </w:r>
            <w:smartTag w:uri="urn:schemas-microsoft-com:office:smarttags" w:element="place">
              <w:smartTag w:uri="urn:schemas-microsoft-com:office:smarttags" w:element="City">
                <w:r>
                  <w:rPr>
                    <w:sz w:val="24"/>
                  </w:rPr>
                  <w:t>Seattle</w:t>
                </w:r>
              </w:smartTag>
              <w:r>
                <w:rPr>
                  <w:sz w:val="24"/>
                </w:rPr>
                <w:t xml:space="preserve">, </w:t>
              </w:r>
              <w:smartTag w:uri="urn:schemas-microsoft-com:office:smarttags" w:element="State">
                <w:r>
                  <w:rPr>
                    <w:sz w:val="24"/>
                  </w:rPr>
                  <w:t>WA</w:t>
                </w:r>
              </w:smartTag>
            </w:smartTag>
            <w:r>
              <w:rPr>
                <w:sz w:val="24"/>
              </w:rPr>
              <w:br/>
            </w:r>
            <w:r>
              <w:rPr>
                <w:b/>
                <w:sz w:val="24"/>
              </w:rPr>
              <w:t>Co-Director</w:t>
            </w:r>
          </w:p>
        </w:tc>
      </w:tr>
      <w:tr w:rsidR="00E3354A" w14:paraId="16BEB349" w14:textId="77777777">
        <w:trPr>
          <w:cantSplit/>
        </w:trPr>
        <w:tc>
          <w:tcPr>
            <w:tcW w:w="2160" w:type="dxa"/>
          </w:tcPr>
          <w:p w14:paraId="6A14B1E4" w14:textId="77777777" w:rsidR="00E3354A" w:rsidRDefault="00E3354A" w:rsidP="00817FF3">
            <w:pPr>
              <w:rPr>
                <w:sz w:val="24"/>
              </w:rPr>
            </w:pPr>
          </w:p>
        </w:tc>
        <w:tc>
          <w:tcPr>
            <w:tcW w:w="7200" w:type="dxa"/>
          </w:tcPr>
          <w:p w14:paraId="36F95856" w14:textId="77777777" w:rsidR="00E3354A" w:rsidRDefault="00E3354A" w:rsidP="00817FF3">
            <w:pPr>
              <w:rPr>
                <w:sz w:val="24"/>
              </w:rPr>
            </w:pPr>
          </w:p>
        </w:tc>
      </w:tr>
      <w:tr w:rsidR="00E3354A" w14:paraId="3286A825" w14:textId="77777777">
        <w:trPr>
          <w:cantSplit/>
        </w:trPr>
        <w:tc>
          <w:tcPr>
            <w:tcW w:w="2160" w:type="dxa"/>
          </w:tcPr>
          <w:p w14:paraId="2CF0BB68" w14:textId="77777777" w:rsidR="00E3354A" w:rsidRDefault="00F51DC0" w:rsidP="00F51DC0">
            <w:pPr>
              <w:spacing w:line="-240" w:lineRule="auto"/>
              <w:jc w:val="center"/>
              <w:rPr>
                <w:sz w:val="24"/>
              </w:rPr>
            </w:pPr>
            <w:r>
              <w:rPr>
                <w:sz w:val="24"/>
              </w:rPr>
              <w:t>1980-1983</w:t>
            </w:r>
          </w:p>
        </w:tc>
        <w:tc>
          <w:tcPr>
            <w:tcW w:w="7200" w:type="dxa"/>
          </w:tcPr>
          <w:p w14:paraId="2A524DFD" w14:textId="77777777" w:rsidR="00E3354A" w:rsidRDefault="00E3354A" w:rsidP="00817FF3">
            <w:pPr>
              <w:spacing w:line="-240" w:lineRule="auto"/>
              <w:rPr>
                <w:sz w:val="24"/>
              </w:rPr>
            </w:pPr>
            <w:r>
              <w:rPr>
                <w:b/>
                <w:sz w:val="24"/>
              </w:rPr>
              <w:t xml:space="preserve">School of </w:t>
            </w:r>
            <w:smartTag w:uri="urn:schemas-microsoft-com:office:smarttags" w:element="place">
              <w:smartTag w:uri="urn:schemas-microsoft-com:office:smarttags" w:element="PlaceName">
                <w:r>
                  <w:rPr>
                    <w:b/>
                    <w:sz w:val="24"/>
                  </w:rPr>
                  <w:t>Social</w:t>
                </w:r>
              </w:smartTag>
              <w:r>
                <w:rPr>
                  <w:b/>
                  <w:sz w:val="24"/>
                </w:rPr>
                <w:t xml:space="preserve"> </w:t>
              </w:r>
              <w:smartTag w:uri="urn:schemas-microsoft-com:office:smarttags" w:element="PlaceName">
                <w:r>
                  <w:rPr>
                    <w:b/>
                    <w:sz w:val="24"/>
                  </w:rPr>
                  <w:t>Work</w:t>
                </w:r>
              </w:smartTag>
              <w:r>
                <w:rPr>
                  <w:sz w:val="24"/>
                </w:rPr>
                <w:br/>
              </w:r>
              <w:smartTag w:uri="urn:schemas-microsoft-com:office:smarttags" w:element="PlaceType">
                <w:r>
                  <w:rPr>
                    <w:sz w:val="24"/>
                  </w:rPr>
                  <w:t>University</w:t>
                </w:r>
              </w:smartTag>
            </w:smartTag>
            <w:r>
              <w:rPr>
                <w:sz w:val="24"/>
              </w:rPr>
              <w:t xml:space="preserve"> of Washington, Seattle, WA</w:t>
            </w:r>
            <w:r>
              <w:rPr>
                <w:sz w:val="24"/>
              </w:rPr>
              <w:br/>
            </w:r>
            <w:r>
              <w:rPr>
                <w:b/>
                <w:sz w:val="24"/>
              </w:rPr>
              <w:t>Assistant Professor</w:t>
            </w:r>
          </w:p>
        </w:tc>
      </w:tr>
      <w:tr w:rsidR="00E3354A" w14:paraId="1D8AC3BE" w14:textId="77777777">
        <w:trPr>
          <w:cantSplit/>
        </w:trPr>
        <w:tc>
          <w:tcPr>
            <w:tcW w:w="2160" w:type="dxa"/>
          </w:tcPr>
          <w:p w14:paraId="72ED66FC" w14:textId="77777777" w:rsidR="00E3354A" w:rsidRDefault="00E3354A" w:rsidP="00817FF3">
            <w:pPr>
              <w:rPr>
                <w:sz w:val="24"/>
              </w:rPr>
            </w:pPr>
          </w:p>
        </w:tc>
        <w:tc>
          <w:tcPr>
            <w:tcW w:w="7200" w:type="dxa"/>
          </w:tcPr>
          <w:p w14:paraId="1894BFB2" w14:textId="77777777" w:rsidR="00E3354A" w:rsidRDefault="00E3354A" w:rsidP="00817FF3">
            <w:pPr>
              <w:rPr>
                <w:sz w:val="24"/>
              </w:rPr>
            </w:pPr>
          </w:p>
        </w:tc>
      </w:tr>
      <w:tr w:rsidR="00E3354A" w14:paraId="7365ACFF" w14:textId="77777777">
        <w:trPr>
          <w:cantSplit/>
        </w:trPr>
        <w:tc>
          <w:tcPr>
            <w:tcW w:w="2160" w:type="dxa"/>
          </w:tcPr>
          <w:p w14:paraId="6F840CB6" w14:textId="77777777" w:rsidR="00E3354A" w:rsidRDefault="00E3354A" w:rsidP="00F51DC0">
            <w:pPr>
              <w:spacing w:line="-240" w:lineRule="auto"/>
              <w:jc w:val="center"/>
              <w:rPr>
                <w:sz w:val="24"/>
              </w:rPr>
            </w:pPr>
            <w:r>
              <w:rPr>
                <w:sz w:val="24"/>
              </w:rPr>
              <w:t>1976-1980</w:t>
            </w:r>
          </w:p>
        </w:tc>
        <w:tc>
          <w:tcPr>
            <w:tcW w:w="7200" w:type="dxa"/>
          </w:tcPr>
          <w:p w14:paraId="37E8A744" w14:textId="77777777" w:rsidR="00E3354A" w:rsidRDefault="00E3354A" w:rsidP="00817FF3">
            <w:pPr>
              <w:spacing w:line="-240" w:lineRule="auto"/>
              <w:rPr>
                <w:sz w:val="24"/>
              </w:rPr>
            </w:pPr>
            <w:r>
              <w:rPr>
                <w:b/>
                <w:sz w:val="24"/>
              </w:rPr>
              <w:t xml:space="preserve">School of </w:t>
            </w:r>
            <w:smartTag w:uri="urn:schemas-microsoft-com:office:smarttags" w:element="place">
              <w:smartTag w:uri="urn:schemas-microsoft-com:office:smarttags" w:element="PlaceName">
                <w:r>
                  <w:rPr>
                    <w:b/>
                    <w:sz w:val="24"/>
                  </w:rPr>
                  <w:t>Social</w:t>
                </w:r>
              </w:smartTag>
              <w:r>
                <w:rPr>
                  <w:b/>
                  <w:sz w:val="24"/>
                </w:rPr>
                <w:t xml:space="preserve"> </w:t>
              </w:r>
              <w:smartTag w:uri="urn:schemas-microsoft-com:office:smarttags" w:element="PlaceName">
                <w:r>
                  <w:rPr>
                    <w:b/>
                    <w:sz w:val="24"/>
                  </w:rPr>
                  <w:t>Work</w:t>
                </w:r>
              </w:smartTag>
              <w:r>
                <w:rPr>
                  <w:sz w:val="24"/>
                </w:rPr>
                <w:br/>
              </w:r>
              <w:smartTag w:uri="urn:schemas-microsoft-com:office:smarttags" w:element="PlaceType">
                <w:r>
                  <w:rPr>
                    <w:sz w:val="24"/>
                  </w:rPr>
                  <w:t>University</w:t>
                </w:r>
              </w:smartTag>
            </w:smartTag>
            <w:r>
              <w:rPr>
                <w:sz w:val="24"/>
              </w:rPr>
              <w:t xml:space="preserve"> of Washington, Seattle, WA</w:t>
            </w:r>
            <w:r>
              <w:rPr>
                <w:sz w:val="24"/>
              </w:rPr>
              <w:br/>
            </w:r>
            <w:r>
              <w:rPr>
                <w:b/>
                <w:sz w:val="24"/>
              </w:rPr>
              <w:t>Research Assistant Professor</w:t>
            </w:r>
          </w:p>
        </w:tc>
      </w:tr>
      <w:tr w:rsidR="00E3354A" w14:paraId="3A93A833" w14:textId="77777777">
        <w:trPr>
          <w:cantSplit/>
        </w:trPr>
        <w:tc>
          <w:tcPr>
            <w:tcW w:w="2160" w:type="dxa"/>
          </w:tcPr>
          <w:p w14:paraId="1EAAB5EA" w14:textId="77777777" w:rsidR="00E3354A" w:rsidRDefault="00E3354A" w:rsidP="00817FF3">
            <w:pPr>
              <w:rPr>
                <w:sz w:val="24"/>
              </w:rPr>
            </w:pPr>
          </w:p>
        </w:tc>
        <w:tc>
          <w:tcPr>
            <w:tcW w:w="7200" w:type="dxa"/>
          </w:tcPr>
          <w:p w14:paraId="16118E7A" w14:textId="77777777" w:rsidR="00E3354A" w:rsidRDefault="00E3354A" w:rsidP="00817FF3">
            <w:pPr>
              <w:rPr>
                <w:sz w:val="24"/>
              </w:rPr>
            </w:pPr>
          </w:p>
        </w:tc>
      </w:tr>
      <w:tr w:rsidR="00E3354A" w14:paraId="5A3C2136" w14:textId="77777777">
        <w:trPr>
          <w:cantSplit/>
          <w:trHeight w:val="972"/>
        </w:trPr>
        <w:tc>
          <w:tcPr>
            <w:tcW w:w="2160" w:type="dxa"/>
          </w:tcPr>
          <w:p w14:paraId="4DA88A1D" w14:textId="77777777" w:rsidR="00E3354A" w:rsidRDefault="00E3354A" w:rsidP="00F51DC0">
            <w:pPr>
              <w:spacing w:line="-240" w:lineRule="auto"/>
              <w:jc w:val="center"/>
              <w:rPr>
                <w:sz w:val="24"/>
              </w:rPr>
            </w:pPr>
            <w:r>
              <w:rPr>
                <w:sz w:val="24"/>
              </w:rPr>
              <w:t>1973-1974</w:t>
            </w:r>
          </w:p>
        </w:tc>
        <w:tc>
          <w:tcPr>
            <w:tcW w:w="7200" w:type="dxa"/>
          </w:tcPr>
          <w:p w14:paraId="55C74F5A" w14:textId="77777777" w:rsidR="00E3354A" w:rsidRDefault="00E3354A" w:rsidP="00817FF3">
            <w:pPr>
              <w:pStyle w:val="Heading3"/>
              <w:keepNext w:val="0"/>
              <w:keepLines w:val="0"/>
            </w:pPr>
            <w:r>
              <w:t>Youth Service Bureau System</w:t>
            </w:r>
            <w:r>
              <w:br/>
            </w:r>
            <w:r>
              <w:rPr>
                <w:b w:val="0"/>
              </w:rPr>
              <w:t xml:space="preserve">King County Division of Youth Affairs, </w:t>
            </w:r>
            <w:smartTag w:uri="urn:schemas-microsoft-com:office:smarttags" w:element="place">
              <w:smartTag w:uri="urn:schemas-microsoft-com:office:smarttags" w:element="City">
                <w:r>
                  <w:rPr>
                    <w:b w:val="0"/>
                  </w:rPr>
                  <w:t>Seattle</w:t>
                </w:r>
              </w:smartTag>
              <w:r>
                <w:rPr>
                  <w:b w:val="0"/>
                </w:rPr>
                <w:t xml:space="preserve">, </w:t>
              </w:r>
              <w:smartTag w:uri="urn:schemas-microsoft-com:office:smarttags" w:element="State">
                <w:r>
                  <w:rPr>
                    <w:b w:val="0"/>
                  </w:rPr>
                  <w:t>WA</w:t>
                </w:r>
              </w:smartTag>
            </w:smartTag>
            <w:r>
              <w:rPr>
                <w:b w:val="0"/>
              </w:rPr>
              <w:br/>
            </w:r>
            <w:r>
              <w:t>Evaluation Specialist</w:t>
            </w:r>
          </w:p>
        </w:tc>
      </w:tr>
      <w:tr w:rsidR="00E3354A" w14:paraId="5AEA7359" w14:textId="77777777">
        <w:trPr>
          <w:cantSplit/>
        </w:trPr>
        <w:tc>
          <w:tcPr>
            <w:tcW w:w="2160" w:type="dxa"/>
          </w:tcPr>
          <w:p w14:paraId="4FD2F593" w14:textId="77777777" w:rsidR="00E3354A" w:rsidRDefault="00F51DC0" w:rsidP="00F51DC0">
            <w:pPr>
              <w:spacing w:line="-240" w:lineRule="auto"/>
              <w:jc w:val="center"/>
              <w:rPr>
                <w:sz w:val="24"/>
              </w:rPr>
            </w:pPr>
            <w:r>
              <w:rPr>
                <w:sz w:val="24"/>
              </w:rPr>
              <w:t>1972-1973</w:t>
            </w:r>
          </w:p>
        </w:tc>
        <w:tc>
          <w:tcPr>
            <w:tcW w:w="7200" w:type="dxa"/>
          </w:tcPr>
          <w:p w14:paraId="6B23E3E3" w14:textId="77777777" w:rsidR="00E3354A" w:rsidRDefault="00E3354A" w:rsidP="00817FF3">
            <w:pPr>
              <w:spacing w:line="-240" w:lineRule="auto"/>
              <w:rPr>
                <w:sz w:val="24"/>
              </w:rPr>
            </w:pPr>
            <w:r>
              <w:rPr>
                <w:b/>
                <w:sz w:val="24"/>
              </w:rPr>
              <w:t>San Juan County Juvenile Court</w:t>
            </w:r>
            <w:r>
              <w:rPr>
                <w:sz w:val="24"/>
              </w:rPr>
              <w:br/>
              <w:t>Friday Harbor, WA</w:t>
            </w:r>
            <w:r>
              <w:rPr>
                <w:sz w:val="24"/>
              </w:rPr>
              <w:br/>
            </w:r>
            <w:r>
              <w:rPr>
                <w:b/>
                <w:sz w:val="24"/>
              </w:rPr>
              <w:t>Director</w:t>
            </w:r>
          </w:p>
        </w:tc>
      </w:tr>
      <w:tr w:rsidR="00E3354A" w14:paraId="51397795" w14:textId="77777777">
        <w:trPr>
          <w:cantSplit/>
        </w:trPr>
        <w:tc>
          <w:tcPr>
            <w:tcW w:w="2160" w:type="dxa"/>
          </w:tcPr>
          <w:p w14:paraId="6F580F25" w14:textId="77777777" w:rsidR="00E3354A" w:rsidRDefault="00E3354A" w:rsidP="00817FF3">
            <w:pPr>
              <w:spacing w:line="-240" w:lineRule="auto"/>
              <w:rPr>
                <w:sz w:val="24"/>
              </w:rPr>
            </w:pPr>
          </w:p>
        </w:tc>
        <w:tc>
          <w:tcPr>
            <w:tcW w:w="7200" w:type="dxa"/>
          </w:tcPr>
          <w:p w14:paraId="2049FB46" w14:textId="77777777" w:rsidR="00E3354A" w:rsidRDefault="00E3354A" w:rsidP="00817FF3">
            <w:pPr>
              <w:spacing w:line="-240" w:lineRule="auto"/>
              <w:rPr>
                <w:b/>
                <w:sz w:val="24"/>
              </w:rPr>
            </w:pPr>
          </w:p>
        </w:tc>
      </w:tr>
      <w:tr w:rsidR="00E3354A" w14:paraId="3DA45B35" w14:textId="77777777">
        <w:trPr>
          <w:cantSplit/>
        </w:trPr>
        <w:tc>
          <w:tcPr>
            <w:tcW w:w="2160" w:type="dxa"/>
          </w:tcPr>
          <w:p w14:paraId="24AD7017" w14:textId="77777777" w:rsidR="00E3354A" w:rsidRDefault="00E3354A" w:rsidP="00817FF3">
            <w:pPr>
              <w:spacing w:line="-240" w:lineRule="auto"/>
              <w:rPr>
                <w:sz w:val="24"/>
              </w:rPr>
            </w:pPr>
            <w:r>
              <w:rPr>
                <w:sz w:val="24"/>
              </w:rPr>
              <w:tab/>
              <w:t>1968</w:t>
            </w:r>
          </w:p>
        </w:tc>
        <w:tc>
          <w:tcPr>
            <w:tcW w:w="7200" w:type="dxa"/>
          </w:tcPr>
          <w:p w14:paraId="2CB1D77B" w14:textId="77777777" w:rsidR="00E3354A" w:rsidRDefault="00E3354A" w:rsidP="00817FF3">
            <w:pPr>
              <w:spacing w:line="-240" w:lineRule="auto"/>
              <w:rPr>
                <w:sz w:val="24"/>
              </w:rPr>
            </w:pPr>
            <w:r>
              <w:rPr>
                <w:b/>
                <w:sz w:val="24"/>
              </w:rPr>
              <w:t>Office of Economic Opportunity</w:t>
            </w:r>
            <w:r>
              <w:rPr>
                <w:sz w:val="24"/>
              </w:rPr>
              <w:br/>
              <w:t xml:space="preserve">Great Lakes Regional Office, </w:t>
            </w:r>
            <w:smartTag w:uri="urn:schemas-microsoft-com:office:smarttags" w:element="place">
              <w:smartTag w:uri="urn:schemas-microsoft-com:office:smarttags" w:element="City">
                <w:r>
                  <w:rPr>
                    <w:sz w:val="24"/>
                  </w:rPr>
                  <w:t>Chicago</w:t>
                </w:r>
              </w:smartTag>
              <w:r>
                <w:rPr>
                  <w:sz w:val="24"/>
                </w:rPr>
                <w:t xml:space="preserve">, </w:t>
              </w:r>
              <w:smartTag w:uri="urn:schemas-microsoft-com:office:smarttags" w:element="State">
                <w:r>
                  <w:rPr>
                    <w:sz w:val="24"/>
                  </w:rPr>
                  <w:t>IL</w:t>
                </w:r>
              </w:smartTag>
            </w:smartTag>
            <w:r>
              <w:rPr>
                <w:sz w:val="24"/>
              </w:rPr>
              <w:br/>
            </w:r>
            <w:r>
              <w:rPr>
                <w:b/>
                <w:sz w:val="24"/>
              </w:rPr>
              <w:t>Head Start Specialist</w:t>
            </w:r>
          </w:p>
        </w:tc>
      </w:tr>
      <w:tr w:rsidR="00E3354A" w14:paraId="597F16B6" w14:textId="77777777">
        <w:trPr>
          <w:cantSplit/>
        </w:trPr>
        <w:tc>
          <w:tcPr>
            <w:tcW w:w="2160" w:type="dxa"/>
          </w:tcPr>
          <w:p w14:paraId="654BCBB4" w14:textId="77777777" w:rsidR="00E3354A" w:rsidRDefault="00E3354A" w:rsidP="00817FF3">
            <w:pPr>
              <w:rPr>
                <w:sz w:val="24"/>
              </w:rPr>
            </w:pPr>
          </w:p>
        </w:tc>
        <w:tc>
          <w:tcPr>
            <w:tcW w:w="7200" w:type="dxa"/>
          </w:tcPr>
          <w:p w14:paraId="27D2B539" w14:textId="77777777" w:rsidR="00E3354A" w:rsidRDefault="00E3354A" w:rsidP="00817FF3">
            <w:pPr>
              <w:rPr>
                <w:sz w:val="24"/>
              </w:rPr>
            </w:pPr>
          </w:p>
        </w:tc>
      </w:tr>
      <w:tr w:rsidR="00E3354A" w14:paraId="605C4F43" w14:textId="77777777">
        <w:trPr>
          <w:cantSplit/>
        </w:trPr>
        <w:tc>
          <w:tcPr>
            <w:tcW w:w="2160" w:type="dxa"/>
          </w:tcPr>
          <w:p w14:paraId="7B971722" w14:textId="77777777" w:rsidR="00E3354A" w:rsidRDefault="00E3354A" w:rsidP="00F51DC0">
            <w:pPr>
              <w:spacing w:line="-240" w:lineRule="auto"/>
              <w:jc w:val="center"/>
              <w:rPr>
                <w:sz w:val="24"/>
              </w:rPr>
            </w:pPr>
            <w:r>
              <w:rPr>
                <w:sz w:val="24"/>
              </w:rPr>
              <w:t>1966-1967</w:t>
            </w:r>
          </w:p>
        </w:tc>
        <w:tc>
          <w:tcPr>
            <w:tcW w:w="7200" w:type="dxa"/>
          </w:tcPr>
          <w:p w14:paraId="6E5F7D71" w14:textId="77777777" w:rsidR="00E3354A" w:rsidRDefault="00E3354A" w:rsidP="00817FF3">
            <w:pPr>
              <w:spacing w:line="-240" w:lineRule="auto"/>
              <w:rPr>
                <w:sz w:val="24"/>
              </w:rPr>
            </w:pPr>
            <w:r>
              <w:rPr>
                <w:b/>
                <w:sz w:val="24"/>
              </w:rPr>
              <w:t>Social Services Council Hostel for Maori Boys</w:t>
            </w:r>
            <w:r>
              <w:rPr>
                <w:sz w:val="24"/>
              </w:rPr>
              <w:br/>
            </w:r>
            <w:smartTag w:uri="urn:schemas-microsoft-com:office:smarttags" w:element="place">
              <w:smartTag w:uri="urn:schemas-microsoft-com:office:smarttags" w:element="City">
                <w:r>
                  <w:rPr>
                    <w:sz w:val="24"/>
                  </w:rPr>
                  <w:t>Christchurch</w:t>
                </w:r>
              </w:smartTag>
            </w:smartTag>
            <w:r>
              <w:rPr>
                <w:sz w:val="24"/>
              </w:rPr>
              <w:t>, NZ</w:t>
            </w:r>
            <w:r>
              <w:rPr>
                <w:sz w:val="24"/>
              </w:rPr>
              <w:br/>
            </w:r>
            <w:r>
              <w:rPr>
                <w:b/>
                <w:sz w:val="24"/>
              </w:rPr>
              <w:t>Research Assistant</w:t>
            </w:r>
          </w:p>
        </w:tc>
      </w:tr>
      <w:tr w:rsidR="00E3354A" w14:paraId="09018E6F" w14:textId="77777777">
        <w:trPr>
          <w:cantSplit/>
        </w:trPr>
        <w:tc>
          <w:tcPr>
            <w:tcW w:w="2160" w:type="dxa"/>
          </w:tcPr>
          <w:p w14:paraId="505996E1" w14:textId="77777777" w:rsidR="00E3354A" w:rsidRDefault="00E3354A" w:rsidP="00817FF3">
            <w:pPr>
              <w:rPr>
                <w:sz w:val="24"/>
              </w:rPr>
            </w:pPr>
          </w:p>
        </w:tc>
        <w:tc>
          <w:tcPr>
            <w:tcW w:w="7200" w:type="dxa"/>
          </w:tcPr>
          <w:p w14:paraId="17FE11E7" w14:textId="77777777" w:rsidR="00E3354A" w:rsidRDefault="00E3354A" w:rsidP="00817FF3">
            <w:pPr>
              <w:rPr>
                <w:sz w:val="24"/>
              </w:rPr>
            </w:pPr>
          </w:p>
        </w:tc>
      </w:tr>
      <w:tr w:rsidR="00E3354A" w14:paraId="58FDA6F7" w14:textId="77777777">
        <w:trPr>
          <w:cantSplit/>
        </w:trPr>
        <w:tc>
          <w:tcPr>
            <w:tcW w:w="2160" w:type="dxa"/>
          </w:tcPr>
          <w:p w14:paraId="1BC1DEB1" w14:textId="77777777" w:rsidR="00E3354A" w:rsidRDefault="00E3354A" w:rsidP="00F51DC0">
            <w:pPr>
              <w:spacing w:line="-240" w:lineRule="auto"/>
              <w:jc w:val="center"/>
              <w:rPr>
                <w:sz w:val="24"/>
              </w:rPr>
            </w:pPr>
            <w:r>
              <w:rPr>
                <w:sz w:val="24"/>
              </w:rPr>
              <w:t>1966-1967</w:t>
            </w:r>
          </w:p>
        </w:tc>
        <w:tc>
          <w:tcPr>
            <w:tcW w:w="7200" w:type="dxa"/>
          </w:tcPr>
          <w:p w14:paraId="7788DFC6" w14:textId="77777777" w:rsidR="00E3354A" w:rsidRDefault="00E3354A" w:rsidP="00817FF3">
            <w:pPr>
              <w:spacing w:line="-240" w:lineRule="auto"/>
              <w:rPr>
                <w:sz w:val="24"/>
              </w:rPr>
            </w:pPr>
            <w:r>
              <w:rPr>
                <w:b/>
                <w:sz w:val="24"/>
              </w:rPr>
              <w:t>U. S. Antarctic Research Program</w:t>
            </w:r>
            <w:r>
              <w:rPr>
                <w:sz w:val="24"/>
              </w:rPr>
              <w:br/>
            </w:r>
            <w:smartTag w:uri="urn:schemas-microsoft-com:office:smarttags" w:element="place">
              <w:smartTag w:uri="urn:schemas-microsoft-com:office:smarttags" w:element="City">
                <w:r>
                  <w:rPr>
                    <w:sz w:val="24"/>
                  </w:rPr>
                  <w:t>Christchurch</w:t>
                </w:r>
              </w:smartTag>
            </w:smartTag>
            <w:r>
              <w:rPr>
                <w:sz w:val="24"/>
              </w:rPr>
              <w:t>, NZ</w:t>
            </w:r>
            <w:r>
              <w:rPr>
                <w:sz w:val="24"/>
              </w:rPr>
              <w:br/>
            </w:r>
            <w:r>
              <w:rPr>
                <w:b/>
                <w:sz w:val="24"/>
              </w:rPr>
              <w:t>Field Assistant</w:t>
            </w:r>
          </w:p>
        </w:tc>
      </w:tr>
      <w:tr w:rsidR="00E3354A" w14:paraId="2A08E4F2" w14:textId="77777777">
        <w:trPr>
          <w:cantSplit/>
        </w:trPr>
        <w:tc>
          <w:tcPr>
            <w:tcW w:w="2160" w:type="dxa"/>
          </w:tcPr>
          <w:p w14:paraId="15FB2B46" w14:textId="77777777" w:rsidR="00E3354A" w:rsidRDefault="00E3354A" w:rsidP="00817FF3">
            <w:pPr>
              <w:rPr>
                <w:sz w:val="24"/>
              </w:rPr>
            </w:pPr>
          </w:p>
        </w:tc>
        <w:tc>
          <w:tcPr>
            <w:tcW w:w="7200" w:type="dxa"/>
          </w:tcPr>
          <w:p w14:paraId="5FB7D23A" w14:textId="77777777" w:rsidR="00E3354A" w:rsidRDefault="00E3354A" w:rsidP="00817FF3">
            <w:pPr>
              <w:rPr>
                <w:sz w:val="24"/>
              </w:rPr>
            </w:pPr>
          </w:p>
        </w:tc>
      </w:tr>
      <w:tr w:rsidR="00E3354A" w14:paraId="3885778B" w14:textId="77777777">
        <w:trPr>
          <w:cantSplit/>
        </w:trPr>
        <w:tc>
          <w:tcPr>
            <w:tcW w:w="2160" w:type="dxa"/>
          </w:tcPr>
          <w:p w14:paraId="3243E4A4" w14:textId="77777777" w:rsidR="00E3354A" w:rsidRDefault="00E3354A" w:rsidP="00817FF3">
            <w:pPr>
              <w:spacing w:line="-240" w:lineRule="auto"/>
              <w:rPr>
                <w:sz w:val="24"/>
              </w:rPr>
            </w:pPr>
            <w:r>
              <w:rPr>
                <w:sz w:val="24"/>
              </w:rPr>
              <w:tab/>
              <w:t>1966</w:t>
            </w:r>
          </w:p>
        </w:tc>
        <w:tc>
          <w:tcPr>
            <w:tcW w:w="7200" w:type="dxa"/>
          </w:tcPr>
          <w:p w14:paraId="71A7416A" w14:textId="77777777" w:rsidR="00E3354A" w:rsidRDefault="00E3354A" w:rsidP="00817FF3">
            <w:pPr>
              <w:spacing w:line="-240" w:lineRule="auto"/>
              <w:rPr>
                <w:sz w:val="24"/>
              </w:rPr>
            </w:pPr>
            <w:r>
              <w:rPr>
                <w:b/>
                <w:sz w:val="24"/>
              </w:rPr>
              <w:t>Pacific Telephone Business Office</w:t>
            </w:r>
            <w:r>
              <w:rPr>
                <w:sz w:val="24"/>
              </w:rPr>
              <w:br/>
            </w:r>
            <w:smartTag w:uri="urn:schemas-microsoft-com:office:smarttags" w:element="place">
              <w:smartTag w:uri="urn:schemas-microsoft-com:office:smarttags" w:element="City">
                <w:r>
                  <w:rPr>
                    <w:sz w:val="24"/>
                  </w:rPr>
                  <w:t>Palo Alto</w:t>
                </w:r>
              </w:smartTag>
            </w:smartTag>
            <w:r>
              <w:rPr>
                <w:sz w:val="24"/>
              </w:rPr>
              <w:t>, CA</w:t>
            </w:r>
            <w:r>
              <w:rPr>
                <w:sz w:val="24"/>
              </w:rPr>
              <w:br/>
            </w:r>
            <w:r>
              <w:rPr>
                <w:b/>
                <w:sz w:val="24"/>
              </w:rPr>
              <w:t>Assistant Manager</w:t>
            </w:r>
          </w:p>
        </w:tc>
      </w:tr>
    </w:tbl>
    <w:p w14:paraId="7347E908" w14:textId="77777777" w:rsidR="00E3354A" w:rsidRDefault="00E3354A" w:rsidP="00817FF3">
      <w:pPr>
        <w:tabs>
          <w:tab w:val="left" w:pos="720"/>
        </w:tabs>
        <w:ind w:left="1440" w:hanging="1440"/>
        <w:rPr>
          <w:sz w:val="24"/>
        </w:rPr>
      </w:pPr>
    </w:p>
    <w:p w14:paraId="28C3DA6F" w14:textId="77777777" w:rsidR="00E3354A" w:rsidRPr="00D85B9A" w:rsidRDefault="00D85B9A" w:rsidP="00817FF3">
      <w:pPr>
        <w:pStyle w:val="Heading3"/>
        <w:keepNext w:val="0"/>
        <w:keepLines w:val="0"/>
        <w:spacing w:before="240" w:after="120" w:line="240" w:lineRule="exact"/>
        <w:rPr>
          <w:bCs/>
        </w:rPr>
      </w:pPr>
      <w:r>
        <w:rPr>
          <w:bCs/>
        </w:rPr>
        <w:t xml:space="preserve">AREAS OF SPECIALIZATION </w:t>
      </w:r>
    </w:p>
    <w:tbl>
      <w:tblPr>
        <w:tblW w:w="0" w:type="auto"/>
        <w:tblLayout w:type="fixed"/>
        <w:tblLook w:val="0000" w:firstRow="0" w:lastRow="0" w:firstColumn="0" w:lastColumn="0" w:noHBand="0" w:noVBand="0"/>
      </w:tblPr>
      <w:tblGrid>
        <w:gridCol w:w="4428"/>
        <w:gridCol w:w="4428"/>
      </w:tblGrid>
      <w:tr w:rsidR="00E3354A" w14:paraId="54B4DE5D" w14:textId="77777777">
        <w:trPr>
          <w:cantSplit/>
        </w:trPr>
        <w:tc>
          <w:tcPr>
            <w:tcW w:w="4428" w:type="dxa"/>
          </w:tcPr>
          <w:p w14:paraId="7C9F97FB" w14:textId="77777777" w:rsidR="00E3354A" w:rsidRDefault="00E3354A" w:rsidP="00817FF3">
            <w:pPr>
              <w:spacing w:before="240" w:line="-240" w:lineRule="auto"/>
              <w:rPr>
                <w:sz w:val="24"/>
              </w:rPr>
            </w:pPr>
            <w:r>
              <w:rPr>
                <w:sz w:val="24"/>
              </w:rPr>
              <w:t>Prevention Research</w:t>
            </w:r>
          </w:p>
        </w:tc>
        <w:tc>
          <w:tcPr>
            <w:tcW w:w="4428" w:type="dxa"/>
          </w:tcPr>
          <w:p w14:paraId="11967937" w14:textId="77777777" w:rsidR="00E3354A" w:rsidRDefault="00E3354A" w:rsidP="00817FF3">
            <w:pPr>
              <w:spacing w:before="240" w:line="-240" w:lineRule="auto"/>
              <w:rPr>
                <w:sz w:val="24"/>
              </w:rPr>
            </w:pPr>
            <w:r>
              <w:rPr>
                <w:sz w:val="24"/>
              </w:rPr>
              <w:t>Adolescent Development</w:t>
            </w:r>
          </w:p>
        </w:tc>
      </w:tr>
      <w:tr w:rsidR="00E3354A" w14:paraId="5BFE4DFC" w14:textId="77777777">
        <w:trPr>
          <w:cantSplit/>
        </w:trPr>
        <w:tc>
          <w:tcPr>
            <w:tcW w:w="4428" w:type="dxa"/>
          </w:tcPr>
          <w:p w14:paraId="39C37625" w14:textId="77777777" w:rsidR="00E3354A" w:rsidRDefault="00E3354A" w:rsidP="00817FF3">
            <w:pPr>
              <w:spacing w:line="-240" w:lineRule="auto"/>
              <w:rPr>
                <w:sz w:val="24"/>
              </w:rPr>
            </w:pPr>
            <w:r>
              <w:rPr>
                <w:sz w:val="24"/>
              </w:rPr>
              <w:t>Crime and Delinquency</w:t>
            </w:r>
          </w:p>
        </w:tc>
        <w:tc>
          <w:tcPr>
            <w:tcW w:w="4428" w:type="dxa"/>
          </w:tcPr>
          <w:p w14:paraId="1A98338C" w14:textId="77777777" w:rsidR="00E3354A" w:rsidRDefault="00E3354A" w:rsidP="00817FF3">
            <w:pPr>
              <w:spacing w:line="-240" w:lineRule="auto"/>
              <w:rPr>
                <w:sz w:val="24"/>
              </w:rPr>
            </w:pPr>
            <w:r>
              <w:rPr>
                <w:sz w:val="24"/>
              </w:rPr>
              <w:t>Substance Abuse</w:t>
            </w:r>
          </w:p>
        </w:tc>
      </w:tr>
      <w:tr w:rsidR="00E3354A" w14:paraId="76C488FD" w14:textId="77777777">
        <w:trPr>
          <w:cantSplit/>
        </w:trPr>
        <w:tc>
          <w:tcPr>
            <w:tcW w:w="4428" w:type="dxa"/>
          </w:tcPr>
          <w:p w14:paraId="4602AB5E" w14:textId="77777777" w:rsidR="00E3354A" w:rsidRDefault="00E3354A" w:rsidP="00817FF3">
            <w:pPr>
              <w:spacing w:line="-240" w:lineRule="auto"/>
              <w:rPr>
                <w:sz w:val="24"/>
              </w:rPr>
            </w:pPr>
            <w:r>
              <w:rPr>
                <w:sz w:val="24"/>
              </w:rPr>
              <w:t>Social Problems and Social Policy</w:t>
            </w:r>
          </w:p>
        </w:tc>
        <w:tc>
          <w:tcPr>
            <w:tcW w:w="4428" w:type="dxa"/>
          </w:tcPr>
          <w:p w14:paraId="14CC9961" w14:textId="77777777" w:rsidR="00E3354A" w:rsidRDefault="00E3354A" w:rsidP="00817FF3">
            <w:pPr>
              <w:spacing w:line="-240" w:lineRule="auto"/>
              <w:rPr>
                <w:sz w:val="24"/>
              </w:rPr>
            </w:pPr>
          </w:p>
          <w:p w14:paraId="6F75016C" w14:textId="1523ADBB" w:rsidR="00F2168A" w:rsidRDefault="00F2168A" w:rsidP="00817FF3">
            <w:pPr>
              <w:spacing w:line="-240" w:lineRule="auto"/>
              <w:rPr>
                <w:sz w:val="24"/>
              </w:rPr>
            </w:pPr>
          </w:p>
        </w:tc>
      </w:tr>
    </w:tbl>
    <w:p w14:paraId="6CC83C61" w14:textId="77777777" w:rsidR="008E0BAE" w:rsidRDefault="008E0BAE" w:rsidP="00817FF3">
      <w:pPr>
        <w:spacing w:before="240" w:line="-240" w:lineRule="auto"/>
        <w:rPr>
          <w:b/>
          <w:sz w:val="24"/>
          <w:szCs w:val="24"/>
        </w:rPr>
      </w:pPr>
    </w:p>
    <w:p w14:paraId="58C159C9" w14:textId="77777777" w:rsidR="00C248F3" w:rsidRPr="00C248F3" w:rsidRDefault="00C248F3" w:rsidP="00817FF3">
      <w:pPr>
        <w:spacing w:before="240" w:line="-240" w:lineRule="auto"/>
        <w:rPr>
          <w:b/>
          <w:sz w:val="24"/>
          <w:szCs w:val="24"/>
        </w:rPr>
      </w:pPr>
      <w:r w:rsidRPr="00C248F3">
        <w:rPr>
          <w:b/>
          <w:sz w:val="24"/>
          <w:szCs w:val="24"/>
        </w:rPr>
        <w:t>FELLOWSHIPS, HONORS, AND AWARDS</w:t>
      </w:r>
    </w:p>
    <w:tbl>
      <w:tblPr>
        <w:tblW w:w="0" w:type="auto"/>
        <w:tblInd w:w="1" w:type="dxa"/>
        <w:tblLayout w:type="fixed"/>
        <w:tblCellMar>
          <w:left w:w="100" w:type="dxa"/>
          <w:right w:w="100" w:type="dxa"/>
        </w:tblCellMar>
        <w:tblLook w:val="0000" w:firstRow="0" w:lastRow="0" w:firstColumn="0" w:lastColumn="0" w:noHBand="0" w:noVBand="0"/>
      </w:tblPr>
      <w:tblGrid>
        <w:gridCol w:w="1993"/>
        <w:gridCol w:w="6646"/>
      </w:tblGrid>
      <w:tr w:rsidR="00E64A1D" w14:paraId="4CC3CAED" w14:textId="77777777">
        <w:trPr>
          <w:cantSplit/>
        </w:trPr>
        <w:tc>
          <w:tcPr>
            <w:tcW w:w="1993" w:type="dxa"/>
          </w:tcPr>
          <w:p w14:paraId="274FEC91" w14:textId="2034A5FA" w:rsidR="00C36EE3" w:rsidRDefault="00C36EE3" w:rsidP="001321A0">
            <w:pPr>
              <w:pStyle w:val="BodyText"/>
              <w:keepNext w:val="0"/>
              <w:ind w:left="719"/>
            </w:pPr>
            <w:r>
              <w:t>2019</w:t>
            </w:r>
          </w:p>
          <w:p w14:paraId="01E171EA" w14:textId="0E4CCACE" w:rsidR="00E64A1D" w:rsidRDefault="00E64A1D" w:rsidP="001321A0">
            <w:pPr>
              <w:pStyle w:val="BodyText"/>
              <w:keepNext w:val="0"/>
              <w:ind w:left="719"/>
            </w:pPr>
            <w:r>
              <w:t>2018</w:t>
            </w:r>
          </w:p>
        </w:tc>
        <w:tc>
          <w:tcPr>
            <w:tcW w:w="6646" w:type="dxa"/>
          </w:tcPr>
          <w:p w14:paraId="40332FEC" w14:textId="71B68191" w:rsidR="00C36EE3" w:rsidRPr="00C36EE3" w:rsidRDefault="00C36EE3" w:rsidP="001321A0">
            <w:pPr>
              <w:pStyle w:val="BodyText"/>
              <w:keepNext w:val="0"/>
              <w:rPr>
                <w:szCs w:val="24"/>
              </w:rPr>
            </w:pPr>
            <w:r w:rsidRPr="00C36EE3">
              <w:rPr>
                <w:szCs w:val="24"/>
              </w:rPr>
              <w:t>Distinguished Career Achievement Award</w:t>
            </w:r>
            <w:r>
              <w:rPr>
                <w:szCs w:val="24"/>
              </w:rPr>
              <w:t>, Society for Social Work Research</w:t>
            </w:r>
          </w:p>
          <w:p w14:paraId="40DBD694" w14:textId="330CF91C" w:rsidR="00E64A1D" w:rsidRDefault="00E64A1D" w:rsidP="001321A0">
            <w:pPr>
              <w:pStyle w:val="BodyText"/>
              <w:keepNext w:val="0"/>
            </w:pPr>
            <w:r>
              <w:t>Member, Washington State Academy of Sciences</w:t>
            </w:r>
          </w:p>
        </w:tc>
      </w:tr>
      <w:tr w:rsidR="00F75888" w14:paraId="0267C476" w14:textId="77777777">
        <w:trPr>
          <w:cantSplit/>
        </w:trPr>
        <w:tc>
          <w:tcPr>
            <w:tcW w:w="1993" w:type="dxa"/>
          </w:tcPr>
          <w:p w14:paraId="0C9E5A4D" w14:textId="77777777" w:rsidR="00F75888" w:rsidRDefault="00F75888" w:rsidP="001321A0">
            <w:pPr>
              <w:pStyle w:val="BodyText"/>
              <w:keepNext w:val="0"/>
              <w:ind w:left="719"/>
            </w:pPr>
            <w:r>
              <w:t>2017</w:t>
            </w:r>
          </w:p>
        </w:tc>
        <w:tc>
          <w:tcPr>
            <w:tcW w:w="6646" w:type="dxa"/>
          </w:tcPr>
          <w:p w14:paraId="31FAED20" w14:textId="77777777" w:rsidR="00F75888" w:rsidRDefault="00F75888" w:rsidP="001321A0">
            <w:pPr>
              <w:pStyle w:val="BodyText"/>
              <w:keepNext w:val="0"/>
            </w:pPr>
            <w:r>
              <w:t>Fellow, Society for Social Work Research</w:t>
            </w:r>
          </w:p>
        </w:tc>
      </w:tr>
      <w:tr w:rsidR="004B677F" w14:paraId="06EF1327" w14:textId="77777777">
        <w:trPr>
          <w:cantSplit/>
        </w:trPr>
        <w:tc>
          <w:tcPr>
            <w:tcW w:w="1993" w:type="dxa"/>
          </w:tcPr>
          <w:p w14:paraId="61E8A28E" w14:textId="77777777" w:rsidR="004B677F" w:rsidRDefault="004B677F" w:rsidP="001321A0">
            <w:pPr>
              <w:pStyle w:val="BodyText"/>
              <w:keepNext w:val="0"/>
              <w:ind w:left="719"/>
            </w:pPr>
            <w:r>
              <w:t>2016</w:t>
            </w:r>
          </w:p>
        </w:tc>
        <w:tc>
          <w:tcPr>
            <w:tcW w:w="6646" w:type="dxa"/>
          </w:tcPr>
          <w:p w14:paraId="34B10A90" w14:textId="77777777" w:rsidR="004B677F" w:rsidRDefault="004B677F" w:rsidP="001321A0">
            <w:pPr>
              <w:pStyle w:val="BodyText"/>
              <w:keepNext w:val="0"/>
            </w:pPr>
            <w:r>
              <w:t>Joan McCord Award, American Academy of Experimental Criminology</w:t>
            </w:r>
          </w:p>
        </w:tc>
      </w:tr>
      <w:tr w:rsidR="004B677F" w14:paraId="65888C78" w14:textId="77777777">
        <w:trPr>
          <w:cantSplit/>
        </w:trPr>
        <w:tc>
          <w:tcPr>
            <w:tcW w:w="1993" w:type="dxa"/>
          </w:tcPr>
          <w:p w14:paraId="1CBE74AB" w14:textId="77777777" w:rsidR="004B677F" w:rsidRDefault="004B677F" w:rsidP="001321A0">
            <w:pPr>
              <w:pStyle w:val="BodyText"/>
              <w:keepNext w:val="0"/>
              <w:ind w:left="719"/>
            </w:pPr>
            <w:r>
              <w:t>2014</w:t>
            </w:r>
          </w:p>
        </w:tc>
        <w:tc>
          <w:tcPr>
            <w:tcW w:w="6646" w:type="dxa"/>
          </w:tcPr>
          <w:p w14:paraId="518E921F" w14:textId="77777777" w:rsidR="004B677F" w:rsidRDefault="004B677F" w:rsidP="001321A0">
            <w:pPr>
              <w:pStyle w:val="BodyText"/>
              <w:keepNext w:val="0"/>
            </w:pPr>
            <w:r>
              <w:t>Fellow, Society for Prevention Research</w:t>
            </w:r>
          </w:p>
        </w:tc>
      </w:tr>
      <w:tr w:rsidR="004B677F" w14:paraId="49CC523B" w14:textId="77777777" w:rsidTr="006C689F">
        <w:trPr>
          <w:cantSplit/>
          <w:trHeight w:val="927"/>
        </w:trPr>
        <w:tc>
          <w:tcPr>
            <w:tcW w:w="1993" w:type="dxa"/>
          </w:tcPr>
          <w:p w14:paraId="4281D64C" w14:textId="77777777" w:rsidR="004B677F" w:rsidRDefault="004B677F" w:rsidP="001321A0">
            <w:pPr>
              <w:pStyle w:val="BodyText"/>
              <w:keepNext w:val="0"/>
              <w:ind w:left="719"/>
            </w:pPr>
            <w:r>
              <w:t>2014</w:t>
            </w:r>
          </w:p>
        </w:tc>
        <w:tc>
          <w:tcPr>
            <w:tcW w:w="6646" w:type="dxa"/>
          </w:tcPr>
          <w:p w14:paraId="0A07015F" w14:textId="77777777" w:rsidR="004B677F" w:rsidRDefault="004B677F" w:rsidP="001321A0">
            <w:pPr>
              <w:pStyle w:val="BodyText"/>
              <w:keepNext w:val="0"/>
            </w:pPr>
            <w:r>
              <w:t>Lifetime Achievement Award, American Society of Criminology Division of Experimental Criminology</w:t>
            </w:r>
          </w:p>
        </w:tc>
      </w:tr>
      <w:tr w:rsidR="006C689F" w14:paraId="1AB552BD" w14:textId="77777777">
        <w:trPr>
          <w:cantSplit/>
        </w:trPr>
        <w:tc>
          <w:tcPr>
            <w:tcW w:w="1993" w:type="dxa"/>
          </w:tcPr>
          <w:p w14:paraId="3E7B8E88" w14:textId="77777777" w:rsidR="006C689F" w:rsidRDefault="006C689F" w:rsidP="001321A0">
            <w:pPr>
              <w:pStyle w:val="BodyText"/>
              <w:keepNext w:val="0"/>
              <w:ind w:left="719"/>
            </w:pPr>
            <w:r>
              <w:t>2014</w:t>
            </w:r>
          </w:p>
        </w:tc>
        <w:tc>
          <w:tcPr>
            <w:tcW w:w="6646" w:type="dxa"/>
          </w:tcPr>
          <w:p w14:paraId="2517BCDE" w14:textId="77777777" w:rsidR="006C689F" w:rsidRDefault="006C689F" w:rsidP="001321A0">
            <w:pPr>
              <w:pStyle w:val="BodyText"/>
              <w:keepNext w:val="0"/>
            </w:pPr>
            <w:r w:rsidRPr="006C689F">
              <w:t>Outstanding Contribution to the Research and Practice of Substance Abuse Prevention Award, State of Utah Fall Substance Abuse Conference</w:t>
            </w:r>
          </w:p>
        </w:tc>
      </w:tr>
      <w:tr w:rsidR="00EA76DD" w14:paraId="2271A7C4" w14:textId="77777777">
        <w:trPr>
          <w:cantSplit/>
        </w:trPr>
        <w:tc>
          <w:tcPr>
            <w:tcW w:w="1993" w:type="dxa"/>
          </w:tcPr>
          <w:p w14:paraId="3933D814" w14:textId="77777777" w:rsidR="00EA76DD" w:rsidRDefault="00EA76DD" w:rsidP="001321A0">
            <w:pPr>
              <w:pStyle w:val="BodyText"/>
              <w:keepNext w:val="0"/>
              <w:ind w:left="719"/>
            </w:pPr>
            <w:r>
              <w:t>2012</w:t>
            </w:r>
          </w:p>
        </w:tc>
        <w:tc>
          <w:tcPr>
            <w:tcW w:w="6646" w:type="dxa"/>
          </w:tcPr>
          <w:p w14:paraId="14F552AE" w14:textId="77777777" w:rsidR="00EA76DD" w:rsidRPr="00B45F5E" w:rsidRDefault="00EA76DD" w:rsidP="001321A0">
            <w:pPr>
              <w:pStyle w:val="BodyText"/>
              <w:keepNext w:val="0"/>
            </w:pPr>
            <w:r>
              <w:t>Presidential Award, Society for Prevention Research</w:t>
            </w:r>
          </w:p>
        </w:tc>
      </w:tr>
      <w:tr w:rsidR="00EA76DD" w14:paraId="344F0D91" w14:textId="77777777">
        <w:trPr>
          <w:cantSplit/>
        </w:trPr>
        <w:tc>
          <w:tcPr>
            <w:tcW w:w="1993" w:type="dxa"/>
          </w:tcPr>
          <w:p w14:paraId="7D3DD9C6" w14:textId="77777777" w:rsidR="00EA76DD" w:rsidRDefault="00EA76DD" w:rsidP="001321A0">
            <w:pPr>
              <w:pStyle w:val="BodyText"/>
              <w:keepNext w:val="0"/>
              <w:ind w:left="719"/>
            </w:pPr>
            <w:r>
              <w:t>2012</w:t>
            </w:r>
          </w:p>
        </w:tc>
        <w:tc>
          <w:tcPr>
            <w:tcW w:w="6646" w:type="dxa"/>
          </w:tcPr>
          <w:p w14:paraId="48D87D63" w14:textId="77777777" w:rsidR="00EA76DD" w:rsidRPr="00B45F5E" w:rsidRDefault="00EA76DD" w:rsidP="001321A0">
            <w:pPr>
              <w:pStyle w:val="BodyText"/>
              <w:keepNext w:val="0"/>
            </w:pPr>
            <w:r>
              <w:t>Joseph E. Zins Award for Action Research in Social and Emotional Learning, Collaborative for Academic, Social, and Emotional Learning (CASEL)</w:t>
            </w:r>
          </w:p>
        </w:tc>
      </w:tr>
      <w:tr w:rsidR="00EA76DD" w14:paraId="522CA935" w14:textId="77777777">
        <w:trPr>
          <w:cantSplit/>
        </w:trPr>
        <w:tc>
          <w:tcPr>
            <w:tcW w:w="1993" w:type="dxa"/>
          </w:tcPr>
          <w:p w14:paraId="57C83BE8" w14:textId="77777777" w:rsidR="00EA76DD" w:rsidRDefault="00EA76DD" w:rsidP="001321A0">
            <w:pPr>
              <w:pStyle w:val="BodyText"/>
              <w:keepNext w:val="0"/>
              <w:ind w:left="719"/>
            </w:pPr>
            <w:r>
              <w:t>2012</w:t>
            </w:r>
          </w:p>
        </w:tc>
        <w:tc>
          <w:tcPr>
            <w:tcW w:w="6646" w:type="dxa"/>
          </w:tcPr>
          <w:p w14:paraId="37AF1104" w14:textId="77777777" w:rsidR="00EA76DD" w:rsidRPr="00B45F5E" w:rsidRDefault="00EA76DD" w:rsidP="001321A0">
            <w:pPr>
              <w:pStyle w:val="BodyText"/>
              <w:keepNext w:val="0"/>
            </w:pPr>
            <w:r>
              <w:t>Sixth Annual Michael and Susan Dell Lectureship in Child Health, University of Texas, Austin</w:t>
            </w:r>
          </w:p>
        </w:tc>
      </w:tr>
      <w:tr w:rsidR="00EA76DD" w14:paraId="78913D31" w14:textId="77777777">
        <w:trPr>
          <w:cantSplit/>
        </w:trPr>
        <w:tc>
          <w:tcPr>
            <w:tcW w:w="1993" w:type="dxa"/>
          </w:tcPr>
          <w:p w14:paraId="16643F88" w14:textId="77777777" w:rsidR="00EA76DD" w:rsidRDefault="00EA76DD" w:rsidP="001321A0">
            <w:pPr>
              <w:pStyle w:val="BodyText"/>
              <w:keepNext w:val="0"/>
              <w:ind w:left="719"/>
            </w:pPr>
            <w:r>
              <w:t>2012</w:t>
            </w:r>
          </w:p>
        </w:tc>
        <w:tc>
          <w:tcPr>
            <w:tcW w:w="6646" w:type="dxa"/>
          </w:tcPr>
          <w:p w14:paraId="1EE5FFC0" w14:textId="77777777" w:rsidR="00EA76DD" w:rsidRPr="00B45F5E" w:rsidRDefault="00EA76DD" w:rsidP="001321A0">
            <w:pPr>
              <w:pStyle w:val="BodyText"/>
              <w:keepNext w:val="0"/>
            </w:pPr>
            <w:r>
              <w:t xml:space="preserve">Marjorie Pay </w:t>
            </w:r>
            <w:proofErr w:type="spellStart"/>
            <w:r>
              <w:t>Hinckely</w:t>
            </w:r>
            <w:proofErr w:type="spellEnd"/>
            <w:r>
              <w:t xml:space="preserve"> Eig</w:t>
            </w:r>
            <w:r w:rsidR="00731F7A">
              <w:t>h</w:t>
            </w:r>
            <w:r>
              <w:t>th Annual Lecture in Social Work and the Social Sciences, Brigham Young University</w:t>
            </w:r>
          </w:p>
        </w:tc>
      </w:tr>
      <w:tr w:rsidR="007C56AC" w14:paraId="360DB1C4" w14:textId="77777777">
        <w:trPr>
          <w:cantSplit/>
        </w:trPr>
        <w:tc>
          <w:tcPr>
            <w:tcW w:w="1993" w:type="dxa"/>
          </w:tcPr>
          <w:p w14:paraId="76E575D6" w14:textId="77777777" w:rsidR="007C56AC" w:rsidRDefault="00B45F5E" w:rsidP="001321A0">
            <w:pPr>
              <w:pStyle w:val="BodyText"/>
              <w:keepNext w:val="0"/>
              <w:ind w:left="719"/>
            </w:pPr>
            <w:r>
              <w:lastRenderedPageBreak/>
              <w:t>2010</w:t>
            </w:r>
          </w:p>
        </w:tc>
        <w:tc>
          <w:tcPr>
            <w:tcW w:w="6646" w:type="dxa"/>
          </w:tcPr>
          <w:p w14:paraId="5BE68874" w14:textId="77777777" w:rsidR="007C56AC" w:rsidRPr="007C56AC" w:rsidRDefault="00B45F5E" w:rsidP="001321A0">
            <w:pPr>
              <w:pStyle w:val="BodyText"/>
              <w:keepNext w:val="0"/>
            </w:pPr>
            <w:proofErr w:type="spellStart"/>
            <w:r w:rsidRPr="00B45F5E">
              <w:t>Lipsitt</w:t>
            </w:r>
            <w:proofErr w:type="spellEnd"/>
            <w:r w:rsidRPr="00B45F5E">
              <w:t>-Duchin Lecture in Child and Youth Behavior and Development, Brown University</w:t>
            </w:r>
          </w:p>
        </w:tc>
      </w:tr>
      <w:tr w:rsidR="00CE147B" w14:paraId="25832F2A" w14:textId="77777777">
        <w:trPr>
          <w:cantSplit/>
        </w:trPr>
        <w:tc>
          <w:tcPr>
            <w:tcW w:w="1993" w:type="dxa"/>
          </w:tcPr>
          <w:p w14:paraId="46698E0F" w14:textId="77777777" w:rsidR="00A27B07" w:rsidRDefault="00A27B07" w:rsidP="001321A0">
            <w:pPr>
              <w:pStyle w:val="BodyText"/>
              <w:keepNext w:val="0"/>
              <w:ind w:left="719"/>
            </w:pPr>
            <w:r>
              <w:t>2010</w:t>
            </w:r>
          </w:p>
          <w:p w14:paraId="5A7BB7D4" w14:textId="77777777" w:rsidR="00CE147B" w:rsidRDefault="00CE147B" w:rsidP="001321A0">
            <w:pPr>
              <w:pStyle w:val="BodyText"/>
              <w:keepNext w:val="0"/>
              <w:ind w:left="719"/>
            </w:pPr>
            <w:r>
              <w:t>2009</w:t>
            </w:r>
          </w:p>
        </w:tc>
        <w:tc>
          <w:tcPr>
            <w:tcW w:w="6646" w:type="dxa"/>
          </w:tcPr>
          <w:p w14:paraId="57482CCF" w14:textId="77777777" w:rsidR="00A27B07" w:rsidRDefault="00A27B07" w:rsidP="001321A0">
            <w:pPr>
              <w:pStyle w:val="BodyText"/>
              <w:keepNext w:val="0"/>
            </w:pPr>
            <w:r>
              <w:t>Fellow, American Academy of Social Work and Social Welfare</w:t>
            </w:r>
          </w:p>
          <w:p w14:paraId="06EBF784" w14:textId="77777777" w:rsidR="00CE147B" w:rsidRDefault="00CE147B" w:rsidP="001321A0">
            <w:pPr>
              <w:pStyle w:val="BodyText"/>
              <w:keepNext w:val="0"/>
            </w:pPr>
            <w:r>
              <w:t>Flynn Prize for Research, University of Southern California School of Social Work</w:t>
            </w:r>
          </w:p>
        </w:tc>
      </w:tr>
      <w:tr w:rsidR="007754D3" w14:paraId="5902D814" w14:textId="77777777">
        <w:trPr>
          <w:cantSplit/>
        </w:trPr>
        <w:tc>
          <w:tcPr>
            <w:tcW w:w="1993" w:type="dxa"/>
          </w:tcPr>
          <w:p w14:paraId="34B5182E" w14:textId="77777777" w:rsidR="007754D3" w:rsidRDefault="007754D3" w:rsidP="001321A0">
            <w:pPr>
              <w:pStyle w:val="BodyText"/>
              <w:keepNext w:val="0"/>
              <w:ind w:left="719"/>
            </w:pPr>
            <w:r>
              <w:t>2006</w:t>
            </w:r>
          </w:p>
        </w:tc>
        <w:tc>
          <w:tcPr>
            <w:tcW w:w="6646" w:type="dxa"/>
          </w:tcPr>
          <w:p w14:paraId="226D5FD9" w14:textId="77777777" w:rsidR="007754D3" w:rsidRDefault="007754D3" w:rsidP="001321A0">
            <w:pPr>
              <w:pStyle w:val="BodyText"/>
              <w:keepNext w:val="0"/>
            </w:pPr>
            <w:r>
              <w:t>First Annual Delbert S. Elliott Lecture</w:t>
            </w:r>
            <w:r w:rsidR="00580513">
              <w:t>r</w:t>
            </w:r>
            <w:r>
              <w:t xml:space="preserve"> in Criminology, Center for the Study and Prevention of Violence,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Colorado</w:t>
                </w:r>
              </w:smartTag>
            </w:smartTag>
          </w:p>
        </w:tc>
      </w:tr>
      <w:tr w:rsidR="00C248F3" w14:paraId="3E25EA01" w14:textId="77777777">
        <w:trPr>
          <w:cantSplit/>
        </w:trPr>
        <w:tc>
          <w:tcPr>
            <w:tcW w:w="1993" w:type="dxa"/>
          </w:tcPr>
          <w:p w14:paraId="5D2865B5" w14:textId="77777777" w:rsidR="00C248F3" w:rsidRDefault="00C248F3" w:rsidP="001321A0">
            <w:pPr>
              <w:pStyle w:val="BodyText"/>
              <w:keepNext w:val="0"/>
              <w:ind w:left="719"/>
            </w:pPr>
            <w:r>
              <w:t>2005</w:t>
            </w:r>
          </w:p>
        </w:tc>
        <w:tc>
          <w:tcPr>
            <w:tcW w:w="6646" w:type="dxa"/>
          </w:tcPr>
          <w:p w14:paraId="71D2C6EA" w14:textId="77777777" w:rsidR="00C248F3" w:rsidRDefault="004A7A4E" w:rsidP="001321A0">
            <w:pPr>
              <w:pStyle w:val="BodyText"/>
              <w:keepNext w:val="0"/>
            </w:pPr>
            <w:r>
              <w:t xml:space="preserve">Fourth Annual </w:t>
            </w:r>
            <w:r w:rsidR="00C248F3">
              <w:t>Aaron Rosen Lectur</w:t>
            </w:r>
            <w:r>
              <w:t>er</w:t>
            </w:r>
            <w:r w:rsidR="00C248F3">
              <w:t xml:space="preserve">, Society for Social Work Research Annual </w:t>
            </w:r>
            <w:r>
              <w:t>Meeting</w:t>
            </w:r>
            <w:r w:rsidR="00C248F3">
              <w:t xml:space="preserve">, </w:t>
            </w:r>
            <w:smartTag w:uri="urn:schemas-microsoft-com:office:smarttags" w:element="place">
              <w:smartTag w:uri="urn:schemas-microsoft-com:office:smarttags" w:element="City">
                <w:r w:rsidR="00C248F3">
                  <w:t>Miami</w:t>
                </w:r>
              </w:smartTag>
              <w:r w:rsidR="007754D3">
                <w:t xml:space="preserve">, </w:t>
              </w:r>
              <w:smartTag w:uri="urn:schemas-microsoft-com:office:smarttags" w:element="State">
                <w:r w:rsidR="007754D3">
                  <w:t>FL</w:t>
                </w:r>
              </w:smartTag>
            </w:smartTag>
          </w:p>
        </w:tc>
      </w:tr>
      <w:tr w:rsidR="00C248F3" w14:paraId="7872BE45" w14:textId="77777777">
        <w:trPr>
          <w:cantSplit/>
        </w:trPr>
        <w:tc>
          <w:tcPr>
            <w:tcW w:w="1993" w:type="dxa"/>
          </w:tcPr>
          <w:p w14:paraId="4F8F10E3" w14:textId="77777777" w:rsidR="00C248F3" w:rsidRDefault="00C248F3" w:rsidP="001321A0">
            <w:pPr>
              <w:pStyle w:val="BodyText"/>
              <w:keepNext w:val="0"/>
              <w:ind w:left="719"/>
            </w:pPr>
            <w:r>
              <w:t>2004</w:t>
            </w:r>
          </w:p>
        </w:tc>
        <w:tc>
          <w:tcPr>
            <w:tcW w:w="6646" w:type="dxa"/>
          </w:tcPr>
          <w:p w14:paraId="3E87BD37" w14:textId="77777777" w:rsidR="00C248F3" w:rsidRDefault="00C248F3" w:rsidP="001321A0">
            <w:pPr>
              <w:pStyle w:val="BodyText"/>
              <w:keepNext w:val="0"/>
            </w:pPr>
            <w:r>
              <w:t>Fellow, American Society of Criminology</w:t>
            </w:r>
          </w:p>
        </w:tc>
      </w:tr>
      <w:tr w:rsidR="00C248F3" w14:paraId="2C0268CF" w14:textId="77777777">
        <w:trPr>
          <w:cantSplit/>
        </w:trPr>
        <w:tc>
          <w:tcPr>
            <w:tcW w:w="1993" w:type="dxa"/>
          </w:tcPr>
          <w:p w14:paraId="64FA4E5B" w14:textId="77777777" w:rsidR="00C248F3" w:rsidRDefault="00C248F3" w:rsidP="001321A0">
            <w:pPr>
              <w:pStyle w:val="BodyText"/>
              <w:keepNext w:val="0"/>
              <w:ind w:left="719"/>
            </w:pPr>
            <w:r>
              <w:t>2004</w:t>
            </w:r>
          </w:p>
        </w:tc>
        <w:tc>
          <w:tcPr>
            <w:tcW w:w="6646" w:type="dxa"/>
          </w:tcPr>
          <w:p w14:paraId="719CEB79" w14:textId="77777777" w:rsidR="00C248F3" w:rsidRDefault="00C248F3" w:rsidP="001321A0">
            <w:pPr>
              <w:pStyle w:val="BodyText"/>
              <w:keepNext w:val="0"/>
            </w:pPr>
            <w:r>
              <w:t xml:space="preserve">Gallagher Lecturer, Society for Adolescent Medicine, </w:t>
            </w:r>
            <w:smartTag w:uri="urn:schemas-microsoft-com:office:smarttags" w:element="place">
              <w:smartTag w:uri="urn:schemas-microsoft-com:office:smarttags" w:element="City">
                <w:r>
                  <w:t>St. Louis</w:t>
                </w:r>
              </w:smartTag>
              <w:r w:rsidR="007754D3">
                <w:t xml:space="preserve">, </w:t>
              </w:r>
              <w:smartTag w:uri="urn:schemas-microsoft-com:office:smarttags" w:element="State">
                <w:r w:rsidR="007754D3">
                  <w:t>MO</w:t>
                </w:r>
              </w:smartTag>
            </w:smartTag>
          </w:p>
        </w:tc>
      </w:tr>
      <w:tr w:rsidR="00C248F3" w14:paraId="3497CB6F" w14:textId="77777777">
        <w:trPr>
          <w:cantSplit/>
        </w:trPr>
        <w:tc>
          <w:tcPr>
            <w:tcW w:w="1993" w:type="dxa"/>
          </w:tcPr>
          <w:p w14:paraId="737B9DBF" w14:textId="77777777" w:rsidR="00C248F3" w:rsidRDefault="00C248F3" w:rsidP="001321A0">
            <w:pPr>
              <w:pStyle w:val="BodyText"/>
              <w:keepNext w:val="0"/>
              <w:ind w:left="719"/>
            </w:pPr>
            <w:r>
              <w:t>2004</w:t>
            </w:r>
          </w:p>
        </w:tc>
        <w:tc>
          <w:tcPr>
            <w:tcW w:w="6646" w:type="dxa"/>
          </w:tcPr>
          <w:p w14:paraId="685F8C57" w14:textId="77777777" w:rsidR="00C248F3" w:rsidRDefault="00C248F3" w:rsidP="001321A0">
            <w:pPr>
              <w:pStyle w:val="BodyText"/>
              <w:keepNext w:val="0"/>
            </w:pPr>
            <w:r>
              <w:t xml:space="preserve">Michael Hindelang Lecturer, State </w:t>
            </w:r>
            <w:smartTag w:uri="urn:schemas-microsoft-com:office:smarttags" w:element="PlaceType">
              <w:r>
                <w:t>University</w:t>
              </w:r>
            </w:smartTag>
            <w:r>
              <w:t xml:space="preserve"> of </w:t>
            </w:r>
            <w:smartTag w:uri="urn:schemas-microsoft-com:office:smarttags" w:element="PlaceName">
              <w:r>
                <w:t>New York</w:t>
              </w:r>
            </w:smartTag>
            <w:r>
              <w:t xml:space="preserve">, </w:t>
            </w:r>
            <w:smartTag w:uri="urn:schemas-microsoft-com:office:smarttags" w:element="place">
              <w:smartTag w:uri="urn:schemas-microsoft-com:office:smarttags" w:element="City">
                <w:r>
                  <w:t>Albany</w:t>
                </w:r>
              </w:smartTag>
              <w:r>
                <w:t xml:space="preserve">, </w:t>
              </w:r>
              <w:smartTag w:uri="urn:schemas-microsoft-com:office:smarttags" w:element="State">
                <w:r>
                  <w:t>NY</w:t>
                </w:r>
              </w:smartTag>
            </w:smartTag>
          </w:p>
        </w:tc>
      </w:tr>
      <w:tr w:rsidR="00C248F3" w14:paraId="1D5D2946" w14:textId="77777777">
        <w:trPr>
          <w:cantSplit/>
        </w:trPr>
        <w:tc>
          <w:tcPr>
            <w:tcW w:w="1993" w:type="dxa"/>
          </w:tcPr>
          <w:p w14:paraId="3E643565" w14:textId="77777777" w:rsidR="00C248F3" w:rsidRDefault="00C248F3" w:rsidP="001321A0">
            <w:pPr>
              <w:pStyle w:val="BodyText"/>
              <w:keepNext w:val="0"/>
              <w:ind w:left="719"/>
            </w:pPr>
            <w:r>
              <w:t>2003</w:t>
            </w:r>
          </w:p>
        </w:tc>
        <w:tc>
          <w:tcPr>
            <w:tcW w:w="6646" w:type="dxa"/>
          </w:tcPr>
          <w:p w14:paraId="256135E4" w14:textId="77777777" w:rsidR="00C248F3" w:rsidRDefault="00C248F3" w:rsidP="001321A0">
            <w:pPr>
              <w:pStyle w:val="BodyText"/>
              <w:keepNext w:val="0"/>
            </w:pPr>
            <w:r>
              <w:t xml:space="preserve">Bennett Lectureship in Prevention Science, </w:t>
            </w:r>
            <w:smartTag w:uri="urn:schemas-microsoft-com:office:smarttags" w:element="City">
              <w:r>
                <w:t>Prevention Research Center</w:t>
              </w:r>
            </w:smartTag>
            <w:r>
              <w:t xml:space="preserve">, </w:t>
            </w:r>
            <w:smartTag w:uri="urn:schemas-microsoft-com:office:smarttags" w:element="State">
              <w:r>
                <w:t>Pennsylvania</w:t>
              </w:r>
            </w:smartTag>
            <w:r>
              <w:t xml:space="preserve"> State University, </w:t>
            </w:r>
            <w:smartTag w:uri="urn:schemas-microsoft-com:office:smarttags" w:element="place">
              <w:smartTag w:uri="urn:schemas-microsoft-com:office:smarttags" w:element="City">
                <w:r>
                  <w:t>University Park</w:t>
                </w:r>
              </w:smartTag>
              <w:r>
                <w:t xml:space="preserve">, </w:t>
              </w:r>
              <w:smartTag w:uri="urn:schemas-microsoft-com:office:smarttags" w:element="State">
                <w:r>
                  <w:t>PA.</w:t>
                </w:r>
              </w:smartTag>
            </w:smartTag>
          </w:p>
        </w:tc>
      </w:tr>
      <w:tr w:rsidR="00C248F3" w14:paraId="55637317" w14:textId="77777777">
        <w:trPr>
          <w:cantSplit/>
        </w:trPr>
        <w:tc>
          <w:tcPr>
            <w:tcW w:w="1993" w:type="dxa"/>
          </w:tcPr>
          <w:p w14:paraId="1A0513CF" w14:textId="77777777" w:rsidR="00C248F3" w:rsidRDefault="00C248F3" w:rsidP="001321A0">
            <w:pPr>
              <w:pStyle w:val="BodyText"/>
              <w:keepNext w:val="0"/>
              <w:ind w:left="719"/>
            </w:pPr>
            <w:r>
              <w:t>2003</w:t>
            </w:r>
          </w:p>
        </w:tc>
        <w:tc>
          <w:tcPr>
            <w:tcW w:w="6646" w:type="dxa"/>
          </w:tcPr>
          <w:p w14:paraId="4FD5BA93" w14:textId="77777777" w:rsidR="00C248F3" w:rsidRDefault="00C248F3" w:rsidP="001321A0">
            <w:pPr>
              <w:pStyle w:val="BodyText"/>
              <w:keepNext w:val="0"/>
            </w:pPr>
            <w:r>
              <w:t xml:space="preserve">Recognition Award, Leadership </w:t>
            </w:r>
            <w:proofErr w:type="gramStart"/>
            <w:r>
              <w:t>In</w:t>
            </w:r>
            <w:proofErr w:type="gramEnd"/>
            <w:r>
              <w:t xml:space="preserve"> The Field of Substance Abuse Prevention, 19</w:t>
            </w:r>
            <w:r w:rsidRPr="001B3B5B">
              <w:rPr>
                <w:vertAlign w:val="superscript"/>
              </w:rPr>
              <w:t>th</w:t>
            </w:r>
            <w:r>
              <w:t xml:space="preserve"> Annual Partners For Prevention Conference, New York State Office of Alcoholism and Substance Abus</w:t>
            </w:r>
            <w:r w:rsidR="008852DC">
              <w:t>e Services</w:t>
            </w:r>
            <w:r w:rsidR="008852DC">
              <w:br/>
              <w:t xml:space="preserve">St. </w:t>
            </w:r>
            <w:proofErr w:type="spellStart"/>
            <w:r w:rsidR="008852DC">
              <w:t>Johns</w:t>
            </w:r>
            <w:proofErr w:type="spellEnd"/>
            <w:r w:rsidR="008852DC">
              <w:t xml:space="preserve"> University, NY</w:t>
            </w:r>
          </w:p>
        </w:tc>
      </w:tr>
      <w:tr w:rsidR="00C248F3" w14:paraId="10A84B69" w14:textId="77777777">
        <w:trPr>
          <w:cantSplit/>
        </w:trPr>
        <w:tc>
          <w:tcPr>
            <w:tcW w:w="1993" w:type="dxa"/>
          </w:tcPr>
          <w:p w14:paraId="63432374" w14:textId="77777777" w:rsidR="00C248F3" w:rsidRDefault="00C248F3" w:rsidP="001321A0">
            <w:pPr>
              <w:pStyle w:val="BodyText"/>
              <w:keepNext w:val="0"/>
              <w:ind w:left="719"/>
            </w:pPr>
            <w:r>
              <w:t>2003</w:t>
            </w:r>
          </w:p>
        </w:tc>
        <w:tc>
          <w:tcPr>
            <w:tcW w:w="6646" w:type="dxa"/>
          </w:tcPr>
          <w:p w14:paraId="21B3FAC6" w14:textId="77777777" w:rsidR="00C248F3" w:rsidRDefault="008852DC" w:rsidP="001321A0">
            <w:pPr>
              <w:pStyle w:val="BodyText"/>
              <w:keepNext w:val="0"/>
            </w:pPr>
            <w:r>
              <w:t>Paul Tappan A</w:t>
            </w:r>
            <w:r w:rsidR="00C248F3">
              <w:t>ward for Outstanding Contributions to the Field of Criminology, Western Society of Criminology</w:t>
            </w:r>
          </w:p>
        </w:tc>
      </w:tr>
      <w:tr w:rsidR="00C248F3" w14:paraId="213828FE" w14:textId="77777777">
        <w:trPr>
          <w:cantSplit/>
        </w:trPr>
        <w:tc>
          <w:tcPr>
            <w:tcW w:w="1993" w:type="dxa"/>
            <w:shd w:val="clear" w:color="auto" w:fill="auto"/>
          </w:tcPr>
          <w:p w14:paraId="2361A794" w14:textId="77777777" w:rsidR="00C248F3" w:rsidRDefault="0088204B" w:rsidP="001321A0">
            <w:pPr>
              <w:pStyle w:val="BodyText"/>
              <w:keepNext w:val="0"/>
              <w:ind w:left="719"/>
            </w:pPr>
            <w:r>
              <w:t>2002</w:t>
            </w:r>
          </w:p>
        </w:tc>
        <w:tc>
          <w:tcPr>
            <w:tcW w:w="6646" w:type="dxa"/>
            <w:shd w:val="clear" w:color="auto" w:fill="auto"/>
          </w:tcPr>
          <w:p w14:paraId="7466A796" w14:textId="77777777" w:rsidR="00C248F3" w:rsidRDefault="00C248F3" w:rsidP="001321A0">
            <w:pPr>
              <w:pStyle w:val="BodyText"/>
              <w:keepNext w:val="0"/>
            </w:pPr>
            <w:r w:rsidRPr="00B94030">
              <w:t>Fellow, Academy of Experimental Criminology</w:t>
            </w:r>
          </w:p>
        </w:tc>
      </w:tr>
      <w:tr w:rsidR="00C248F3" w14:paraId="42D33AE4" w14:textId="77777777">
        <w:trPr>
          <w:cantSplit/>
        </w:trPr>
        <w:tc>
          <w:tcPr>
            <w:tcW w:w="1993" w:type="dxa"/>
          </w:tcPr>
          <w:p w14:paraId="028969B9" w14:textId="77777777" w:rsidR="00C248F3" w:rsidRDefault="00C248F3" w:rsidP="001321A0">
            <w:pPr>
              <w:pStyle w:val="BodyText"/>
              <w:keepNext w:val="0"/>
              <w:ind w:left="719"/>
            </w:pPr>
            <w:r>
              <w:t>2001</w:t>
            </w:r>
          </w:p>
        </w:tc>
        <w:tc>
          <w:tcPr>
            <w:tcW w:w="6646" w:type="dxa"/>
          </w:tcPr>
          <w:p w14:paraId="6CA9A2B0" w14:textId="77777777" w:rsidR="00C248F3" w:rsidRDefault="00C248F3" w:rsidP="001321A0">
            <w:pPr>
              <w:pStyle w:val="BodyText"/>
              <w:keepNext w:val="0"/>
            </w:pPr>
            <w:r>
              <w:t xml:space="preserve">Communities That Care Special Recognition Award, State of </w:t>
            </w:r>
            <w:smartTag w:uri="urn:schemas-microsoft-com:office:smarttags" w:element="State">
              <w:smartTag w:uri="urn:schemas-microsoft-com:office:smarttags" w:element="place">
                <w:r>
                  <w:t>Pennsylvania</w:t>
                </w:r>
              </w:smartTag>
            </w:smartTag>
          </w:p>
        </w:tc>
      </w:tr>
      <w:tr w:rsidR="00C248F3" w14:paraId="24D19CC4" w14:textId="77777777">
        <w:trPr>
          <w:cantSplit/>
        </w:trPr>
        <w:tc>
          <w:tcPr>
            <w:tcW w:w="1993" w:type="dxa"/>
          </w:tcPr>
          <w:p w14:paraId="3C871E76" w14:textId="77777777" w:rsidR="00C248F3" w:rsidRDefault="00C248F3" w:rsidP="001321A0">
            <w:pPr>
              <w:pStyle w:val="BodyText"/>
              <w:keepNext w:val="0"/>
              <w:spacing w:line="240" w:lineRule="exact"/>
              <w:ind w:left="719"/>
            </w:pPr>
            <w:r>
              <w:t>2001</w:t>
            </w:r>
          </w:p>
        </w:tc>
        <w:tc>
          <w:tcPr>
            <w:tcW w:w="6646" w:type="dxa"/>
          </w:tcPr>
          <w:p w14:paraId="26A86258" w14:textId="77777777" w:rsidR="00C248F3" w:rsidRDefault="00C248F3" w:rsidP="001321A0">
            <w:pPr>
              <w:pStyle w:val="BodyText"/>
              <w:keepNext w:val="0"/>
              <w:spacing w:line="240" w:lineRule="exact"/>
            </w:pPr>
            <w:r>
              <w:t xml:space="preserve">Exemplary Substance Abuse Prevention Programs Award for SOAR (Skills, </w:t>
            </w:r>
            <w:proofErr w:type="gramStart"/>
            <w:smartTag w:uri="urn:schemas-microsoft-com:office:smarttags" w:element="place">
              <w:r>
                <w:t>Opportunity</w:t>
              </w:r>
            </w:smartTag>
            <w:proofErr w:type="gramEnd"/>
            <w:r>
              <w:t xml:space="preserve"> and Recognition). </w:t>
            </w:r>
            <w:smartTag w:uri="urn:schemas-microsoft-com:office:smarttags" w:element="place">
              <w:smartTag w:uri="urn:schemas-microsoft-com:office:smarttags" w:element="country-region">
                <w:r>
                  <w:t>US</w:t>
                </w:r>
              </w:smartTag>
            </w:smartTag>
            <w:r>
              <w:t xml:space="preserve"> Department of Health and Human Services</w:t>
            </w:r>
          </w:p>
        </w:tc>
      </w:tr>
      <w:tr w:rsidR="00C248F3" w14:paraId="57D6B395" w14:textId="77777777">
        <w:trPr>
          <w:cantSplit/>
        </w:trPr>
        <w:tc>
          <w:tcPr>
            <w:tcW w:w="1993" w:type="dxa"/>
          </w:tcPr>
          <w:p w14:paraId="1877DA08" w14:textId="77777777" w:rsidR="00C248F3" w:rsidRDefault="00C248F3" w:rsidP="001321A0">
            <w:pPr>
              <w:pStyle w:val="BodyText"/>
              <w:keepNext w:val="0"/>
              <w:spacing w:line="240" w:lineRule="exact"/>
              <w:ind w:left="719"/>
            </w:pPr>
            <w:r>
              <w:t>2001</w:t>
            </w:r>
          </w:p>
        </w:tc>
        <w:tc>
          <w:tcPr>
            <w:tcW w:w="6646" w:type="dxa"/>
          </w:tcPr>
          <w:p w14:paraId="48F41BAE" w14:textId="77777777" w:rsidR="00C248F3" w:rsidRDefault="00C248F3" w:rsidP="001321A0">
            <w:pPr>
              <w:pStyle w:val="BodyText"/>
              <w:keepNext w:val="0"/>
              <w:spacing w:line="240" w:lineRule="exact"/>
            </w:pPr>
            <w:r>
              <w:t>Exemplary Substance Abuse Prevention Programs Award for Preparing for the Drug-Free Years, US Department of Health and Human Services</w:t>
            </w:r>
          </w:p>
        </w:tc>
      </w:tr>
      <w:tr w:rsidR="00C248F3" w14:paraId="7650A8F0" w14:textId="77777777">
        <w:trPr>
          <w:cantSplit/>
        </w:trPr>
        <w:tc>
          <w:tcPr>
            <w:tcW w:w="1993" w:type="dxa"/>
          </w:tcPr>
          <w:p w14:paraId="62B43F02" w14:textId="77777777" w:rsidR="00C248F3" w:rsidRDefault="00C248F3" w:rsidP="001321A0">
            <w:pPr>
              <w:pStyle w:val="BodyText"/>
              <w:keepNext w:val="0"/>
              <w:spacing w:line="240" w:lineRule="exact"/>
              <w:ind w:left="719"/>
            </w:pPr>
            <w:r>
              <w:lastRenderedPageBreak/>
              <w:t>1999</w:t>
            </w:r>
          </w:p>
        </w:tc>
        <w:tc>
          <w:tcPr>
            <w:tcW w:w="6646" w:type="dxa"/>
          </w:tcPr>
          <w:p w14:paraId="37E20E70" w14:textId="77777777" w:rsidR="00C248F3" w:rsidRDefault="0048746B" w:rsidP="001321A0">
            <w:pPr>
              <w:pStyle w:val="BodyText"/>
              <w:keepNext w:val="0"/>
              <w:spacing w:line="240" w:lineRule="exact"/>
            </w:pPr>
            <w:r>
              <w:t>August Vollmer Award for Outstanding Contributions to Criminal J</w:t>
            </w:r>
            <w:r w:rsidR="00C248F3">
              <w:t>ustice.  American Society of Criminology.</w:t>
            </w:r>
          </w:p>
        </w:tc>
      </w:tr>
      <w:tr w:rsidR="00C248F3" w14:paraId="7333E3CD" w14:textId="77777777">
        <w:trPr>
          <w:cantSplit/>
        </w:trPr>
        <w:tc>
          <w:tcPr>
            <w:tcW w:w="1993" w:type="dxa"/>
          </w:tcPr>
          <w:p w14:paraId="0F6DFF9E" w14:textId="77777777" w:rsidR="00C248F3" w:rsidRDefault="00C248F3" w:rsidP="001321A0">
            <w:pPr>
              <w:pStyle w:val="BodyText"/>
              <w:keepNext w:val="0"/>
              <w:spacing w:line="240" w:lineRule="exact"/>
              <w:ind w:left="719"/>
            </w:pPr>
            <w:r>
              <w:t>1999</w:t>
            </w:r>
          </w:p>
        </w:tc>
        <w:tc>
          <w:tcPr>
            <w:tcW w:w="6646" w:type="dxa"/>
          </w:tcPr>
          <w:p w14:paraId="09F410C4" w14:textId="77777777" w:rsidR="00C248F3" w:rsidRDefault="00C248F3" w:rsidP="001321A0">
            <w:pPr>
              <w:pStyle w:val="BodyText"/>
              <w:keepNext w:val="0"/>
              <w:spacing w:line="240" w:lineRule="exact"/>
            </w:pPr>
            <w:r>
              <w:t xml:space="preserve">Prevention Science Award, </w:t>
            </w:r>
            <w:smartTag w:uri="urn:schemas-microsoft-com:office:smarttags" w:element="PersonName">
              <w:r>
                <w:t>Society for Prevention Research</w:t>
              </w:r>
            </w:smartTag>
            <w:r>
              <w:t>.</w:t>
            </w:r>
          </w:p>
        </w:tc>
      </w:tr>
      <w:tr w:rsidR="00C248F3" w14:paraId="4E2E2BE9" w14:textId="77777777">
        <w:trPr>
          <w:cantSplit/>
        </w:trPr>
        <w:tc>
          <w:tcPr>
            <w:tcW w:w="1993" w:type="dxa"/>
          </w:tcPr>
          <w:p w14:paraId="28B71CF2" w14:textId="77777777" w:rsidR="00C248F3" w:rsidRDefault="00C248F3" w:rsidP="001321A0">
            <w:pPr>
              <w:pStyle w:val="BodyText"/>
              <w:keepNext w:val="0"/>
              <w:spacing w:line="240" w:lineRule="exact"/>
              <w:ind w:left="720"/>
            </w:pPr>
            <w:r>
              <w:t>1999</w:t>
            </w:r>
          </w:p>
        </w:tc>
        <w:tc>
          <w:tcPr>
            <w:tcW w:w="6646" w:type="dxa"/>
          </w:tcPr>
          <w:p w14:paraId="13DE31EE" w14:textId="77777777" w:rsidR="00C248F3" w:rsidRPr="004A2221" w:rsidRDefault="00C248F3" w:rsidP="001321A0">
            <w:pPr>
              <w:pStyle w:val="BodyText"/>
              <w:keepNext w:val="0"/>
              <w:spacing w:line="240" w:lineRule="exact"/>
              <w:rPr>
                <w:i/>
              </w:rPr>
            </w:pPr>
            <w:r>
              <w:t xml:space="preserve">Special Recognition Award, Executive Office of the President Office </w:t>
            </w:r>
            <w:r w:rsidR="004A2221">
              <w:t xml:space="preserve">of National Drug Control Policy </w:t>
            </w:r>
            <w:r w:rsidR="004A2221">
              <w:rPr>
                <w:i/>
              </w:rPr>
              <w:t>For outstanding dedication and support to the field of prevention in creating science-based strategies for local communities seeking to reduce drug use at home and in support of Goal One of the National Drug Control Strategy.</w:t>
            </w:r>
          </w:p>
        </w:tc>
      </w:tr>
      <w:tr w:rsidR="00C248F3" w14:paraId="3D4FA4ED" w14:textId="77777777">
        <w:trPr>
          <w:cantSplit/>
        </w:trPr>
        <w:tc>
          <w:tcPr>
            <w:tcW w:w="1993" w:type="dxa"/>
          </w:tcPr>
          <w:p w14:paraId="5C57692D" w14:textId="77777777" w:rsidR="00C248F3" w:rsidRDefault="00C248F3" w:rsidP="001321A0">
            <w:pPr>
              <w:pStyle w:val="BodyText"/>
              <w:keepNext w:val="0"/>
              <w:spacing w:line="240" w:lineRule="exact"/>
            </w:pPr>
            <w:r>
              <w:tab/>
              <w:t>1998</w:t>
            </w:r>
          </w:p>
        </w:tc>
        <w:tc>
          <w:tcPr>
            <w:tcW w:w="6646" w:type="dxa"/>
          </w:tcPr>
          <w:p w14:paraId="206AD3E4" w14:textId="77777777" w:rsidR="00C248F3" w:rsidRDefault="00C248F3" w:rsidP="001321A0">
            <w:pPr>
              <w:pStyle w:val="BodyText"/>
              <w:keepNext w:val="0"/>
              <w:spacing w:line="240" w:lineRule="exact"/>
            </w:pPr>
            <w:r>
              <w:t xml:space="preserve">Edith A. Lobe Award for Citizen Volunteerism, </w:t>
            </w:r>
            <w:smartTag w:uri="urn:schemas-microsoft-com:office:smarttags" w:element="place">
              <w:smartTag w:uri="urn:schemas-microsoft-com:office:smarttags" w:element="State">
                <w:r>
                  <w:t>Washington</w:t>
                </w:r>
              </w:smartTag>
            </w:smartTag>
            <w:r>
              <w:t xml:space="preserve"> Council on Crime and Delinquency.</w:t>
            </w:r>
          </w:p>
        </w:tc>
      </w:tr>
      <w:tr w:rsidR="00C248F3" w14:paraId="1FF5FBB1" w14:textId="77777777">
        <w:trPr>
          <w:cantSplit/>
        </w:trPr>
        <w:tc>
          <w:tcPr>
            <w:tcW w:w="1993" w:type="dxa"/>
          </w:tcPr>
          <w:p w14:paraId="3376DC6F" w14:textId="77777777" w:rsidR="00C248F3" w:rsidRDefault="00C248F3" w:rsidP="001321A0">
            <w:pPr>
              <w:pStyle w:val="BodyText"/>
              <w:keepNext w:val="0"/>
              <w:spacing w:line="240" w:lineRule="exact"/>
            </w:pPr>
            <w:r>
              <w:tab/>
              <w:t>1997</w:t>
            </w:r>
          </w:p>
        </w:tc>
        <w:tc>
          <w:tcPr>
            <w:tcW w:w="6646" w:type="dxa"/>
          </w:tcPr>
          <w:p w14:paraId="71F35AF9" w14:textId="77777777" w:rsidR="00C248F3" w:rsidRDefault="00C248F3" w:rsidP="001321A0">
            <w:pPr>
              <w:pStyle w:val="BodyText"/>
              <w:keepNext w:val="0"/>
              <w:spacing w:line="240" w:lineRule="exact"/>
            </w:pPr>
            <w:r>
              <w:t xml:space="preserve">University Lecturer for the 1996-1997 Academic Year,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w:t>
            </w:r>
          </w:p>
        </w:tc>
      </w:tr>
      <w:tr w:rsidR="00C248F3" w14:paraId="6F2E01D3" w14:textId="77777777">
        <w:trPr>
          <w:cantSplit/>
        </w:trPr>
        <w:tc>
          <w:tcPr>
            <w:tcW w:w="1993" w:type="dxa"/>
          </w:tcPr>
          <w:p w14:paraId="3AC58B3F" w14:textId="77777777" w:rsidR="00C248F3" w:rsidRDefault="00C248F3" w:rsidP="001321A0">
            <w:pPr>
              <w:pStyle w:val="BodyText"/>
              <w:keepNext w:val="0"/>
              <w:spacing w:line="240" w:lineRule="exact"/>
            </w:pPr>
            <w:r>
              <w:tab/>
              <w:t>1997</w:t>
            </w:r>
          </w:p>
        </w:tc>
        <w:tc>
          <w:tcPr>
            <w:tcW w:w="6646" w:type="dxa"/>
          </w:tcPr>
          <w:p w14:paraId="477BB07A" w14:textId="77777777" w:rsidR="00C248F3" w:rsidRDefault="00C248F3" w:rsidP="001321A0">
            <w:pPr>
              <w:pStyle w:val="BodyText"/>
              <w:keepNext w:val="0"/>
              <w:spacing w:line="240" w:lineRule="exact"/>
            </w:pPr>
            <w:r>
              <w:t>Who’s Who in Science and Engineering.</w:t>
            </w:r>
          </w:p>
        </w:tc>
      </w:tr>
      <w:tr w:rsidR="00C248F3" w14:paraId="15125233" w14:textId="77777777">
        <w:trPr>
          <w:cantSplit/>
        </w:trPr>
        <w:tc>
          <w:tcPr>
            <w:tcW w:w="1993" w:type="dxa"/>
          </w:tcPr>
          <w:p w14:paraId="5308DCC2" w14:textId="77777777" w:rsidR="00C248F3" w:rsidRDefault="00C248F3" w:rsidP="001321A0">
            <w:pPr>
              <w:pStyle w:val="BodyText"/>
              <w:keepNext w:val="0"/>
              <w:spacing w:line="240" w:lineRule="exact"/>
            </w:pPr>
            <w:r>
              <w:tab/>
              <w:t>1996</w:t>
            </w:r>
          </w:p>
        </w:tc>
        <w:tc>
          <w:tcPr>
            <w:tcW w:w="6646" w:type="dxa"/>
          </w:tcPr>
          <w:p w14:paraId="1609E7E7" w14:textId="77777777" w:rsidR="00C248F3" w:rsidRDefault="00C248F3" w:rsidP="001321A0">
            <w:pPr>
              <w:pStyle w:val="BodyText"/>
              <w:keepNext w:val="0"/>
              <w:spacing w:line="240" w:lineRule="exact"/>
            </w:pPr>
            <w:r>
              <w:t>Seventh Annual Award of Excellence, National Prevention Network for Outstanding Contribution to the Field of Prevention.</w:t>
            </w:r>
          </w:p>
        </w:tc>
      </w:tr>
      <w:tr w:rsidR="00C248F3" w14:paraId="41B57C94" w14:textId="77777777">
        <w:trPr>
          <w:cantSplit/>
        </w:trPr>
        <w:tc>
          <w:tcPr>
            <w:tcW w:w="1993" w:type="dxa"/>
          </w:tcPr>
          <w:p w14:paraId="7AE83ABA" w14:textId="77777777" w:rsidR="00C248F3" w:rsidRDefault="00C248F3" w:rsidP="001321A0">
            <w:pPr>
              <w:pStyle w:val="BodyText"/>
              <w:keepNext w:val="0"/>
              <w:spacing w:line="240" w:lineRule="exact"/>
            </w:pPr>
            <w:r>
              <w:tab/>
              <w:t>1996</w:t>
            </w:r>
          </w:p>
        </w:tc>
        <w:tc>
          <w:tcPr>
            <w:tcW w:w="6646" w:type="dxa"/>
          </w:tcPr>
          <w:p w14:paraId="3A21E75C" w14:textId="77777777" w:rsidR="00C248F3" w:rsidRDefault="00C248F3" w:rsidP="001321A0">
            <w:pPr>
              <w:pStyle w:val="BodyText"/>
              <w:keepNext w:val="0"/>
              <w:spacing w:line="240" w:lineRule="exact"/>
            </w:pPr>
            <w:r>
              <w:t xml:space="preserve">Twelfth Annual MacNamee Memorial Lecturer, </w:t>
            </w:r>
            <w:smartTag w:uri="urn:schemas-microsoft-com:office:smarttags" w:element="place">
              <w:smartTag w:uri="urn:schemas-microsoft-com:office:smarttags" w:element="PlaceName">
                <w:r>
                  <w:t>Dartmouth</w:t>
                </w:r>
              </w:smartTag>
              <w:r>
                <w:t xml:space="preserve"> </w:t>
              </w:r>
              <w:smartTag w:uri="urn:schemas-microsoft-com:office:smarttags" w:element="PlaceType">
                <w:r>
                  <w:t>University</w:t>
                </w:r>
              </w:smartTag>
            </w:smartTag>
            <w:r>
              <w:t>.</w:t>
            </w:r>
          </w:p>
        </w:tc>
      </w:tr>
      <w:tr w:rsidR="00C248F3" w14:paraId="50BC6B0E" w14:textId="77777777">
        <w:trPr>
          <w:cantSplit/>
        </w:trPr>
        <w:tc>
          <w:tcPr>
            <w:tcW w:w="1993" w:type="dxa"/>
          </w:tcPr>
          <w:p w14:paraId="6A791088" w14:textId="77777777" w:rsidR="00C248F3" w:rsidRDefault="00C248F3" w:rsidP="001321A0">
            <w:pPr>
              <w:pStyle w:val="BodyText"/>
              <w:keepNext w:val="0"/>
              <w:spacing w:line="240" w:lineRule="exact"/>
            </w:pPr>
            <w:r>
              <w:tab/>
              <w:t>1993</w:t>
            </w:r>
          </w:p>
        </w:tc>
        <w:tc>
          <w:tcPr>
            <w:tcW w:w="6646" w:type="dxa"/>
          </w:tcPr>
          <w:p w14:paraId="417C1848" w14:textId="77777777" w:rsidR="00C248F3" w:rsidRDefault="00C248F3" w:rsidP="001321A0">
            <w:pPr>
              <w:pStyle w:val="BodyText"/>
              <w:keepNext w:val="0"/>
              <w:spacing w:line="240" w:lineRule="exact"/>
            </w:pPr>
            <w:r>
              <w:t xml:space="preserve">Sixth Annual </w:t>
            </w:r>
            <w:proofErr w:type="spellStart"/>
            <w:r>
              <w:t>Sarnat</w:t>
            </w:r>
            <w:proofErr w:type="spellEnd"/>
            <w:r>
              <w:t xml:space="preserve"> Lecturer, </w:t>
            </w:r>
            <w:smartTag w:uri="urn:schemas-microsoft-com:office:smarttags" w:element="PlaceType">
              <w:r>
                <w:t>School</w:t>
              </w:r>
            </w:smartTag>
            <w:r>
              <w:t xml:space="preserve"> of </w:t>
            </w:r>
            <w:smartTag w:uri="urn:schemas-microsoft-com:office:smarttags" w:element="PlaceName">
              <w:r>
                <w:t>Social Work</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Southern California</w:t>
                </w:r>
              </w:smartTag>
            </w:smartTag>
            <w:r>
              <w:t>.</w:t>
            </w:r>
          </w:p>
        </w:tc>
      </w:tr>
      <w:tr w:rsidR="00C248F3" w14:paraId="6FD23856" w14:textId="77777777">
        <w:trPr>
          <w:cantSplit/>
        </w:trPr>
        <w:tc>
          <w:tcPr>
            <w:tcW w:w="1993" w:type="dxa"/>
          </w:tcPr>
          <w:p w14:paraId="6763DD50" w14:textId="77777777" w:rsidR="00C248F3" w:rsidRDefault="00C248F3" w:rsidP="001321A0">
            <w:pPr>
              <w:pStyle w:val="BodyText"/>
              <w:keepNext w:val="0"/>
              <w:spacing w:line="240" w:lineRule="exact"/>
            </w:pPr>
            <w:r>
              <w:tab/>
              <w:t>1993</w:t>
            </w:r>
          </w:p>
        </w:tc>
        <w:tc>
          <w:tcPr>
            <w:tcW w:w="6646" w:type="dxa"/>
          </w:tcPr>
          <w:p w14:paraId="7D2E2F1C" w14:textId="77777777" w:rsidR="00C248F3" w:rsidRDefault="00C248F3" w:rsidP="001321A0">
            <w:pPr>
              <w:pStyle w:val="BodyText"/>
              <w:keepNext w:val="0"/>
              <w:spacing w:line="240" w:lineRule="exact"/>
            </w:pPr>
            <w:r>
              <w:t xml:space="preserve">Fifteenth Annual Konopka Lecturer, Department of Pediatrics,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w:t>
            </w:r>
          </w:p>
        </w:tc>
      </w:tr>
      <w:tr w:rsidR="00C248F3" w14:paraId="2A065D08" w14:textId="77777777">
        <w:trPr>
          <w:cantSplit/>
        </w:trPr>
        <w:tc>
          <w:tcPr>
            <w:tcW w:w="1993" w:type="dxa"/>
          </w:tcPr>
          <w:p w14:paraId="6EC81C1F" w14:textId="77777777" w:rsidR="00C248F3" w:rsidRDefault="00C248F3" w:rsidP="001321A0">
            <w:pPr>
              <w:pStyle w:val="BodyText"/>
              <w:keepNext w:val="0"/>
              <w:spacing w:line="240" w:lineRule="exact"/>
            </w:pPr>
            <w:r>
              <w:tab/>
              <w:t>1988</w:t>
            </w:r>
          </w:p>
        </w:tc>
        <w:tc>
          <w:tcPr>
            <w:tcW w:w="6646" w:type="dxa"/>
          </w:tcPr>
          <w:p w14:paraId="0DEBCC39" w14:textId="77777777" w:rsidR="00C248F3" w:rsidRDefault="00C248F3" w:rsidP="001321A0">
            <w:pPr>
              <w:pStyle w:val="BodyText"/>
              <w:keepNext w:val="0"/>
              <w:spacing w:line="240" w:lineRule="exact"/>
            </w:pPr>
            <w:r>
              <w:t xml:space="preserve">Outstanding Contribution Award, </w:t>
            </w:r>
            <w:smartTag w:uri="urn:schemas-microsoft-com:office:smarttags" w:element="State">
              <w:r>
                <w:t>California</w:t>
              </w:r>
            </w:smartTag>
            <w:r>
              <w:t xml:space="preserve"> Association of </w:t>
            </w:r>
            <w:smartTag w:uri="urn:schemas-microsoft-com:office:smarttags" w:element="place">
              <w:smartTag w:uri="urn:schemas-microsoft-com:office:smarttags" w:element="PlaceType">
                <w:r>
                  <w:t>County</w:t>
                </w:r>
              </w:smartTag>
              <w:r>
                <w:t xml:space="preserve"> </w:t>
              </w:r>
              <w:smartTag w:uri="urn:schemas-microsoft-com:office:smarttags" w:element="PlaceName">
                <w:r>
                  <w:t>Drug</w:t>
                </w:r>
              </w:smartTag>
            </w:smartTag>
            <w:r>
              <w:t xml:space="preserve"> Program Administrators for Work in the Area of Research and Evaluation.</w:t>
            </w:r>
          </w:p>
        </w:tc>
      </w:tr>
      <w:tr w:rsidR="00C248F3" w14:paraId="24D29E3A" w14:textId="77777777">
        <w:trPr>
          <w:cantSplit/>
        </w:trPr>
        <w:tc>
          <w:tcPr>
            <w:tcW w:w="1993" w:type="dxa"/>
          </w:tcPr>
          <w:p w14:paraId="512BC9D5" w14:textId="77777777" w:rsidR="00C248F3" w:rsidRDefault="00C248F3" w:rsidP="001321A0">
            <w:pPr>
              <w:pStyle w:val="BodyText"/>
              <w:keepNext w:val="0"/>
              <w:spacing w:line="240" w:lineRule="exact"/>
            </w:pPr>
            <w:r>
              <w:tab/>
              <w:t>1987</w:t>
            </w:r>
          </w:p>
        </w:tc>
        <w:tc>
          <w:tcPr>
            <w:tcW w:w="6646" w:type="dxa"/>
          </w:tcPr>
          <w:p w14:paraId="17EAC6A0" w14:textId="77777777" w:rsidR="00C248F3" w:rsidRDefault="00C248F3" w:rsidP="001321A0">
            <w:pPr>
              <w:pStyle w:val="BodyText"/>
              <w:keepNext w:val="0"/>
              <w:spacing w:line="240" w:lineRule="exact"/>
            </w:pPr>
            <w:r>
              <w:t xml:space="preserve">Outstanding Achievement by a Scholar Award, </w:t>
            </w:r>
            <w:smartTag w:uri="urn:schemas-microsoft-com:office:smarttags" w:element="place">
              <w:smartTag w:uri="urn:schemas-microsoft-com:office:smarttags" w:element="State">
                <w:r>
                  <w:t>Washington</w:t>
                </w:r>
              </w:smartTag>
            </w:smartTag>
            <w:r>
              <w:t xml:space="preserve"> Council on Crime and Delinquency.</w:t>
            </w:r>
          </w:p>
        </w:tc>
      </w:tr>
      <w:tr w:rsidR="00C248F3" w14:paraId="03378CB5" w14:textId="77777777">
        <w:trPr>
          <w:cantSplit/>
        </w:trPr>
        <w:tc>
          <w:tcPr>
            <w:tcW w:w="1993" w:type="dxa"/>
          </w:tcPr>
          <w:p w14:paraId="3F0CD017" w14:textId="77777777" w:rsidR="00C248F3" w:rsidRDefault="00C248F3" w:rsidP="001321A0">
            <w:pPr>
              <w:pStyle w:val="BodyText"/>
              <w:keepNext w:val="0"/>
              <w:spacing w:line="240" w:lineRule="exact"/>
            </w:pPr>
            <w:r>
              <w:tab/>
              <w:t>1965</w:t>
            </w:r>
          </w:p>
        </w:tc>
        <w:tc>
          <w:tcPr>
            <w:tcW w:w="6646" w:type="dxa"/>
          </w:tcPr>
          <w:p w14:paraId="6997E4F5" w14:textId="77777777" w:rsidR="00C248F3" w:rsidRDefault="00C248F3" w:rsidP="001321A0">
            <w:pPr>
              <w:pStyle w:val="BodyText"/>
              <w:keepNext w:val="0"/>
              <w:spacing w:line="240" w:lineRule="exact"/>
            </w:pPr>
            <w:r>
              <w:t xml:space="preserve">Pacific Athletic Conference Scholar Athlete Award, </w:t>
            </w:r>
            <w:smartTag w:uri="urn:schemas-microsoft-com:office:smarttags" w:element="place">
              <w:smartTag w:uri="urn:schemas-microsoft-com:office:smarttags" w:element="PlaceName">
                <w:r>
                  <w:t>Stanford</w:t>
                </w:r>
              </w:smartTag>
              <w:r>
                <w:t xml:space="preserve"> </w:t>
              </w:r>
              <w:smartTag w:uri="urn:schemas-microsoft-com:office:smarttags" w:element="PlaceType">
                <w:r>
                  <w:t>University</w:t>
                </w:r>
              </w:smartTag>
            </w:smartTag>
            <w:r>
              <w:t>.</w:t>
            </w:r>
          </w:p>
        </w:tc>
      </w:tr>
    </w:tbl>
    <w:p w14:paraId="605AFCAC" w14:textId="77777777" w:rsidR="00D75117" w:rsidRDefault="00D75117" w:rsidP="009D2CEE">
      <w:pPr>
        <w:rPr>
          <w:b/>
          <w:sz w:val="24"/>
          <w:szCs w:val="24"/>
        </w:rPr>
      </w:pPr>
    </w:p>
    <w:p w14:paraId="0DAD6330" w14:textId="77777777" w:rsidR="00D75117" w:rsidRDefault="00D75117">
      <w:pPr>
        <w:widowControl/>
        <w:rPr>
          <w:b/>
          <w:sz w:val="24"/>
          <w:szCs w:val="24"/>
        </w:rPr>
      </w:pPr>
      <w:r>
        <w:rPr>
          <w:b/>
          <w:sz w:val="24"/>
          <w:szCs w:val="24"/>
        </w:rPr>
        <w:br w:type="page"/>
      </w:r>
    </w:p>
    <w:p w14:paraId="051DBF58" w14:textId="1D9C3BC3" w:rsidR="00E3354A" w:rsidRPr="009D2CEE" w:rsidRDefault="00E3354A" w:rsidP="009D2CEE">
      <w:pPr>
        <w:rPr>
          <w:b/>
          <w:sz w:val="24"/>
          <w:szCs w:val="24"/>
        </w:rPr>
      </w:pPr>
      <w:r w:rsidRPr="009D2CEE">
        <w:rPr>
          <w:b/>
          <w:sz w:val="24"/>
          <w:szCs w:val="24"/>
        </w:rPr>
        <w:lastRenderedPageBreak/>
        <w:t>PUBLICATIONS</w:t>
      </w:r>
    </w:p>
    <w:p w14:paraId="6142404D" w14:textId="77777777" w:rsidR="009D2CEE" w:rsidRPr="009D2CEE" w:rsidRDefault="009D2CEE" w:rsidP="009D2CEE">
      <w:pPr>
        <w:rPr>
          <w:b/>
        </w:rPr>
      </w:pPr>
    </w:p>
    <w:p w14:paraId="45A9B6AF" w14:textId="77777777" w:rsidR="00E3354A" w:rsidRPr="009D2CEE" w:rsidRDefault="00E3354A" w:rsidP="009D2CEE">
      <w:pPr>
        <w:rPr>
          <w:b/>
          <w:sz w:val="24"/>
          <w:szCs w:val="24"/>
        </w:rPr>
      </w:pPr>
      <w:r w:rsidRPr="009D2CEE">
        <w:rPr>
          <w:b/>
          <w:sz w:val="24"/>
          <w:szCs w:val="24"/>
        </w:rPr>
        <w:t>Books</w:t>
      </w:r>
    </w:p>
    <w:p w14:paraId="3BB56327" w14:textId="77777777" w:rsidR="00D75117" w:rsidRPr="00D75117" w:rsidRDefault="00D75117" w:rsidP="00D75117">
      <w:pPr>
        <w:pStyle w:val="BodyText"/>
        <w:spacing w:line="240" w:lineRule="exact"/>
      </w:pPr>
      <w:r w:rsidRPr="00D75117">
        <w:t xml:space="preserve">Fagan, A. A., Hawkins, J. D., Farrington, D. P., &amp; Catalano, R. F. (2019). </w:t>
      </w:r>
      <w:r w:rsidRPr="00D75117">
        <w:rPr>
          <w:i/>
          <w:iCs/>
        </w:rPr>
        <w:t>Communities That Care: Building community engagement and capacity to prevent youth behavior problems</w:t>
      </w:r>
      <w:r w:rsidRPr="00D75117">
        <w:t>. New York, NY: Oxford University Press.</w:t>
      </w:r>
    </w:p>
    <w:p w14:paraId="0DAD1673" w14:textId="77777777" w:rsidR="00E3354A" w:rsidRDefault="00D53111" w:rsidP="00817FF3">
      <w:pPr>
        <w:pStyle w:val="BodyText"/>
        <w:keepNext w:val="0"/>
        <w:widowControl/>
        <w:spacing w:line="240" w:lineRule="exact"/>
        <w:ind w:left="720" w:hanging="720"/>
        <w:rPr>
          <w:b/>
        </w:rPr>
      </w:pPr>
      <w:r>
        <w:t xml:space="preserve">Hawkins, J. D. (Ed.). </w:t>
      </w:r>
      <w:r w:rsidR="00E3354A">
        <w:t xml:space="preserve">(1996).  </w:t>
      </w:r>
      <w:r w:rsidR="00E3354A" w:rsidRPr="0078433A">
        <w:rPr>
          <w:i/>
        </w:rPr>
        <w:t>Delinq</w:t>
      </w:r>
      <w:r w:rsidR="00FF51F2" w:rsidRPr="0078433A">
        <w:rPr>
          <w:i/>
        </w:rPr>
        <w:t xml:space="preserve">uency and Crime: </w:t>
      </w:r>
      <w:r w:rsidR="00E3354A" w:rsidRPr="0078433A">
        <w:rPr>
          <w:i/>
        </w:rPr>
        <w:t>Current Theories</w:t>
      </w:r>
      <w:r w:rsidR="00E3354A">
        <w:t xml:space="preserve">.  </w:t>
      </w:r>
      <w:smartTag w:uri="urn:schemas-microsoft-com:office:smarttags" w:element="State">
        <w:r w:rsidR="00E3354A">
          <w:t>New York</w:t>
        </w:r>
      </w:smartTag>
      <w:r w:rsidR="00E3354A">
        <w:t xml:space="preserve">:  </w:t>
      </w:r>
      <w:smartTag w:uri="urn:schemas-microsoft-com:office:smarttags" w:element="place">
        <w:smartTag w:uri="urn:schemas-microsoft-com:office:smarttags" w:element="PlaceName">
          <w:r w:rsidR="00E3354A">
            <w:t>Cambridge</w:t>
          </w:r>
        </w:smartTag>
        <w:r w:rsidR="00E3354A">
          <w:t xml:space="preserve"> </w:t>
        </w:r>
        <w:smartTag w:uri="urn:schemas-microsoft-com:office:smarttags" w:element="PlaceType">
          <w:r w:rsidR="00E3354A">
            <w:t>University</w:t>
          </w:r>
        </w:smartTag>
      </w:smartTag>
      <w:r w:rsidR="00E3354A">
        <w:t xml:space="preserve"> Press.</w:t>
      </w:r>
    </w:p>
    <w:p w14:paraId="4442F007" w14:textId="77777777" w:rsidR="00E3354A" w:rsidRDefault="00E3354A" w:rsidP="00817FF3">
      <w:pPr>
        <w:pStyle w:val="BodyText"/>
        <w:keepNext w:val="0"/>
        <w:widowControl/>
        <w:spacing w:line="240" w:lineRule="exact"/>
        <w:ind w:left="720" w:hanging="720"/>
      </w:pPr>
      <w:r>
        <w:t xml:space="preserve">Howell, J. C., </w:t>
      </w:r>
      <w:proofErr w:type="spellStart"/>
      <w:r>
        <w:t>Krisberg</w:t>
      </w:r>
      <w:proofErr w:type="spellEnd"/>
      <w:r>
        <w:t xml:space="preserve">, B., Hawkins, </w:t>
      </w:r>
      <w:r w:rsidR="00D53111">
        <w:t xml:space="preserve">J. D., &amp; Wilson, J. J. (Eds.). </w:t>
      </w:r>
      <w:r>
        <w:t xml:space="preserve">(1995). </w:t>
      </w:r>
      <w:r w:rsidRPr="0078433A">
        <w:rPr>
          <w:i/>
        </w:rPr>
        <w:t xml:space="preserve"> </w:t>
      </w:r>
      <w:r w:rsidR="00FF51F2" w:rsidRPr="0078433A">
        <w:rPr>
          <w:i/>
        </w:rPr>
        <w:t xml:space="preserve">A Sourcebook: </w:t>
      </w:r>
      <w:r w:rsidRPr="0078433A">
        <w:rPr>
          <w:i/>
        </w:rPr>
        <w:t>Serious, Violent, &amp; Chronic Juvenile Offenders</w:t>
      </w:r>
      <w:r>
        <w:t xml:space="preserve">.  </w:t>
      </w:r>
      <w:smartTag w:uri="urn:schemas-microsoft-com:office:smarttags" w:element="place">
        <w:smartTag w:uri="urn:schemas-microsoft-com:office:smarttags" w:element="City">
          <w:r>
            <w:t>Thousand Oaks</w:t>
          </w:r>
        </w:smartTag>
        <w:r>
          <w:t xml:space="preserve">, </w:t>
        </w:r>
        <w:smartTag w:uri="urn:schemas-microsoft-com:office:smarttags" w:element="State">
          <w:r>
            <w:t>CA</w:t>
          </w:r>
        </w:smartTag>
      </w:smartTag>
      <w:r>
        <w:t>:  Sage Publications, Inc.</w:t>
      </w:r>
    </w:p>
    <w:p w14:paraId="56FF0380" w14:textId="77777777" w:rsidR="00E3354A" w:rsidRDefault="00E3354A" w:rsidP="00817FF3">
      <w:pPr>
        <w:pStyle w:val="BodyText"/>
        <w:keepNext w:val="0"/>
        <w:spacing w:line="240" w:lineRule="exact"/>
        <w:ind w:left="720" w:hanging="720"/>
      </w:pPr>
      <w:r>
        <w:rPr>
          <w:vanish/>
        </w:rPr>
        <w:t>144</w:t>
      </w:r>
      <w:r>
        <w:t xml:space="preserve">Institute of Medicine/Committee on Prevention of Mental Disorders:  Haggerty, R. J., Hamburg, B. A., Beardslee, W. R., </w:t>
      </w:r>
      <w:proofErr w:type="spellStart"/>
      <w:r>
        <w:t>Ciaranello</w:t>
      </w:r>
      <w:proofErr w:type="spellEnd"/>
      <w:r>
        <w:t>, R. D., Coyle, J. T., Eaton, W. E., Hawkins, J. D., Henn, F. A., Liberman, R. P., Long, B. B., Manson, S. M., Mechanic, D., Munoz, R. F., Nickens, H. W.</w:t>
      </w:r>
      <w:r w:rsidR="00495418">
        <w:t xml:space="preserve">, Price, R. H., &amp; Grant, N. R. </w:t>
      </w:r>
      <w:r>
        <w:t xml:space="preserve">(1994).  </w:t>
      </w:r>
      <w:r w:rsidRPr="0078433A">
        <w:rPr>
          <w:i/>
        </w:rPr>
        <w:t xml:space="preserve">Reducing Risks </w:t>
      </w:r>
      <w:proofErr w:type="gramStart"/>
      <w:r w:rsidRPr="0078433A">
        <w:rPr>
          <w:i/>
        </w:rPr>
        <w:t>For</w:t>
      </w:r>
      <w:proofErr w:type="gramEnd"/>
      <w:r w:rsidRPr="0078433A">
        <w:rPr>
          <w:i/>
        </w:rPr>
        <w:t xml:space="preserve"> Mental Disorders:  Frontiers For Preventive Intervention Research.</w:t>
      </w:r>
      <w:r>
        <w:t xml:space="preserve">  P. J. Mrazek &amp; R. J. Haggerty (Eds.).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lace">
        <w:smartTag w:uri="urn:schemas-microsoft-com:office:smarttags" w:element="PlaceName">
          <w:r>
            <w:t>National</w:t>
          </w:r>
        </w:smartTag>
        <w:r>
          <w:t xml:space="preserve"> </w:t>
        </w:r>
        <w:smartTag w:uri="urn:schemas-microsoft-com:office:smarttags" w:element="PlaceType">
          <w:r>
            <w:t>Academy</w:t>
          </w:r>
        </w:smartTag>
      </w:smartTag>
      <w:r>
        <w:t xml:space="preserve"> Press.</w:t>
      </w:r>
    </w:p>
    <w:p w14:paraId="10361FDE" w14:textId="77777777" w:rsidR="00E3354A" w:rsidRDefault="00E3354A" w:rsidP="00817FF3">
      <w:pPr>
        <w:pStyle w:val="BodyText"/>
        <w:keepNext w:val="0"/>
        <w:widowControl/>
        <w:spacing w:line="240" w:lineRule="exact"/>
        <w:ind w:left="720" w:hanging="720"/>
      </w:pPr>
      <w:r w:rsidRPr="0042487E">
        <w:rPr>
          <w:vanish/>
          <w:lang w:val="pt-BR"/>
        </w:rPr>
        <w:t>118</w:t>
      </w:r>
      <w:r w:rsidRPr="0042487E">
        <w:rPr>
          <w:lang w:val="pt-BR"/>
        </w:rPr>
        <w:t xml:space="preserve">Hawkins, J. D., Catalano, R. F. &amp; Associates. </w:t>
      </w:r>
      <w:r>
        <w:t xml:space="preserve">(1992).  </w:t>
      </w:r>
      <w:r w:rsidRPr="0078433A">
        <w:rPr>
          <w:i/>
        </w:rPr>
        <w:t xml:space="preserve">Communities That Care:  Action </w:t>
      </w:r>
      <w:proofErr w:type="gramStart"/>
      <w:r w:rsidRPr="0078433A">
        <w:rPr>
          <w:i/>
        </w:rPr>
        <w:t>For</w:t>
      </w:r>
      <w:proofErr w:type="gramEnd"/>
      <w:r w:rsidRPr="0078433A">
        <w:rPr>
          <w:i/>
        </w:rPr>
        <w:t xml:space="preserve"> Drug Abuse Prevention.</w:t>
      </w:r>
      <w:r>
        <w:t xml:space="preserve">  </w:t>
      </w:r>
      <w:smartTag w:uri="urn:schemas-microsoft-com:office:smarttags" w:element="City">
        <w:smartTag w:uri="urn:schemas-microsoft-com:office:smarttags" w:element="place">
          <w:r>
            <w:t>San Francisco</w:t>
          </w:r>
        </w:smartTag>
      </w:smartTag>
      <w:r>
        <w:t>:  Jossey-Bass, Inc.</w:t>
      </w:r>
    </w:p>
    <w:p w14:paraId="07713D60" w14:textId="77777777" w:rsidR="007C0D95" w:rsidRDefault="007C0D95" w:rsidP="00817FF3">
      <w:pPr>
        <w:pStyle w:val="BodyText"/>
        <w:keepNext w:val="0"/>
        <w:widowControl/>
        <w:spacing w:line="240" w:lineRule="exact"/>
        <w:ind w:left="720" w:hanging="720"/>
      </w:pPr>
      <w:r>
        <w:t xml:space="preserve">Austin, M. J., Cox, G. B., Gottlieb, N., Hawkins, J.D., Kruzich, J., &amp; Rauch, R. (1982).  </w:t>
      </w:r>
      <w:r w:rsidRPr="0078433A">
        <w:rPr>
          <w:i/>
        </w:rPr>
        <w:t>Evaluating Your Agency’s Programs.</w:t>
      </w:r>
      <w:r>
        <w:rPr>
          <w:u w:val="single"/>
        </w:rPr>
        <w:t xml:space="preserve"> </w:t>
      </w:r>
      <w:r>
        <w:t xml:space="preserve"> </w:t>
      </w:r>
      <w:smartTag w:uri="urn:schemas-microsoft-com:office:smarttags" w:element="place">
        <w:smartTag w:uri="urn:schemas-microsoft-com:office:smarttags" w:element="City">
          <w:r>
            <w:t>Beverly Hills</w:t>
          </w:r>
        </w:smartTag>
        <w:r>
          <w:t xml:space="preserve">, </w:t>
        </w:r>
        <w:smartTag w:uri="urn:schemas-microsoft-com:office:smarttags" w:element="State">
          <w:r>
            <w:t>CA</w:t>
          </w:r>
        </w:smartTag>
      </w:smartTag>
      <w:r>
        <w:t>:  Sage.</w:t>
      </w:r>
    </w:p>
    <w:p w14:paraId="105E392D" w14:textId="77777777" w:rsidR="00095DE4" w:rsidRDefault="005B13FA" w:rsidP="005B13FA">
      <w:pPr>
        <w:pStyle w:val="Heading3"/>
        <w:keepNext w:val="0"/>
        <w:keepLines w:val="0"/>
        <w:spacing w:before="240"/>
      </w:pPr>
      <w:r>
        <w:t>Articles</w:t>
      </w:r>
      <w:r w:rsidR="00153E4A">
        <w:t xml:space="preserve"> – Refereed Journals</w:t>
      </w:r>
    </w:p>
    <w:p w14:paraId="4E9E5CC9" w14:textId="2FFCFC43" w:rsidR="00E14277" w:rsidRDefault="00E14277" w:rsidP="00E14277"/>
    <w:p w14:paraId="6EA82231" w14:textId="2BDA19EA" w:rsidR="00381ED0" w:rsidRPr="00794724" w:rsidRDefault="00381ED0" w:rsidP="00381ED0">
      <w:pPr>
        <w:autoSpaceDE w:val="0"/>
        <w:autoSpaceDN w:val="0"/>
        <w:adjustRightInd w:val="0"/>
        <w:ind w:left="720" w:hanging="720"/>
        <w:rPr>
          <w:rFonts w:cs="Arial"/>
          <w:sz w:val="24"/>
          <w:szCs w:val="24"/>
        </w:rPr>
      </w:pPr>
      <w:r w:rsidRPr="00794724">
        <w:rPr>
          <w:rFonts w:cs="Arial"/>
          <w:sz w:val="24"/>
          <w:szCs w:val="24"/>
        </w:rPr>
        <w:t>Kosterman</w:t>
      </w:r>
      <w:r>
        <w:rPr>
          <w:rFonts w:cs="Arial"/>
          <w:sz w:val="24"/>
          <w:szCs w:val="24"/>
        </w:rPr>
        <w:t>, R.</w:t>
      </w:r>
      <w:r w:rsidRPr="00794724">
        <w:rPr>
          <w:rFonts w:cs="Arial"/>
          <w:sz w:val="24"/>
          <w:szCs w:val="24"/>
        </w:rPr>
        <w:t>, Epstein</w:t>
      </w:r>
      <w:r>
        <w:rPr>
          <w:rFonts w:cs="Arial"/>
          <w:sz w:val="24"/>
          <w:szCs w:val="24"/>
        </w:rPr>
        <w:t>, M</w:t>
      </w:r>
      <w:r w:rsidRPr="00794724">
        <w:rPr>
          <w:rFonts w:cs="Arial"/>
          <w:sz w:val="24"/>
          <w:szCs w:val="24"/>
        </w:rPr>
        <w:t>, Bailey</w:t>
      </w:r>
      <w:r>
        <w:rPr>
          <w:rFonts w:cs="Arial"/>
          <w:sz w:val="24"/>
          <w:szCs w:val="24"/>
        </w:rPr>
        <w:t>, J.A.,</w:t>
      </w:r>
      <w:r w:rsidRPr="00794724">
        <w:rPr>
          <w:rFonts w:cs="Arial"/>
          <w:sz w:val="24"/>
          <w:szCs w:val="24"/>
        </w:rPr>
        <w:t xml:space="preserve"> Oesterle</w:t>
      </w:r>
      <w:r>
        <w:rPr>
          <w:rFonts w:cs="Arial"/>
          <w:sz w:val="24"/>
          <w:szCs w:val="24"/>
        </w:rPr>
        <w:t>, S.</w:t>
      </w:r>
      <w:r w:rsidRPr="00794724">
        <w:rPr>
          <w:rFonts w:cs="Arial"/>
          <w:sz w:val="24"/>
          <w:szCs w:val="24"/>
        </w:rPr>
        <w:t>, Furlong,</w:t>
      </w:r>
      <w:r>
        <w:rPr>
          <w:rFonts w:cs="Arial"/>
          <w:sz w:val="24"/>
          <w:szCs w:val="24"/>
        </w:rPr>
        <w:t xml:space="preserve"> M.,</w:t>
      </w:r>
      <w:r w:rsidRPr="00794724">
        <w:rPr>
          <w:rFonts w:cs="Arial"/>
          <w:sz w:val="24"/>
          <w:szCs w:val="24"/>
        </w:rPr>
        <w:t xml:space="preserve"> Hawkins</w:t>
      </w:r>
      <w:r>
        <w:rPr>
          <w:rFonts w:cs="Arial"/>
          <w:sz w:val="24"/>
          <w:szCs w:val="24"/>
        </w:rPr>
        <w:t xml:space="preserve">, J.D. (2021). </w:t>
      </w:r>
      <w:r w:rsidRPr="00794724">
        <w:rPr>
          <w:rFonts w:cs="Arial"/>
          <w:sz w:val="24"/>
          <w:szCs w:val="24"/>
        </w:rPr>
        <w:t>Adult Social Environments and the Use</w:t>
      </w:r>
      <w:r>
        <w:rPr>
          <w:rFonts w:cs="Arial"/>
          <w:sz w:val="24"/>
          <w:szCs w:val="24"/>
        </w:rPr>
        <w:t xml:space="preserve"> </w:t>
      </w:r>
      <w:r w:rsidRPr="00794724">
        <w:rPr>
          <w:rFonts w:cs="Arial"/>
          <w:sz w:val="24"/>
          <w:szCs w:val="24"/>
        </w:rPr>
        <w:t>of Combustible and Electronic Cigarettes:</w:t>
      </w:r>
      <w:r>
        <w:rPr>
          <w:rFonts w:cs="Arial"/>
          <w:sz w:val="24"/>
          <w:szCs w:val="24"/>
        </w:rPr>
        <w:t xml:space="preserve"> </w:t>
      </w:r>
      <w:r w:rsidRPr="00794724">
        <w:rPr>
          <w:rFonts w:cs="Arial"/>
          <w:sz w:val="24"/>
          <w:szCs w:val="24"/>
        </w:rPr>
        <w:t>Opportunities for Reducing Smoking in the 30s</w:t>
      </w:r>
      <w:r>
        <w:rPr>
          <w:rFonts w:cs="Arial"/>
          <w:sz w:val="24"/>
          <w:szCs w:val="24"/>
        </w:rPr>
        <w:t xml:space="preserve">. </w:t>
      </w:r>
      <w:r w:rsidRPr="005A32D4">
        <w:rPr>
          <w:rFonts w:cs="Arial"/>
          <w:i/>
          <w:iCs/>
          <w:sz w:val="24"/>
          <w:szCs w:val="24"/>
        </w:rPr>
        <w:t>Nicotine &amp; Tobacco Research</w:t>
      </w:r>
      <w:r w:rsidRPr="005A32D4">
        <w:rPr>
          <w:rFonts w:cs="Arial"/>
          <w:sz w:val="24"/>
          <w:szCs w:val="24"/>
        </w:rPr>
        <w:t>, 518–526</w:t>
      </w:r>
      <w:r>
        <w:rPr>
          <w:rFonts w:cs="Arial"/>
          <w:sz w:val="24"/>
          <w:szCs w:val="24"/>
        </w:rPr>
        <w:t>.</w:t>
      </w:r>
      <w:r w:rsidR="00E913B6">
        <w:rPr>
          <w:rFonts w:cs="Arial"/>
          <w:sz w:val="24"/>
          <w:szCs w:val="24"/>
        </w:rPr>
        <w:t xml:space="preserve"> </w:t>
      </w:r>
      <w:r w:rsidR="00E913B6" w:rsidRPr="00E913B6">
        <w:rPr>
          <w:rFonts w:cs="Arial"/>
          <w:sz w:val="24"/>
          <w:szCs w:val="24"/>
        </w:rPr>
        <w:t>doi:10.1093/</w:t>
      </w:r>
      <w:proofErr w:type="spellStart"/>
      <w:r w:rsidR="00E913B6" w:rsidRPr="00E913B6">
        <w:rPr>
          <w:rFonts w:cs="Arial"/>
          <w:sz w:val="24"/>
          <w:szCs w:val="24"/>
        </w:rPr>
        <w:t>ntr</w:t>
      </w:r>
      <w:proofErr w:type="spellEnd"/>
      <w:r w:rsidR="00E913B6" w:rsidRPr="00E913B6">
        <w:rPr>
          <w:rFonts w:cs="Arial"/>
          <w:sz w:val="24"/>
          <w:szCs w:val="24"/>
        </w:rPr>
        <w:t>/ntaa019</w:t>
      </w:r>
      <w:r w:rsidR="006F0FFA">
        <w:rPr>
          <w:rFonts w:cs="Arial"/>
          <w:sz w:val="24"/>
          <w:szCs w:val="24"/>
        </w:rPr>
        <w:t>.</w:t>
      </w:r>
    </w:p>
    <w:p w14:paraId="05D427C1" w14:textId="77777777" w:rsidR="000C20E4" w:rsidRDefault="000C20E4" w:rsidP="0014234C">
      <w:pPr>
        <w:autoSpaceDE w:val="0"/>
        <w:autoSpaceDN w:val="0"/>
        <w:adjustRightInd w:val="0"/>
        <w:ind w:left="720" w:hanging="720"/>
        <w:rPr>
          <w:rFonts w:cs="Arial"/>
          <w:sz w:val="24"/>
          <w:szCs w:val="24"/>
        </w:rPr>
      </w:pPr>
    </w:p>
    <w:p w14:paraId="7793106E" w14:textId="0D014C2E" w:rsidR="0014234C" w:rsidRDefault="0014234C" w:rsidP="0014234C">
      <w:pPr>
        <w:autoSpaceDE w:val="0"/>
        <w:autoSpaceDN w:val="0"/>
        <w:adjustRightInd w:val="0"/>
        <w:ind w:left="720" w:hanging="720"/>
        <w:rPr>
          <w:rFonts w:cs="Arial"/>
          <w:sz w:val="24"/>
          <w:szCs w:val="24"/>
        </w:rPr>
      </w:pPr>
      <w:r w:rsidRPr="00E14277">
        <w:rPr>
          <w:rFonts w:cs="Arial"/>
          <w:sz w:val="24"/>
          <w:szCs w:val="24"/>
        </w:rPr>
        <w:t>Catalano, R. F., Hawkins, J. D., Kosterman, R., Bailey, J. A., Oesterle, S., Cambron, C., &amp; Farrington, D. P. (</w:t>
      </w:r>
      <w:r w:rsidR="00C51840">
        <w:rPr>
          <w:rFonts w:cs="Arial"/>
          <w:sz w:val="24"/>
          <w:szCs w:val="24"/>
        </w:rPr>
        <w:t>2020</w:t>
      </w:r>
      <w:r w:rsidRPr="00E14277">
        <w:rPr>
          <w:rFonts w:cs="Arial"/>
          <w:sz w:val="24"/>
          <w:szCs w:val="24"/>
        </w:rPr>
        <w:t xml:space="preserve">). Applying the social development model in middle childhood to promote healthy development: Effects from primary school through the 30s and across generations. </w:t>
      </w:r>
      <w:r w:rsidRPr="00E14277">
        <w:rPr>
          <w:rFonts w:cs="Arial"/>
          <w:i/>
          <w:iCs/>
          <w:sz w:val="24"/>
          <w:szCs w:val="24"/>
        </w:rPr>
        <w:t>Journal of Developmental and Life-Course Criminology</w:t>
      </w:r>
      <w:r w:rsidRPr="00E14277">
        <w:rPr>
          <w:rFonts w:cs="Arial"/>
          <w:sz w:val="24"/>
          <w:szCs w:val="24"/>
        </w:rPr>
        <w:t>.</w:t>
      </w:r>
    </w:p>
    <w:p w14:paraId="522E4CF9" w14:textId="77777777" w:rsidR="00406B6F" w:rsidRDefault="00406B6F" w:rsidP="0014234C">
      <w:pPr>
        <w:autoSpaceDE w:val="0"/>
        <w:autoSpaceDN w:val="0"/>
        <w:adjustRightInd w:val="0"/>
        <w:ind w:left="720" w:hanging="720"/>
        <w:rPr>
          <w:rFonts w:cs="Arial"/>
          <w:sz w:val="24"/>
          <w:szCs w:val="24"/>
        </w:rPr>
      </w:pPr>
    </w:p>
    <w:p w14:paraId="199368B4" w14:textId="700D2B48" w:rsidR="003B1D0D" w:rsidRPr="00DC0F20" w:rsidRDefault="00BE273E" w:rsidP="0014234C">
      <w:pPr>
        <w:autoSpaceDE w:val="0"/>
        <w:autoSpaceDN w:val="0"/>
        <w:adjustRightInd w:val="0"/>
        <w:ind w:left="720" w:hanging="720"/>
        <w:rPr>
          <w:rFonts w:cs="Arial"/>
          <w:sz w:val="24"/>
          <w:szCs w:val="24"/>
        </w:rPr>
      </w:pPr>
      <w:r>
        <w:rPr>
          <w:rFonts w:cs="Arial"/>
          <w:sz w:val="24"/>
          <w:szCs w:val="24"/>
        </w:rPr>
        <w:t xml:space="preserve">Elliott, </w:t>
      </w:r>
      <w:r w:rsidR="00406B6F">
        <w:rPr>
          <w:rFonts w:cs="Arial"/>
          <w:sz w:val="24"/>
          <w:szCs w:val="24"/>
        </w:rPr>
        <w:t>D.S</w:t>
      </w:r>
      <w:r w:rsidR="001F22A4">
        <w:rPr>
          <w:rFonts w:cs="Arial"/>
          <w:sz w:val="24"/>
          <w:szCs w:val="24"/>
        </w:rPr>
        <w:t>., Buckley, P.R., Gottfredson, D.C.</w:t>
      </w:r>
      <w:r w:rsidR="004F2DE5">
        <w:rPr>
          <w:rFonts w:cs="Arial"/>
          <w:sz w:val="24"/>
          <w:szCs w:val="24"/>
        </w:rPr>
        <w:t>, Hawkins, J.D., Tolan, P.H. (2020). Evidence-based juvenile justice programs and practices: A critical review.</w:t>
      </w:r>
      <w:r w:rsidR="00CB2B1C">
        <w:rPr>
          <w:rFonts w:cs="Arial"/>
          <w:sz w:val="24"/>
          <w:szCs w:val="24"/>
        </w:rPr>
        <w:t xml:space="preserve"> </w:t>
      </w:r>
      <w:r w:rsidR="00CB2B1C">
        <w:rPr>
          <w:rFonts w:cs="Arial"/>
          <w:i/>
          <w:iCs/>
          <w:sz w:val="24"/>
          <w:szCs w:val="24"/>
        </w:rPr>
        <w:t xml:space="preserve">Criminology &amp; Public Policy, </w:t>
      </w:r>
      <w:r w:rsidR="00DC0F20">
        <w:rPr>
          <w:rFonts w:cs="Arial"/>
          <w:sz w:val="24"/>
          <w:szCs w:val="24"/>
        </w:rPr>
        <w:t>1-24</w:t>
      </w:r>
      <w:r w:rsidR="00752DE2">
        <w:rPr>
          <w:rFonts w:cs="Arial"/>
          <w:sz w:val="24"/>
          <w:szCs w:val="24"/>
        </w:rPr>
        <w:t>.</w:t>
      </w:r>
    </w:p>
    <w:p w14:paraId="6AF19997" w14:textId="519E1430" w:rsidR="00754121" w:rsidRDefault="00754121" w:rsidP="0014234C">
      <w:pPr>
        <w:autoSpaceDE w:val="0"/>
        <w:autoSpaceDN w:val="0"/>
        <w:adjustRightInd w:val="0"/>
        <w:ind w:left="720" w:hanging="720"/>
        <w:rPr>
          <w:rFonts w:cs="Arial"/>
          <w:sz w:val="24"/>
          <w:szCs w:val="24"/>
        </w:rPr>
      </w:pPr>
    </w:p>
    <w:p w14:paraId="2A0E8D51" w14:textId="77777777" w:rsidR="00754121" w:rsidRPr="00754121" w:rsidRDefault="00754121" w:rsidP="00754121">
      <w:pPr>
        <w:autoSpaceDE w:val="0"/>
        <w:autoSpaceDN w:val="0"/>
        <w:adjustRightInd w:val="0"/>
        <w:ind w:left="720" w:hanging="720"/>
        <w:rPr>
          <w:rFonts w:cs="Arial"/>
          <w:sz w:val="24"/>
          <w:szCs w:val="24"/>
        </w:rPr>
      </w:pPr>
      <w:r w:rsidRPr="00754121">
        <w:rPr>
          <w:rFonts w:cs="Arial"/>
          <w:sz w:val="24"/>
          <w:szCs w:val="24"/>
        </w:rPr>
        <w:t xml:space="preserve">Kim, B. K. E., Gilman, A. B., Tan, K. P., Kosterman, R., Bailey, J. A., Catalano, R. F., &amp; Hawkins, J. D. (2020). Identifying and predicting criminal career profiles from adolescence to age 39. </w:t>
      </w:r>
      <w:r w:rsidRPr="00754121">
        <w:rPr>
          <w:rFonts w:cs="Arial"/>
          <w:i/>
          <w:iCs/>
          <w:sz w:val="24"/>
          <w:szCs w:val="24"/>
        </w:rPr>
        <w:t xml:space="preserve">Criminal </w:t>
      </w:r>
      <w:proofErr w:type="spellStart"/>
      <w:r w:rsidRPr="00754121">
        <w:rPr>
          <w:rFonts w:cs="Arial"/>
          <w:i/>
          <w:iCs/>
          <w:sz w:val="24"/>
          <w:szCs w:val="24"/>
        </w:rPr>
        <w:t>Behaviour</w:t>
      </w:r>
      <w:proofErr w:type="spellEnd"/>
      <w:r w:rsidRPr="00754121">
        <w:rPr>
          <w:rFonts w:cs="Arial"/>
          <w:i/>
          <w:iCs/>
          <w:sz w:val="24"/>
          <w:szCs w:val="24"/>
        </w:rPr>
        <w:t xml:space="preserve"> and Mental Health</w:t>
      </w:r>
      <w:r w:rsidRPr="00754121">
        <w:rPr>
          <w:rFonts w:cs="Arial"/>
          <w:sz w:val="24"/>
          <w:szCs w:val="24"/>
        </w:rPr>
        <w:t>, 30, 210-220.</w:t>
      </w:r>
    </w:p>
    <w:p w14:paraId="3ABAD61B" w14:textId="77777777" w:rsidR="0014234C" w:rsidRDefault="0014234C" w:rsidP="00D86DB7">
      <w:pPr>
        <w:autoSpaceDE w:val="0"/>
        <w:autoSpaceDN w:val="0"/>
        <w:adjustRightInd w:val="0"/>
        <w:ind w:left="720" w:hanging="720"/>
        <w:rPr>
          <w:rFonts w:cs="Arial"/>
          <w:sz w:val="24"/>
          <w:szCs w:val="24"/>
        </w:rPr>
      </w:pPr>
    </w:p>
    <w:p w14:paraId="197ACDB9" w14:textId="038361F5" w:rsidR="006919C0" w:rsidRPr="006919C0" w:rsidRDefault="00D86DB7" w:rsidP="006919C0">
      <w:pPr>
        <w:autoSpaceDE w:val="0"/>
        <w:autoSpaceDN w:val="0"/>
        <w:adjustRightInd w:val="0"/>
        <w:ind w:left="720" w:hanging="720"/>
        <w:rPr>
          <w:rFonts w:cs="Arial"/>
          <w:sz w:val="24"/>
          <w:szCs w:val="24"/>
        </w:rPr>
      </w:pPr>
      <w:bookmarkStart w:id="0" w:name="_Hlk40619923"/>
      <w:r w:rsidRPr="00D86DB7">
        <w:rPr>
          <w:rFonts w:cs="Arial"/>
          <w:sz w:val="24"/>
          <w:szCs w:val="24"/>
        </w:rPr>
        <w:t>Hill, K. G., Bailey, J. A., Steeger, C. M., Hawkins, J. D., Catalano, R. F., Kosterman, R., Epstein, M., &amp; Abbott, R. D. (</w:t>
      </w:r>
      <w:r w:rsidR="0026305F">
        <w:rPr>
          <w:rFonts w:cs="Arial"/>
          <w:sz w:val="24"/>
          <w:szCs w:val="24"/>
        </w:rPr>
        <w:t>2020</w:t>
      </w:r>
      <w:r w:rsidRPr="00D86DB7">
        <w:rPr>
          <w:rFonts w:cs="Arial"/>
          <w:sz w:val="24"/>
          <w:szCs w:val="24"/>
        </w:rPr>
        <w:t xml:space="preserve">). Effects of childhood preventive intervention </w:t>
      </w:r>
      <w:r w:rsidRPr="00D86DB7">
        <w:rPr>
          <w:rFonts w:cs="Arial"/>
          <w:sz w:val="24"/>
          <w:szCs w:val="24"/>
        </w:rPr>
        <w:lastRenderedPageBreak/>
        <w:t xml:space="preserve">across two generations: A nonrandomized controlled trial. </w:t>
      </w:r>
      <w:r w:rsidRPr="00D86DB7">
        <w:rPr>
          <w:rFonts w:cs="Arial"/>
          <w:i/>
          <w:iCs/>
          <w:sz w:val="24"/>
          <w:szCs w:val="24"/>
        </w:rPr>
        <w:t>JAMA Pediatrics</w:t>
      </w:r>
      <w:r w:rsidRPr="00D86DB7">
        <w:rPr>
          <w:rFonts w:cs="Arial"/>
          <w:sz w:val="24"/>
          <w:szCs w:val="24"/>
        </w:rPr>
        <w:t>.</w:t>
      </w:r>
      <w:r w:rsidR="006919C0" w:rsidRPr="006919C0">
        <w:rPr>
          <w:rFonts w:cs="Arial"/>
          <w:sz w:val="24"/>
          <w:szCs w:val="24"/>
        </w:rPr>
        <w:t>174(8):764-771. doi:10.1001/jamapediatrics1310</w:t>
      </w:r>
      <w:r w:rsidR="000B13A6">
        <w:rPr>
          <w:rFonts w:cs="Arial"/>
          <w:sz w:val="24"/>
          <w:szCs w:val="24"/>
        </w:rPr>
        <w:t>.</w:t>
      </w:r>
    </w:p>
    <w:bookmarkEnd w:id="0"/>
    <w:p w14:paraId="005B8F84" w14:textId="539D6656" w:rsidR="00396C6C" w:rsidRDefault="00396C6C" w:rsidP="00E14277">
      <w:pPr>
        <w:autoSpaceDE w:val="0"/>
        <w:autoSpaceDN w:val="0"/>
        <w:adjustRightInd w:val="0"/>
        <w:ind w:left="720" w:hanging="720"/>
        <w:rPr>
          <w:rFonts w:cs="Arial"/>
          <w:sz w:val="24"/>
          <w:szCs w:val="24"/>
        </w:rPr>
      </w:pPr>
    </w:p>
    <w:p w14:paraId="5E3AA811" w14:textId="0CD28292" w:rsidR="006D70B1" w:rsidRPr="006D70B1" w:rsidRDefault="006D70B1" w:rsidP="006D70B1">
      <w:pPr>
        <w:pStyle w:val="NormalWeb"/>
        <w:autoSpaceDE w:val="0"/>
        <w:autoSpaceDN w:val="0"/>
        <w:adjustRightInd w:val="0"/>
        <w:rPr>
          <w:color w:val="000000"/>
        </w:rPr>
      </w:pPr>
      <w:r w:rsidRPr="006D70B1">
        <w:rPr>
          <w:color w:val="000000"/>
        </w:rPr>
        <w:t xml:space="preserve">Cambron, C., Kosterman, R., Rhew, I. C., Catalano, R. F., Guttmannova, K., &amp; Hawkins, J. </w:t>
      </w:r>
      <w:r>
        <w:rPr>
          <w:color w:val="000000"/>
        </w:rPr>
        <w:tab/>
      </w:r>
      <w:r w:rsidRPr="006D70B1">
        <w:rPr>
          <w:color w:val="000000"/>
        </w:rPr>
        <w:t xml:space="preserve">D. (2019). Neighborhood structural factors and proximal risk for youth substance use. </w:t>
      </w:r>
      <w:r>
        <w:rPr>
          <w:color w:val="000000"/>
        </w:rPr>
        <w:tab/>
      </w:r>
      <w:r w:rsidRPr="006D70B1">
        <w:rPr>
          <w:i/>
          <w:iCs/>
          <w:color w:val="000000"/>
        </w:rPr>
        <w:t>Prevention Science</w:t>
      </w:r>
      <w:r w:rsidRPr="006D70B1">
        <w:rPr>
          <w:color w:val="000000"/>
        </w:rPr>
        <w:t xml:space="preserve">, Advance online publication. </w:t>
      </w:r>
      <w:proofErr w:type="spellStart"/>
      <w:r w:rsidRPr="006D70B1">
        <w:rPr>
          <w:color w:val="000000"/>
        </w:rPr>
        <w:t>doi</w:t>
      </w:r>
      <w:proofErr w:type="spellEnd"/>
      <w:r w:rsidRPr="006D70B1">
        <w:rPr>
          <w:color w:val="000000"/>
        </w:rPr>
        <w:t>: 10.1007/s11121-019-01072-8.</w:t>
      </w:r>
    </w:p>
    <w:p w14:paraId="1528152A" w14:textId="1AE0B40E" w:rsidR="00095DE4" w:rsidRPr="00D86DB7" w:rsidRDefault="00095DE4" w:rsidP="00095DE4">
      <w:pPr>
        <w:spacing w:before="120" w:after="240" w:line="240" w:lineRule="exact"/>
        <w:ind w:left="720" w:hanging="720"/>
        <w:rPr>
          <w:sz w:val="24"/>
          <w:szCs w:val="24"/>
          <w:lang w:val="en-GB"/>
        </w:rPr>
      </w:pPr>
      <w:bookmarkStart w:id="1" w:name="_Hlk40619505"/>
      <w:r w:rsidRPr="00095DE4">
        <w:rPr>
          <w:sz w:val="24"/>
          <w:szCs w:val="24"/>
          <w:lang w:val="en-GB"/>
        </w:rPr>
        <w:t>Kosterman, R., Hawkins, J.D., Hill, K.G., Bailey, J.A., Catalano, R.F. &amp; Abbott, R.D. (</w:t>
      </w:r>
      <w:r w:rsidR="004C0D3E">
        <w:rPr>
          <w:sz w:val="24"/>
          <w:szCs w:val="24"/>
          <w:lang w:val="en-GB"/>
        </w:rPr>
        <w:t>2019</w:t>
      </w:r>
      <w:r w:rsidRPr="00095DE4">
        <w:rPr>
          <w:sz w:val="24"/>
          <w:szCs w:val="24"/>
          <w:lang w:val="en-GB"/>
        </w:rPr>
        <w:t xml:space="preserve">) Effects of social development intervention in childhood on adult life </w:t>
      </w:r>
      <w:r>
        <w:rPr>
          <w:sz w:val="24"/>
          <w:szCs w:val="24"/>
          <w:lang w:val="en-GB"/>
        </w:rPr>
        <w:t xml:space="preserve">at ages 30 to </w:t>
      </w:r>
      <w:r w:rsidRPr="00095DE4">
        <w:rPr>
          <w:sz w:val="24"/>
          <w:szCs w:val="24"/>
          <w:lang w:val="en-GB"/>
        </w:rPr>
        <w:t xml:space="preserve">39. </w:t>
      </w:r>
      <w:r w:rsidR="00D86DB7" w:rsidRPr="00D86DB7">
        <w:rPr>
          <w:rFonts w:cs="Arial"/>
          <w:i/>
          <w:iCs/>
          <w:sz w:val="24"/>
          <w:szCs w:val="24"/>
        </w:rPr>
        <w:t>Prevention Science, 20</w:t>
      </w:r>
      <w:r w:rsidR="00D86DB7" w:rsidRPr="00D86DB7">
        <w:rPr>
          <w:rFonts w:cs="Arial"/>
          <w:sz w:val="24"/>
          <w:szCs w:val="24"/>
        </w:rPr>
        <w:t>, 986-995.</w:t>
      </w:r>
    </w:p>
    <w:bookmarkEnd w:id="1"/>
    <w:p w14:paraId="162E61B6" w14:textId="77777777" w:rsidR="00D86DB7" w:rsidRPr="00D86DB7" w:rsidRDefault="00D86DB7" w:rsidP="00D86DB7">
      <w:pPr>
        <w:autoSpaceDE w:val="0"/>
        <w:autoSpaceDN w:val="0"/>
        <w:adjustRightInd w:val="0"/>
        <w:ind w:left="720" w:hanging="720"/>
        <w:rPr>
          <w:rFonts w:cs="Arial"/>
          <w:sz w:val="24"/>
          <w:szCs w:val="24"/>
        </w:rPr>
      </w:pPr>
      <w:r w:rsidRPr="00D86DB7">
        <w:rPr>
          <w:rFonts w:cs="Arial"/>
          <w:sz w:val="24"/>
          <w:szCs w:val="24"/>
        </w:rPr>
        <w:t xml:space="preserve">Farrington, D. P., &amp; Hawkins, J. D. (2019). The need for long-term follow-ups of delinquency prevention experiments. </w:t>
      </w:r>
      <w:r w:rsidRPr="00D86DB7">
        <w:rPr>
          <w:rFonts w:cs="Arial"/>
          <w:i/>
          <w:iCs/>
          <w:sz w:val="24"/>
          <w:szCs w:val="24"/>
        </w:rPr>
        <w:t>JAMA Network Open, 2</w:t>
      </w:r>
      <w:r w:rsidRPr="00D86DB7">
        <w:rPr>
          <w:rFonts w:cs="Arial"/>
          <w:sz w:val="24"/>
          <w:szCs w:val="24"/>
        </w:rPr>
        <w:t>, e190780.</w:t>
      </w:r>
    </w:p>
    <w:p w14:paraId="434EF2A1" w14:textId="204FB165" w:rsidR="00095DE4" w:rsidRPr="00E93979" w:rsidRDefault="00E93979" w:rsidP="00E93979">
      <w:pPr>
        <w:spacing w:before="120" w:after="240" w:line="240" w:lineRule="exact"/>
        <w:ind w:left="720" w:hanging="720"/>
        <w:rPr>
          <w:sz w:val="24"/>
          <w:szCs w:val="24"/>
        </w:rPr>
      </w:pPr>
      <w:bookmarkStart w:id="2" w:name="OLE_LINK3"/>
      <w:bookmarkStart w:id="3" w:name="OLE_LINK4"/>
      <w:r w:rsidRPr="00E93979">
        <w:rPr>
          <w:sz w:val="24"/>
          <w:szCs w:val="24"/>
        </w:rPr>
        <w:t xml:space="preserve">Fleming, C. M., Eisenberg, N., Catalano, R. F., Kosterman, R., Cambron, C., Hawkins, J. D., Hobbs, T., Berman, I., Fleming, T., &amp; Watrous, J. (2019). Optimizing assessment of risk and protection for diverse adolescent outcomes: Do risk and protective factors for delinquency and substance use also predict risky sexual behavior? </w:t>
      </w:r>
      <w:r w:rsidRPr="00E93979">
        <w:rPr>
          <w:i/>
          <w:iCs/>
          <w:sz w:val="24"/>
          <w:szCs w:val="24"/>
        </w:rPr>
        <w:t>Prevention Science</w:t>
      </w:r>
      <w:r w:rsidRPr="00E93979">
        <w:rPr>
          <w:sz w:val="24"/>
          <w:szCs w:val="24"/>
        </w:rPr>
        <w:t>, Advance online publication. doi:10.1007/s11121-019-0987-9.</w:t>
      </w:r>
    </w:p>
    <w:p w14:paraId="77A23736" w14:textId="77777777" w:rsidR="00D75117" w:rsidRPr="00D75117" w:rsidRDefault="00D75117" w:rsidP="00D75117">
      <w:pPr>
        <w:spacing w:before="120" w:after="240" w:line="240" w:lineRule="exact"/>
        <w:ind w:left="720" w:hanging="720"/>
        <w:rPr>
          <w:sz w:val="24"/>
          <w:szCs w:val="24"/>
        </w:rPr>
      </w:pPr>
      <w:r w:rsidRPr="00D75117">
        <w:rPr>
          <w:sz w:val="24"/>
          <w:szCs w:val="24"/>
        </w:rPr>
        <w:t xml:space="preserve">Guttmannova, K., Skinner, M. L., Oesterle, S., White, H. R., Catalano, R. F., &amp; Hawkins, J. D. (2019). The interplay between marijuana-specific risk factors and marijuana </w:t>
      </w:r>
      <w:proofErr w:type="gramStart"/>
      <w:r w:rsidRPr="00D75117">
        <w:rPr>
          <w:sz w:val="24"/>
          <w:szCs w:val="24"/>
        </w:rPr>
        <w:t>use</w:t>
      </w:r>
      <w:proofErr w:type="gramEnd"/>
      <w:r w:rsidRPr="00D75117">
        <w:rPr>
          <w:sz w:val="24"/>
          <w:szCs w:val="24"/>
        </w:rPr>
        <w:t xml:space="preserve"> over the course of adolescence. </w:t>
      </w:r>
      <w:r w:rsidRPr="00D75117">
        <w:rPr>
          <w:i/>
          <w:iCs/>
          <w:sz w:val="24"/>
          <w:szCs w:val="24"/>
        </w:rPr>
        <w:t>Prevention Science, 20</w:t>
      </w:r>
      <w:r w:rsidRPr="00D75117">
        <w:rPr>
          <w:sz w:val="24"/>
          <w:szCs w:val="24"/>
        </w:rPr>
        <w:t>, 235-245.</w:t>
      </w:r>
    </w:p>
    <w:p w14:paraId="04A9BD14" w14:textId="77777777" w:rsidR="00E93979" w:rsidRPr="00E93979" w:rsidRDefault="00E93979" w:rsidP="00E93979">
      <w:pPr>
        <w:spacing w:before="120" w:after="240" w:line="240" w:lineRule="exact"/>
        <w:ind w:left="720" w:hanging="720"/>
        <w:rPr>
          <w:sz w:val="24"/>
          <w:szCs w:val="24"/>
        </w:rPr>
      </w:pPr>
      <w:r w:rsidRPr="00E93979">
        <w:rPr>
          <w:sz w:val="24"/>
          <w:szCs w:val="24"/>
        </w:rPr>
        <w:t xml:space="preserve">Counts, N. Z., Hawkins, J. D., &amp; Fishbein, D. H. (2019). The U.S. Preventive Services Task Force's opportunity to pursue a new strategy for behavioral health. </w:t>
      </w:r>
      <w:r w:rsidRPr="00E93979">
        <w:rPr>
          <w:i/>
          <w:iCs/>
          <w:sz w:val="24"/>
          <w:szCs w:val="24"/>
        </w:rPr>
        <w:t>American Journal of Preventive Medicine, 56</w:t>
      </w:r>
      <w:r w:rsidRPr="00E93979">
        <w:rPr>
          <w:sz w:val="24"/>
          <w:szCs w:val="24"/>
        </w:rPr>
        <w:t>, 315-317.</w:t>
      </w:r>
    </w:p>
    <w:p w14:paraId="584ED8EC" w14:textId="77777777" w:rsidR="00E14277" w:rsidRPr="00E14277" w:rsidRDefault="00E14277" w:rsidP="00E14277">
      <w:pPr>
        <w:spacing w:before="120" w:after="240" w:line="240" w:lineRule="exact"/>
        <w:ind w:left="720" w:hanging="720"/>
        <w:rPr>
          <w:sz w:val="24"/>
          <w:szCs w:val="24"/>
        </w:rPr>
      </w:pPr>
      <w:r w:rsidRPr="00E14277">
        <w:rPr>
          <w:sz w:val="24"/>
          <w:szCs w:val="24"/>
        </w:rPr>
        <w:t xml:space="preserve">Cambron, C., Kosterman, R., &amp; Hawkins, J. D. (2019). Neighborhood poverty increases risk for daily smoking from age 30 to 39. </w:t>
      </w:r>
      <w:r w:rsidRPr="00E14277">
        <w:rPr>
          <w:i/>
          <w:iCs/>
          <w:sz w:val="24"/>
          <w:szCs w:val="24"/>
        </w:rPr>
        <w:t>Annals of Behavioral Medicine, 53</w:t>
      </w:r>
      <w:r w:rsidRPr="00E14277">
        <w:rPr>
          <w:sz w:val="24"/>
          <w:szCs w:val="24"/>
        </w:rPr>
        <w:t>, 858-864.</w:t>
      </w:r>
    </w:p>
    <w:p w14:paraId="5F19DAAA" w14:textId="7C415D78" w:rsidR="0099258C" w:rsidRDefault="00D75117" w:rsidP="00D75117">
      <w:pPr>
        <w:spacing w:before="120" w:after="240" w:line="240" w:lineRule="exact"/>
        <w:ind w:left="720" w:hanging="720"/>
        <w:rPr>
          <w:sz w:val="24"/>
          <w:szCs w:val="24"/>
        </w:rPr>
      </w:pPr>
      <w:r w:rsidRPr="00D75117">
        <w:rPr>
          <w:sz w:val="24"/>
          <w:szCs w:val="24"/>
        </w:rPr>
        <w:t>Jones, T. M., Epstein, M., Hill, K. G., Bailey, J. A., &amp; Hawkins, J. D. (201</w:t>
      </w:r>
      <w:r w:rsidR="00DC7A28">
        <w:rPr>
          <w:sz w:val="24"/>
          <w:szCs w:val="24"/>
        </w:rPr>
        <w:t>9</w:t>
      </w:r>
      <w:r w:rsidRPr="00D75117">
        <w:rPr>
          <w:sz w:val="24"/>
          <w:szCs w:val="24"/>
        </w:rPr>
        <w:t xml:space="preserve">). General and specific predictors of comorbid substance use and internalizing problems from adolescence to age 33. </w:t>
      </w:r>
      <w:r w:rsidR="0099258C" w:rsidRPr="0099258C">
        <w:rPr>
          <w:rFonts w:cs="Arial"/>
          <w:i/>
          <w:iCs/>
          <w:sz w:val="24"/>
          <w:szCs w:val="24"/>
        </w:rPr>
        <w:t>Prevention Science, 20</w:t>
      </w:r>
      <w:r w:rsidR="0099258C" w:rsidRPr="0099258C">
        <w:rPr>
          <w:rFonts w:cs="Arial"/>
          <w:sz w:val="24"/>
          <w:szCs w:val="24"/>
        </w:rPr>
        <w:t>, 705-714.</w:t>
      </w:r>
      <w:r w:rsidRPr="00D75117">
        <w:rPr>
          <w:sz w:val="24"/>
          <w:szCs w:val="24"/>
        </w:rPr>
        <w:t xml:space="preserve"> </w:t>
      </w:r>
    </w:p>
    <w:p w14:paraId="017A8E7B" w14:textId="6D15A320" w:rsidR="00D75117" w:rsidRPr="00D75117" w:rsidRDefault="0099258C" w:rsidP="00D75117">
      <w:pPr>
        <w:spacing w:before="120" w:after="240" w:line="240" w:lineRule="exact"/>
        <w:ind w:left="720" w:hanging="720"/>
        <w:rPr>
          <w:sz w:val="24"/>
          <w:szCs w:val="24"/>
        </w:rPr>
      </w:pPr>
      <w:r w:rsidRPr="00D75117">
        <w:rPr>
          <w:sz w:val="24"/>
          <w:szCs w:val="24"/>
        </w:rPr>
        <w:t xml:space="preserve">Gavin, A. </w:t>
      </w:r>
      <w:r w:rsidR="00D75117" w:rsidRPr="00D75117">
        <w:rPr>
          <w:sz w:val="24"/>
          <w:szCs w:val="24"/>
        </w:rPr>
        <w:t xml:space="preserve">R., Jones, T. M., Kosterman, R., Lee, J. O., Cambron, C., Epstein, M., Hill, K. G., &amp; Hawkins, J. D. (2018). Racial differences in mechanisms linking childhood socioeconomic status with growth in adult body mass index: The role of adolescent risk and educational attainment. </w:t>
      </w:r>
      <w:r w:rsidR="00D75117" w:rsidRPr="00D75117">
        <w:rPr>
          <w:i/>
          <w:iCs/>
          <w:sz w:val="24"/>
          <w:szCs w:val="24"/>
        </w:rPr>
        <w:t>Journal of Adolescent Health, 63</w:t>
      </w:r>
      <w:r w:rsidR="00D75117" w:rsidRPr="00D75117">
        <w:rPr>
          <w:sz w:val="24"/>
          <w:szCs w:val="24"/>
        </w:rPr>
        <w:t>, 474-481.</w:t>
      </w:r>
    </w:p>
    <w:p w14:paraId="56453F88" w14:textId="77777777" w:rsidR="00D75117" w:rsidRPr="00D75117" w:rsidRDefault="00D75117" w:rsidP="00D75117">
      <w:pPr>
        <w:spacing w:before="120" w:after="240" w:line="240" w:lineRule="exact"/>
        <w:ind w:left="720" w:hanging="720"/>
        <w:rPr>
          <w:sz w:val="24"/>
          <w:szCs w:val="24"/>
        </w:rPr>
      </w:pPr>
      <w:r w:rsidRPr="00D75117">
        <w:rPr>
          <w:sz w:val="24"/>
          <w:szCs w:val="24"/>
        </w:rPr>
        <w:t xml:space="preserve">Oesterle, S., Kuklinski, M. R., Hawkins, J. D., Skinner, M. L., Guttmannova, K., &amp; Rhew, I. C. (2018). Long-term effects of the Communities That Care trial on substance use, antisocial behavior, and violence through age 21 years. </w:t>
      </w:r>
      <w:r w:rsidRPr="00D75117">
        <w:rPr>
          <w:i/>
          <w:iCs/>
          <w:sz w:val="24"/>
          <w:szCs w:val="24"/>
        </w:rPr>
        <w:t>American Journal of Public Health, 108</w:t>
      </w:r>
      <w:r w:rsidRPr="00D75117">
        <w:rPr>
          <w:sz w:val="24"/>
          <w:szCs w:val="24"/>
        </w:rPr>
        <w:t>, 659-665.</w:t>
      </w:r>
    </w:p>
    <w:p w14:paraId="4DB83AAA" w14:textId="77777777" w:rsidR="00D75117" w:rsidRPr="00D75117" w:rsidRDefault="00D75117" w:rsidP="00D75117">
      <w:pPr>
        <w:spacing w:before="120" w:after="240" w:line="240" w:lineRule="exact"/>
        <w:ind w:left="720" w:hanging="720"/>
        <w:rPr>
          <w:sz w:val="24"/>
          <w:szCs w:val="24"/>
        </w:rPr>
      </w:pPr>
      <w:r w:rsidRPr="00D75117">
        <w:rPr>
          <w:sz w:val="24"/>
          <w:szCs w:val="24"/>
        </w:rPr>
        <w:t xml:space="preserve">Rhew, I. C., Oesterle, S., Coffman, D., &amp; Hawkins, J. D. (2018). Effects of exposure to the Communities That Care prevention system on youth problem behaviors in a community-randomized trial: Employing an inverse probability weighting approach. </w:t>
      </w:r>
      <w:r w:rsidRPr="00D75117">
        <w:rPr>
          <w:i/>
          <w:iCs/>
          <w:sz w:val="24"/>
          <w:szCs w:val="24"/>
        </w:rPr>
        <w:t>Evaluation and the Health Professions, 41</w:t>
      </w:r>
      <w:r w:rsidRPr="00D75117">
        <w:rPr>
          <w:sz w:val="24"/>
          <w:szCs w:val="24"/>
        </w:rPr>
        <w:t>, 270-289.</w:t>
      </w:r>
    </w:p>
    <w:p w14:paraId="668726EF" w14:textId="77777777" w:rsidR="00B6529D" w:rsidRPr="00B6529D" w:rsidRDefault="00B6529D" w:rsidP="00B6529D">
      <w:pPr>
        <w:spacing w:before="120" w:after="240" w:line="240" w:lineRule="exact"/>
        <w:ind w:left="720" w:hanging="720"/>
        <w:rPr>
          <w:sz w:val="24"/>
          <w:szCs w:val="24"/>
        </w:rPr>
      </w:pPr>
      <w:r w:rsidRPr="00B6529D">
        <w:rPr>
          <w:sz w:val="24"/>
          <w:szCs w:val="24"/>
        </w:rPr>
        <w:t xml:space="preserve">Cambron, C., Kosterman, R., Catalano, R. F., Guttmannova, K., &amp; Hawkins, J. D. (2018). Neighborhood, family, and peer factors associated with early adolescent smoking and </w:t>
      </w:r>
      <w:r w:rsidR="001C13DA">
        <w:rPr>
          <w:sz w:val="24"/>
          <w:szCs w:val="24"/>
        </w:rPr>
        <w:t>a</w:t>
      </w:r>
      <w:r w:rsidRPr="00B6529D">
        <w:rPr>
          <w:sz w:val="24"/>
          <w:szCs w:val="24"/>
        </w:rPr>
        <w:t xml:space="preserve">lcohol use. </w:t>
      </w:r>
      <w:r w:rsidRPr="00B6529D">
        <w:rPr>
          <w:i/>
          <w:iCs/>
          <w:sz w:val="24"/>
          <w:szCs w:val="24"/>
        </w:rPr>
        <w:t>Journal of Youth and Adolescence, 47</w:t>
      </w:r>
      <w:r w:rsidRPr="00B6529D">
        <w:rPr>
          <w:sz w:val="24"/>
          <w:szCs w:val="24"/>
        </w:rPr>
        <w:t>, 369-382.</w:t>
      </w:r>
    </w:p>
    <w:p w14:paraId="69ED8ADE" w14:textId="77777777" w:rsidR="00B6529D" w:rsidRPr="00B6529D" w:rsidRDefault="00B6529D" w:rsidP="00B6529D">
      <w:pPr>
        <w:spacing w:before="120" w:after="240" w:line="240" w:lineRule="exact"/>
        <w:ind w:left="720" w:hanging="720"/>
        <w:rPr>
          <w:sz w:val="24"/>
          <w:szCs w:val="24"/>
        </w:rPr>
      </w:pPr>
      <w:r w:rsidRPr="00B6529D">
        <w:rPr>
          <w:sz w:val="24"/>
          <w:szCs w:val="24"/>
        </w:rPr>
        <w:lastRenderedPageBreak/>
        <w:t xml:space="preserve">Guttmannova, K., Wheeler, M. J., Hill, K. G., Evans-Campbell, T. A., Hartigan, L. A., Jones, T. M., Hawkins, J. D., &amp; Catalano, R. F. (2017). Assessment of risk and protection in Native American youth: Steps toward conducting culturally relevant, sustainable prevention in Indian Country. </w:t>
      </w:r>
      <w:r w:rsidRPr="00B6529D">
        <w:rPr>
          <w:i/>
          <w:iCs/>
          <w:sz w:val="24"/>
          <w:szCs w:val="24"/>
        </w:rPr>
        <w:t>Journal of Community Psychology, 43</w:t>
      </w:r>
      <w:r w:rsidRPr="00B6529D">
        <w:rPr>
          <w:sz w:val="24"/>
          <w:szCs w:val="24"/>
        </w:rPr>
        <w:t>, 346-362.</w:t>
      </w:r>
    </w:p>
    <w:p w14:paraId="58F56401" w14:textId="77777777" w:rsidR="00B6529D" w:rsidRPr="00B6529D" w:rsidRDefault="00B6529D" w:rsidP="00B6529D">
      <w:pPr>
        <w:spacing w:before="120" w:after="240" w:line="240" w:lineRule="exact"/>
        <w:ind w:left="720" w:hanging="720"/>
        <w:rPr>
          <w:sz w:val="24"/>
          <w:szCs w:val="24"/>
        </w:rPr>
      </w:pPr>
      <w:r w:rsidRPr="00B6529D">
        <w:rPr>
          <w:sz w:val="24"/>
          <w:szCs w:val="24"/>
        </w:rPr>
        <w:t xml:space="preserve">Bishop, A. S., Hill, K. G., Gilman, A. B., Howell, J. C., Catalano, R. F., &amp; Hawkins, J. D. (2017). Developmental pathways of youth gang membership: A structural test of the social development model. </w:t>
      </w:r>
      <w:r w:rsidRPr="00B6529D">
        <w:rPr>
          <w:i/>
          <w:iCs/>
          <w:sz w:val="24"/>
          <w:szCs w:val="24"/>
        </w:rPr>
        <w:t>Journal of Crime and Justice, 40</w:t>
      </w:r>
      <w:r w:rsidRPr="00B6529D">
        <w:rPr>
          <w:sz w:val="24"/>
          <w:szCs w:val="24"/>
        </w:rPr>
        <w:t>, 275-296.</w:t>
      </w:r>
    </w:p>
    <w:p w14:paraId="590A4FC8" w14:textId="77777777" w:rsidR="001C13DA" w:rsidRPr="001C13DA" w:rsidRDefault="001C13DA" w:rsidP="001C13DA">
      <w:pPr>
        <w:spacing w:before="120" w:after="240" w:line="240" w:lineRule="exact"/>
        <w:ind w:left="720" w:hanging="720"/>
        <w:rPr>
          <w:sz w:val="24"/>
          <w:szCs w:val="24"/>
        </w:rPr>
      </w:pPr>
      <w:r w:rsidRPr="001C13DA">
        <w:rPr>
          <w:sz w:val="24"/>
          <w:szCs w:val="24"/>
        </w:rPr>
        <w:t xml:space="preserve">Briney, J. S., Brown, E. C., Kuklinski, M. R., Oesterle, S., &amp; Hawkins, J. D. (2017). Testing the question-behavior effect of self-administered surveys measuring youth drug use. </w:t>
      </w:r>
      <w:r w:rsidRPr="001C13DA">
        <w:rPr>
          <w:i/>
          <w:iCs/>
          <w:sz w:val="24"/>
          <w:szCs w:val="24"/>
        </w:rPr>
        <w:t>Journal of Adolescent Health, 61</w:t>
      </w:r>
      <w:r w:rsidRPr="001C13DA">
        <w:rPr>
          <w:sz w:val="24"/>
          <w:szCs w:val="24"/>
        </w:rPr>
        <w:t>, 743-746.</w:t>
      </w:r>
    </w:p>
    <w:p w14:paraId="7BA38830" w14:textId="77777777" w:rsidR="00BC2846" w:rsidRDefault="00BC2846" w:rsidP="000B4733">
      <w:pPr>
        <w:spacing w:before="120" w:after="240" w:line="240" w:lineRule="exact"/>
        <w:ind w:left="720" w:hanging="720"/>
        <w:rPr>
          <w:sz w:val="24"/>
          <w:szCs w:val="24"/>
        </w:rPr>
      </w:pPr>
      <w:r w:rsidRPr="00BC2846">
        <w:rPr>
          <w:sz w:val="24"/>
          <w:szCs w:val="24"/>
        </w:rPr>
        <w:t xml:space="preserve">Cambron, Christopher, Kosterman, Rick, Rhew, Isaac, Catalano, Richard F., Guttmannova, Katarina, Hawkins, J. David (2017). An examination of alcohol use disorder symptoms and neighborhood disorganization from age 21 to 39. </w:t>
      </w:r>
      <w:r w:rsidRPr="00BC2846">
        <w:rPr>
          <w:i/>
          <w:sz w:val="24"/>
          <w:szCs w:val="24"/>
        </w:rPr>
        <w:t>American Journal of Community Psychology, 60</w:t>
      </w:r>
      <w:r w:rsidRPr="00BC2846">
        <w:rPr>
          <w:sz w:val="24"/>
          <w:szCs w:val="24"/>
        </w:rPr>
        <w:t>(1-2), 267-278.</w:t>
      </w:r>
    </w:p>
    <w:p w14:paraId="4BACA627" w14:textId="77777777" w:rsidR="00BC2846" w:rsidRDefault="00BC2846" w:rsidP="00BC2846">
      <w:pPr>
        <w:spacing w:before="120" w:after="240" w:line="240" w:lineRule="exact"/>
        <w:ind w:left="720" w:hanging="720"/>
        <w:rPr>
          <w:sz w:val="24"/>
          <w:szCs w:val="24"/>
        </w:rPr>
      </w:pPr>
      <w:r w:rsidRPr="00BC2846">
        <w:rPr>
          <w:sz w:val="24"/>
          <w:szCs w:val="24"/>
        </w:rPr>
        <w:t xml:space="preserve">Cambron, Christopher, Kosterman, Rick, Catalano, Richard F., Guttmannova, Katarina, </w:t>
      </w:r>
      <w:proofErr w:type="spellStart"/>
      <w:r w:rsidRPr="00BC2846">
        <w:rPr>
          <w:sz w:val="24"/>
          <w:szCs w:val="24"/>
        </w:rPr>
        <w:t>Herrenkohl</w:t>
      </w:r>
      <w:proofErr w:type="spellEnd"/>
      <w:r w:rsidRPr="00BC2846">
        <w:rPr>
          <w:sz w:val="24"/>
          <w:szCs w:val="24"/>
        </w:rPr>
        <w:t xml:space="preserve">, Todd I., Hawkins, J. David, Hill, Karl G. (2017). The role of self-regulation in academic and behavioral paths to a high school diploma. </w:t>
      </w:r>
      <w:r w:rsidRPr="00BC2846">
        <w:rPr>
          <w:i/>
          <w:sz w:val="24"/>
          <w:szCs w:val="24"/>
        </w:rPr>
        <w:t>Journal of Developmental and Life-Course Criminology, 3</w:t>
      </w:r>
      <w:r w:rsidRPr="00BC2846">
        <w:rPr>
          <w:sz w:val="24"/>
          <w:szCs w:val="24"/>
        </w:rPr>
        <w:t>(3), 304-325.</w:t>
      </w:r>
    </w:p>
    <w:p w14:paraId="396F04CE" w14:textId="77777777" w:rsidR="00BC2846" w:rsidRDefault="00BC2846" w:rsidP="000B4733">
      <w:pPr>
        <w:spacing w:before="120" w:after="240" w:line="240" w:lineRule="exact"/>
        <w:ind w:left="720" w:hanging="720"/>
        <w:rPr>
          <w:sz w:val="24"/>
          <w:szCs w:val="24"/>
        </w:rPr>
      </w:pPr>
      <w:r w:rsidRPr="00BC2846">
        <w:rPr>
          <w:sz w:val="24"/>
          <w:szCs w:val="24"/>
        </w:rPr>
        <w:t xml:space="preserve">Guttmannova, Katarina, Kosterman, Rick, White, Helene Raskin, Bailey, Jennifer A., Lee, </w:t>
      </w:r>
      <w:proofErr w:type="spellStart"/>
      <w:r w:rsidRPr="00BC2846">
        <w:rPr>
          <w:sz w:val="24"/>
          <w:szCs w:val="24"/>
        </w:rPr>
        <w:t>Jungeun</w:t>
      </w:r>
      <w:proofErr w:type="spellEnd"/>
      <w:r w:rsidRPr="00BC2846">
        <w:rPr>
          <w:sz w:val="24"/>
          <w:szCs w:val="24"/>
        </w:rPr>
        <w:t xml:space="preserve"> Olivia, Epstein, Marina, Jones, Tiffany M., Hawkins, J. David (2017). The association between regular marijuana use and adult mental health outcomes. </w:t>
      </w:r>
      <w:r w:rsidRPr="00BC2846">
        <w:rPr>
          <w:i/>
          <w:sz w:val="24"/>
          <w:szCs w:val="24"/>
        </w:rPr>
        <w:t>Drug and Alcohol Dependence, 179,</w:t>
      </w:r>
      <w:r w:rsidRPr="00BC2846">
        <w:rPr>
          <w:sz w:val="24"/>
          <w:szCs w:val="24"/>
        </w:rPr>
        <w:t xml:space="preserve"> 109-116.</w:t>
      </w:r>
    </w:p>
    <w:p w14:paraId="7318161E" w14:textId="77777777" w:rsidR="00BC2846" w:rsidRDefault="00BC2846" w:rsidP="000B4733">
      <w:pPr>
        <w:spacing w:before="120" w:after="240" w:line="240" w:lineRule="exact"/>
        <w:ind w:left="720" w:hanging="720"/>
        <w:rPr>
          <w:sz w:val="24"/>
          <w:szCs w:val="24"/>
        </w:rPr>
      </w:pPr>
      <w:r w:rsidRPr="00BC2846">
        <w:rPr>
          <w:sz w:val="24"/>
          <w:szCs w:val="24"/>
        </w:rPr>
        <w:t xml:space="preserve">Lee, </w:t>
      </w:r>
      <w:proofErr w:type="spellStart"/>
      <w:r w:rsidRPr="00BC2846">
        <w:rPr>
          <w:sz w:val="24"/>
          <w:szCs w:val="24"/>
        </w:rPr>
        <w:t>Jungeun</w:t>
      </w:r>
      <w:proofErr w:type="spellEnd"/>
      <w:r w:rsidRPr="00BC2846">
        <w:rPr>
          <w:sz w:val="24"/>
          <w:szCs w:val="24"/>
        </w:rPr>
        <w:t xml:space="preserve"> Olivia, Jones, Tiffany M., Kosterman, Rick, Rhew, Isaac C., Lovasi, Gina S., Hill, Karl G., Catalano, Richard F., Hawkins, J. David (2017). The association of unemployment from age 21 to 33 with substance use disorder symptoms at age 39: The role of childhood neighborhood characteristics. </w:t>
      </w:r>
      <w:r w:rsidRPr="00BC2846">
        <w:rPr>
          <w:i/>
          <w:sz w:val="24"/>
          <w:szCs w:val="24"/>
        </w:rPr>
        <w:t>Drug and Alcohol Dependence, 174</w:t>
      </w:r>
      <w:r w:rsidRPr="00BC2846">
        <w:rPr>
          <w:sz w:val="24"/>
          <w:szCs w:val="24"/>
        </w:rPr>
        <w:t>, 1-8.</w:t>
      </w:r>
    </w:p>
    <w:p w14:paraId="7E158171" w14:textId="77777777" w:rsidR="00BC2846" w:rsidRDefault="00BC2846" w:rsidP="000B4733">
      <w:pPr>
        <w:spacing w:before="120" w:after="240" w:line="240" w:lineRule="exact"/>
        <w:ind w:left="720" w:hanging="720"/>
        <w:rPr>
          <w:sz w:val="24"/>
          <w:szCs w:val="24"/>
        </w:rPr>
      </w:pPr>
      <w:r w:rsidRPr="00BC2846">
        <w:rPr>
          <w:sz w:val="24"/>
          <w:szCs w:val="24"/>
        </w:rPr>
        <w:t xml:space="preserve">Kristman-Valente, Allison N., Hill, Karl G., Epstein, Marina, Kosterman, Rick, Bailey, Jennifer A., Steeger, Christine M., Jones, Tiffany M., Abbott, Robert D., Johnson, Renee M., Walker, Denise, Hawkins, J. David (2017). The relationship between marijuana and conventional cigarette smoking behavior from early adolescence to adulthood. </w:t>
      </w:r>
      <w:r w:rsidRPr="00BC2846">
        <w:rPr>
          <w:i/>
          <w:sz w:val="24"/>
          <w:szCs w:val="24"/>
        </w:rPr>
        <w:t>Prevention Science, 18(</w:t>
      </w:r>
      <w:r w:rsidRPr="00BC2846">
        <w:rPr>
          <w:sz w:val="24"/>
          <w:szCs w:val="24"/>
        </w:rPr>
        <w:t>4), 428-438.</w:t>
      </w:r>
    </w:p>
    <w:p w14:paraId="1A13D8B2" w14:textId="77777777" w:rsidR="00B6529D" w:rsidRPr="00B6529D" w:rsidRDefault="00B6529D" w:rsidP="00B6529D">
      <w:pPr>
        <w:spacing w:before="120" w:after="240" w:line="240" w:lineRule="exact"/>
        <w:ind w:left="720" w:hanging="720"/>
        <w:rPr>
          <w:sz w:val="24"/>
          <w:szCs w:val="24"/>
        </w:rPr>
      </w:pPr>
      <w:r w:rsidRPr="00B6529D">
        <w:rPr>
          <w:sz w:val="24"/>
          <w:szCs w:val="24"/>
        </w:rPr>
        <w:t xml:space="preserve">Guttmannova, K., Hill, K. G., Bailey, J. A., Hartigan, L. A., Small, C. M., &amp; Hawkins, J. D. (2017). Parental alcohol use, parenting, and child on-time development. </w:t>
      </w:r>
      <w:r w:rsidRPr="00B6529D">
        <w:rPr>
          <w:i/>
          <w:iCs/>
          <w:sz w:val="24"/>
          <w:szCs w:val="24"/>
        </w:rPr>
        <w:t>Infant and Child Development, 26</w:t>
      </w:r>
      <w:r w:rsidRPr="00B6529D">
        <w:rPr>
          <w:sz w:val="24"/>
          <w:szCs w:val="24"/>
        </w:rPr>
        <w:t>, e2013.</w:t>
      </w:r>
    </w:p>
    <w:p w14:paraId="066CD5E5" w14:textId="77777777" w:rsidR="00190EFF" w:rsidRDefault="00190EFF" w:rsidP="00EC64C0">
      <w:pPr>
        <w:spacing w:before="120" w:after="240" w:line="240" w:lineRule="exact"/>
        <w:ind w:left="720" w:hanging="720"/>
        <w:rPr>
          <w:sz w:val="24"/>
          <w:szCs w:val="24"/>
        </w:rPr>
      </w:pPr>
      <w:r w:rsidRPr="00190EFF">
        <w:rPr>
          <w:sz w:val="24"/>
          <w:szCs w:val="24"/>
        </w:rPr>
        <w:t xml:space="preserve">Hill, Karl G., Woodward, Danielle, Woelfel, Tiffany, Hawkins, J. David, Green, M. (2016). Planning for long-term follow-up: Strategies learned from longitudinal studies. </w:t>
      </w:r>
      <w:r w:rsidRPr="00190EFF">
        <w:rPr>
          <w:i/>
          <w:sz w:val="24"/>
          <w:szCs w:val="24"/>
        </w:rPr>
        <w:t>Prevention Science, 17(</w:t>
      </w:r>
      <w:r w:rsidRPr="00190EFF">
        <w:rPr>
          <w:sz w:val="24"/>
          <w:szCs w:val="24"/>
        </w:rPr>
        <w:t>7), 806-818.</w:t>
      </w:r>
    </w:p>
    <w:p w14:paraId="185672A2" w14:textId="77777777" w:rsidR="00190EFF" w:rsidRDefault="00190EFF" w:rsidP="00EC64C0">
      <w:pPr>
        <w:spacing w:before="120" w:after="240" w:line="240" w:lineRule="exact"/>
        <w:ind w:left="720" w:hanging="720"/>
        <w:rPr>
          <w:sz w:val="24"/>
          <w:szCs w:val="24"/>
        </w:rPr>
      </w:pPr>
      <w:r w:rsidRPr="00190EFF">
        <w:rPr>
          <w:sz w:val="24"/>
          <w:szCs w:val="24"/>
        </w:rPr>
        <w:t xml:space="preserve">Rhew, Isaac C., Hawkins, J. David, Murray, David M., Fagan, Abigail A., Oesterle, Sabrina, Abbott, Robert D., Catalano, Richard F. (2016). Evaluation of community-level effects of Communities That Care on adolescent drug use and delinquency using a repeated cross-sectional design. </w:t>
      </w:r>
      <w:r w:rsidRPr="00190EFF">
        <w:rPr>
          <w:i/>
          <w:sz w:val="24"/>
          <w:szCs w:val="24"/>
        </w:rPr>
        <w:t>Prevention Science, 17</w:t>
      </w:r>
      <w:r w:rsidRPr="00190EFF">
        <w:rPr>
          <w:sz w:val="24"/>
          <w:szCs w:val="24"/>
        </w:rPr>
        <w:t xml:space="preserve">(2), Advance online publication. </w:t>
      </w:r>
      <w:proofErr w:type="spellStart"/>
      <w:r w:rsidRPr="00190EFF">
        <w:rPr>
          <w:sz w:val="24"/>
          <w:szCs w:val="24"/>
        </w:rPr>
        <w:t>doi</w:t>
      </w:r>
      <w:proofErr w:type="spellEnd"/>
      <w:r w:rsidRPr="00190EFF">
        <w:rPr>
          <w:sz w:val="24"/>
          <w:szCs w:val="24"/>
        </w:rPr>
        <w:t>: 10.1007/s11121-015-0613-4.</w:t>
      </w:r>
    </w:p>
    <w:p w14:paraId="47786C6B" w14:textId="77777777" w:rsidR="00103615" w:rsidRPr="00103615" w:rsidRDefault="00103615" w:rsidP="00EC64C0">
      <w:pPr>
        <w:spacing w:before="120" w:after="240" w:line="240" w:lineRule="exact"/>
        <w:ind w:left="720" w:hanging="720"/>
        <w:rPr>
          <w:sz w:val="24"/>
          <w:szCs w:val="24"/>
        </w:rPr>
      </w:pPr>
      <w:r w:rsidRPr="00103615">
        <w:rPr>
          <w:sz w:val="24"/>
          <w:szCs w:val="24"/>
        </w:rPr>
        <w:lastRenderedPageBreak/>
        <w:t xml:space="preserve">Rhew, Isaac C., Monahan, Kathryn C., Oesterle, Sabrina, Hawkins, J. David (2016). The Communities That Care Brief Depression Scale: Psychometric properties and criterion validity. </w:t>
      </w:r>
      <w:r w:rsidRPr="00103615">
        <w:rPr>
          <w:i/>
          <w:sz w:val="24"/>
          <w:szCs w:val="24"/>
        </w:rPr>
        <w:t>Journal of Community Psychology, 44</w:t>
      </w:r>
      <w:r w:rsidRPr="00103615">
        <w:rPr>
          <w:sz w:val="24"/>
          <w:szCs w:val="24"/>
        </w:rPr>
        <w:t>(3), 391-398.</w:t>
      </w:r>
    </w:p>
    <w:p w14:paraId="71E42E38" w14:textId="77777777" w:rsidR="00103615" w:rsidRDefault="00103615" w:rsidP="00CD3D99">
      <w:pPr>
        <w:spacing w:before="120" w:after="240" w:line="240" w:lineRule="exact"/>
        <w:ind w:left="720" w:hanging="720"/>
        <w:rPr>
          <w:sz w:val="24"/>
          <w:szCs w:val="24"/>
        </w:rPr>
      </w:pPr>
      <w:r w:rsidRPr="00103615">
        <w:rPr>
          <w:sz w:val="24"/>
          <w:szCs w:val="24"/>
        </w:rPr>
        <w:t xml:space="preserve">Leslie, Laurel K., Mehus, Christopher J., Hawkins, J. David, Boat, Thomas, McCabe, Mary Ann, Barkin, Shari, Perrin, Ellen C., Metzler, Carol W., Prado, Guillermo, Tait, V. Fan, Brown, Randall, Beardslee, William (2016). Primary health care: Potential home for family-focused preventive interventions. </w:t>
      </w:r>
      <w:r w:rsidRPr="00103615">
        <w:rPr>
          <w:i/>
          <w:sz w:val="24"/>
          <w:szCs w:val="24"/>
        </w:rPr>
        <w:t>American Journal of Preventive Medicine, 17</w:t>
      </w:r>
      <w:r w:rsidRPr="00103615">
        <w:rPr>
          <w:sz w:val="24"/>
          <w:szCs w:val="24"/>
        </w:rPr>
        <w:t>(4(Suppl. 2)), S106-S118.</w:t>
      </w:r>
    </w:p>
    <w:p w14:paraId="59CE0304" w14:textId="77777777" w:rsidR="00103615" w:rsidRDefault="00103615" w:rsidP="00CD3D99">
      <w:pPr>
        <w:spacing w:before="120" w:after="240" w:line="240" w:lineRule="exact"/>
        <w:ind w:left="720" w:hanging="720"/>
        <w:rPr>
          <w:sz w:val="24"/>
          <w:szCs w:val="24"/>
        </w:rPr>
      </w:pPr>
      <w:r w:rsidRPr="00103615">
        <w:rPr>
          <w:sz w:val="24"/>
          <w:szCs w:val="24"/>
        </w:rPr>
        <w:t xml:space="preserve">Lee, </w:t>
      </w:r>
      <w:proofErr w:type="spellStart"/>
      <w:r w:rsidRPr="00103615">
        <w:rPr>
          <w:sz w:val="24"/>
          <w:szCs w:val="24"/>
        </w:rPr>
        <w:t>Jungeun</w:t>
      </w:r>
      <w:proofErr w:type="spellEnd"/>
      <w:r w:rsidRPr="00103615">
        <w:rPr>
          <w:sz w:val="24"/>
          <w:szCs w:val="24"/>
        </w:rPr>
        <w:t xml:space="preserve"> Olivia, Kosterman, Rick, Jones, Tiffany M., </w:t>
      </w:r>
      <w:proofErr w:type="spellStart"/>
      <w:r w:rsidRPr="00103615">
        <w:rPr>
          <w:sz w:val="24"/>
          <w:szCs w:val="24"/>
        </w:rPr>
        <w:t>Herrenkohl</w:t>
      </w:r>
      <w:proofErr w:type="spellEnd"/>
      <w:r w:rsidRPr="00103615">
        <w:rPr>
          <w:sz w:val="24"/>
          <w:szCs w:val="24"/>
        </w:rPr>
        <w:t xml:space="preserve">, Todd I., Rhew, Isaac C., Catalano, Richard F., Hawkins, J. David (2016). Mechanisms linking high school graduation to health disparities in young adulthood: A longitudinal analysis of the role of health behaviors, psychosocial stressors, and health insurance. </w:t>
      </w:r>
      <w:r w:rsidRPr="00103615">
        <w:rPr>
          <w:i/>
          <w:sz w:val="24"/>
          <w:szCs w:val="24"/>
        </w:rPr>
        <w:t>Public Health, Advance online publication.</w:t>
      </w:r>
      <w:r w:rsidRPr="00103615">
        <w:rPr>
          <w:sz w:val="24"/>
          <w:szCs w:val="24"/>
        </w:rPr>
        <w:t xml:space="preserve"> </w:t>
      </w:r>
      <w:proofErr w:type="spellStart"/>
      <w:r w:rsidRPr="00103615">
        <w:rPr>
          <w:i/>
          <w:sz w:val="24"/>
          <w:szCs w:val="24"/>
        </w:rPr>
        <w:t>doi</w:t>
      </w:r>
      <w:proofErr w:type="spellEnd"/>
      <w:r w:rsidRPr="00103615">
        <w:rPr>
          <w:i/>
          <w:sz w:val="24"/>
          <w:szCs w:val="24"/>
        </w:rPr>
        <w:t>: 10.1016/j.puhe.2016.06.010.</w:t>
      </w:r>
    </w:p>
    <w:p w14:paraId="4F56A737" w14:textId="77777777" w:rsidR="00103615" w:rsidRDefault="00103615" w:rsidP="00CD3D99">
      <w:pPr>
        <w:spacing w:before="120" w:after="240" w:line="240" w:lineRule="exact"/>
        <w:ind w:left="720" w:hanging="720"/>
        <w:rPr>
          <w:sz w:val="24"/>
          <w:szCs w:val="24"/>
        </w:rPr>
      </w:pPr>
      <w:r w:rsidRPr="00103615">
        <w:rPr>
          <w:sz w:val="24"/>
          <w:szCs w:val="24"/>
        </w:rPr>
        <w:t xml:space="preserve">Kosterman, Rick, Bailey, Jennifer A., Guttmannova, Katarina, Jones, Tiffany M., Eisenberg, Nicole, Hill, Karl G., Hawkins, J. David (2016). Marijuana legalization and parents’ attitudes, use, and parenting in Washington State. </w:t>
      </w:r>
      <w:r w:rsidRPr="00103615">
        <w:rPr>
          <w:i/>
          <w:sz w:val="24"/>
          <w:szCs w:val="24"/>
        </w:rPr>
        <w:t>Journal of Adolescent Health, 59</w:t>
      </w:r>
      <w:r w:rsidRPr="00103615">
        <w:rPr>
          <w:sz w:val="24"/>
          <w:szCs w:val="24"/>
        </w:rPr>
        <w:t>(4), 450-456.</w:t>
      </w:r>
    </w:p>
    <w:p w14:paraId="4A59BEFF" w14:textId="77777777" w:rsidR="00103615" w:rsidRDefault="00103615" w:rsidP="00CD3D99">
      <w:pPr>
        <w:spacing w:before="120" w:after="240" w:line="240" w:lineRule="exact"/>
        <w:ind w:left="720" w:hanging="720"/>
        <w:rPr>
          <w:sz w:val="24"/>
          <w:szCs w:val="24"/>
        </w:rPr>
      </w:pPr>
      <w:r w:rsidRPr="00103615">
        <w:rPr>
          <w:sz w:val="24"/>
          <w:szCs w:val="24"/>
        </w:rPr>
        <w:t xml:space="preserve">Hill, Karl G., Jones, Tiffany M., Epstein, Marina, Lee, </w:t>
      </w:r>
      <w:proofErr w:type="spellStart"/>
      <w:r w:rsidRPr="00103615">
        <w:rPr>
          <w:sz w:val="24"/>
          <w:szCs w:val="24"/>
        </w:rPr>
        <w:t>Jungeun</w:t>
      </w:r>
      <w:proofErr w:type="spellEnd"/>
      <w:r w:rsidRPr="00103615">
        <w:rPr>
          <w:sz w:val="24"/>
          <w:szCs w:val="24"/>
        </w:rPr>
        <w:t xml:space="preserve"> Olivia, Hawkins, J. David, Catalano, Richard F. (2016). Understanding the interplay of individual and social-developmental factors in the progression of substance use and mental health from childhood to adulthood. </w:t>
      </w:r>
      <w:r w:rsidRPr="00103615">
        <w:rPr>
          <w:i/>
          <w:sz w:val="24"/>
          <w:szCs w:val="24"/>
        </w:rPr>
        <w:t>Development and Psychopathology special issue: Longitudinal Transactional Models of Development and Psychopathology, 28</w:t>
      </w:r>
      <w:r w:rsidRPr="00103615">
        <w:rPr>
          <w:sz w:val="24"/>
          <w:szCs w:val="24"/>
        </w:rPr>
        <w:t>(3), 721-741.</w:t>
      </w:r>
    </w:p>
    <w:p w14:paraId="70012A8E" w14:textId="77777777" w:rsidR="00103615" w:rsidRDefault="00103615" w:rsidP="00CD3D99">
      <w:pPr>
        <w:spacing w:before="120" w:after="240" w:line="240" w:lineRule="exact"/>
        <w:ind w:left="720" w:hanging="720"/>
        <w:rPr>
          <w:sz w:val="24"/>
          <w:szCs w:val="24"/>
        </w:rPr>
      </w:pPr>
      <w:r w:rsidRPr="00103615">
        <w:rPr>
          <w:sz w:val="24"/>
          <w:szCs w:val="24"/>
        </w:rPr>
        <w:t xml:space="preserve">Kristman-Valente, Allison N., Oesterle, Sabrina, Hill, Karl G., Wells, Elizabeth A., Epstein, Marina, Jones, Tiffany M., Hawkins, J. David (2016). The relationship between interpersonal violence victimization and smoking behavior across time and by gender. </w:t>
      </w:r>
      <w:r w:rsidRPr="00103615">
        <w:rPr>
          <w:i/>
          <w:sz w:val="24"/>
          <w:szCs w:val="24"/>
        </w:rPr>
        <w:t>Journal of Social Work Practice in the Addictions, 16</w:t>
      </w:r>
      <w:r w:rsidRPr="00103615">
        <w:rPr>
          <w:sz w:val="24"/>
          <w:szCs w:val="24"/>
        </w:rPr>
        <w:t>(1-2), 132-159.</w:t>
      </w:r>
    </w:p>
    <w:p w14:paraId="77CA7554" w14:textId="77777777" w:rsidR="00103615" w:rsidRDefault="00103615" w:rsidP="00CD3D99">
      <w:pPr>
        <w:spacing w:before="120" w:after="240" w:line="240" w:lineRule="exact"/>
        <w:ind w:left="720" w:hanging="720"/>
        <w:rPr>
          <w:sz w:val="24"/>
          <w:szCs w:val="24"/>
        </w:rPr>
      </w:pPr>
      <w:r w:rsidRPr="00103615">
        <w:rPr>
          <w:sz w:val="24"/>
          <w:szCs w:val="24"/>
        </w:rPr>
        <w:t xml:space="preserve">Samek, Diana R., Bailey, Jennifer A., Hill, Karl G., Wilson, Sylia, Lee, Susanne, Keyes, Margaret A., Epstein, Marina, Smolen, Andrew, Miller, Michael, Winters, Ken C., Hawkins, J. David, Catalano, Richard F., Iacono, William G., McGue, Matthew (2016). A test-replicate approach to candidate gene research on addiction and externalizing disorders: A collaboration across five longitudinal studies. </w:t>
      </w:r>
      <w:r w:rsidRPr="00103615">
        <w:rPr>
          <w:i/>
          <w:sz w:val="24"/>
          <w:szCs w:val="24"/>
        </w:rPr>
        <w:t>Behavior Genetics, 46(5)</w:t>
      </w:r>
      <w:r w:rsidRPr="00103615">
        <w:rPr>
          <w:sz w:val="24"/>
          <w:szCs w:val="24"/>
        </w:rPr>
        <w:t>, 608-626.</w:t>
      </w:r>
    </w:p>
    <w:p w14:paraId="2D041F83" w14:textId="77777777" w:rsidR="0003085F" w:rsidRDefault="0003085F" w:rsidP="00CD3D99">
      <w:pPr>
        <w:spacing w:before="120" w:after="240" w:line="240" w:lineRule="exact"/>
        <w:ind w:left="720" w:hanging="720"/>
        <w:rPr>
          <w:sz w:val="24"/>
          <w:szCs w:val="24"/>
        </w:rPr>
      </w:pPr>
      <w:r w:rsidRPr="0003085F">
        <w:rPr>
          <w:sz w:val="24"/>
          <w:szCs w:val="24"/>
        </w:rPr>
        <w:t xml:space="preserve">Rhew, Isaac C., Hawkins, J. David, Murray, David M., Fagan, Abigail A., Oesterle, Sabrina, Abbott, Robert D., Catalano, Richard F. (2016). Evaluation of community-level effects of Communities That Care on adolescent drug use and delinquency using a repeated cross-sectional design. </w:t>
      </w:r>
      <w:r w:rsidRPr="0003085F">
        <w:rPr>
          <w:i/>
          <w:sz w:val="24"/>
          <w:szCs w:val="24"/>
        </w:rPr>
        <w:t>Prevention Science, 17</w:t>
      </w:r>
      <w:r w:rsidRPr="0003085F">
        <w:rPr>
          <w:sz w:val="24"/>
          <w:szCs w:val="24"/>
        </w:rPr>
        <w:t xml:space="preserve">(2), Advance online publication. </w:t>
      </w:r>
      <w:proofErr w:type="spellStart"/>
      <w:r w:rsidRPr="0003085F">
        <w:rPr>
          <w:sz w:val="24"/>
          <w:szCs w:val="24"/>
        </w:rPr>
        <w:t>doi</w:t>
      </w:r>
      <w:proofErr w:type="spellEnd"/>
      <w:r w:rsidRPr="0003085F">
        <w:rPr>
          <w:sz w:val="24"/>
          <w:szCs w:val="24"/>
        </w:rPr>
        <w:t>: 10.1007/s11121-015-0613-4.</w:t>
      </w:r>
    </w:p>
    <w:p w14:paraId="1239B225" w14:textId="77777777" w:rsidR="000F45FF" w:rsidRDefault="000F45FF" w:rsidP="00CD3D99">
      <w:pPr>
        <w:spacing w:before="120" w:after="240" w:line="240" w:lineRule="exact"/>
        <w:ind w:left="720" w:hanging="720"/>
        <w:rPr>
          <w:sz w:val="24"/>
          <w:szCs w:val="24"/>
        </w:rPr>
      </w:pPr>
      <w:r w:rsidRPr="000F45FF">
        <w:rPr>
          <w:sz w:val="24"/>
          <w:szCs w:val="24"/>
        </w:rPr>
        <w:t xml:space="preserve">Gloppen, Kari M., Brown, Eric C., Wagenaar, Bradley H., Hawkins, J. David, Rhew, Isaac C., Oesterle, Sabrina (2016). Sustaining Adoption of Science-based Prevention through Communities That Care. </w:t>
      </w:r>
      <w:r w:rsidRPr="000F45FF">
        <w:rPr>
          <w:i/>
          <w:sz w:val="24"/>
          <w:szCs w:val="24"/>
        </w:rPr>
        <w:t>Journal of Community Psychology, 44</w:t>
      </w:r>
      <w:r w:rsidRPr="000F45FF">
        <w:rPr>
          <w:sz w:val="24"/>
          <w:szCs w:val="24"/>
        </w:rPr>
        <w:t>(1), 78-89.</w:t>
      </w:r>
    </w:p>
    <w:p w14:paraId="4A73E8D8" w14:textId="77777777" w:rsidR="00CD3D99" w:rsidRDefault="00CD3D99" w:rsidP="00CD3D99">
      <w:pPr>
        <w:spacing w:before="120" w:after="240" w:line="240" w:lineRule="exact"/>
        <w:ind w:left="720" w:hanging="720"/>
        <w:rPr>
          <w:sz w:val="24"/>
          <w:szCs w:val="24"/>
        </w:rPr>
      </w:pPr>
      <w:r w:rsidRPr="00CD3D99">
        <w:rPr>
          <w:sz w:val="24"/>
          <w:szCs w:val="24"/>
        </w:rPr>
        <w:t xml:space="preserve">Kim, B. K. Elizabeth, Gilman, Amanda B., Hill, Karl G., Hawkins, J. David (2016). Examining protective factors for violence among high-risk youth: Findings from the Seattle Social Development Project. </w:t>
      </w:r>
      <w:r w:rsidRPr="00CD3D99">
        <w:rPr>
          <w:i/>
          <w:sz w:val="24"/>
          <w:szCs w:val="24"/>
        </w:rPr>
        <w:t>Journal of Criminal Justice,</w:t>
      </w:r>
      <w:r w:rsidRPr="00CD3D99">
        <w:rPr>
          <w:sz w:val="24"/>
          <w:szCs w:val="24"/>
        </w:rPr>
        <w:t xml:space="preserve"> Advance online </w:t>
      </w:r>
    </w:p>
    <w:p w14:paraId="5BB8712C" w14:textId="77777777" w:rsidR="000F45FF" w:rsidRDefault="000F45FF" w:rsidP="00CD3D99">
      <w:pPr>
        <w:spacing w:before="120" w:after="240" w:line="240" w:lineRule="exact"/>
        <w:ind w:left="720" w:hanging="720"/>
        <w:rPr>
          <w:sz w:val="24"/>
          <w:szCs w:val="24"/>
        </w:rPr>
      </w:pPr>
      <w:r w:rsidRPr="000F45FF">
        <w:rPr>
          <w:sz w:val="24"/>
          <w:szCs w:val="24"/>
        </w:rPr>
        <w:lastRenderedPageBreak/>
        <w:t xml:space="preserve">Kim, B. K. Elizabeth, Gloppen, Kari M., Rhew, Isaac C., Oesterle, Sabrina, Hawkins, J. David (2015). Effects of the Communities That Care prevention system on youth reports of protective factors. </w:t>
      </w:r>
      <w:r w:rsidRPr="000F45FF">
        <w:rPr>
          <w:i/>
          <w:sz w:val="24"/>
          <w:szCs w:val="24"/>
        </w:rPr>
        <w:t>Prevention Science, 16</w:t>
      </w:r>
      <w:r w:rsidRPr="000F45FF">
        <w:rPr>
          <w:sz w:val="24"/>
          <w:szCs w:val="24"/>
        </w:rPr>
        <w:t>(5), 652-662.</w:t>
      </w:r>
    </w:p>
    <w:p w14:paraId="4DDA827F" w14:textId="77777777" w:rsidR="000F45FF" w:rsidRDefault="000F45FF" w:rsidP="00CD3D99">
      <w:pPr>
        <w:spacing w:before="120" w:after="240" w:line="240" w:lineRule="exact"/>
        <w:ind w:left="720" w:hanging="720"/>
        <w:rPr>
          <w:sz w:val="24"/>
          <w:szCs w:val="24"/>
        </w:rPr>
      </w:pPr>
      <w:r w:rsidRPr="000F45FF">
        <w:rPr>
          <w:sz w:val="24"/>
          <w:szCs w:val="24"/>
        </w:rPr>
        <w:t xml:space="preserve">Kuklinski, Margaret R., Fagan, Abigail A., Hawkins, J. David, Briney, John S., Catalano, Richard F. (2015). Benefit-cost analysis of a randomized evaluation of Communities That Care: Monetizing intervention effects on the initiation of delinquency and substance use through grade 12. </w:t>
      </w:r>
      <w:r w:rsidRPr="000F45FF">
        <w:rPr>
          <w:i/>
          <w:sz w:val="24"/>
          <w:szCs w:val="24"/>
        </w:rPr>
        <w:t>Journal of Experimental Criminology, 11</w:t>
      </w:r>
      <w:r w:rsidRPr="000F45FF">
        <w:rPr>
          <w:sz w:val="24"/>
          <w:szCs w:val="24"/>
        </w:rPr>
        <w:t>(2), 162-192.</w:t>
      </w:r>
    </w:p>
    <w:p w14:paraId="52CD0FFD" w14:textId="77777777" w:rsidR="000F45FF" w:rsidRDefault="000F45FF" w:rsidP="00CD3D99">
      <w:pPr>
        <w:spacing w:before="120" w:after="240" w:line="240" w:lineRule="exact"/>
        <w:ind w:left="720" w:hanging="720"/>
        <w:rPr>
          <w:sz w:val="24"/>
          <w:szCs w:val="24"/>
        </w:rPr>
      </w:pPr>
      <w:r w:rsidRPr="000F45FF">
        <w:rPr>
          <w:sz w:val="24"/>
          <w:szCs w:val="24"/>
        </w:rPr>
        <w:t xml:space="preserve">Scales, P. C., Benson, P. L., Oesterle, Sabrina, Hill, Karl G., Hawkins, J. David, Pashak, Travis J. (2015). The dimensions of successful young adult development: A conceptual and measurement framework. </w:t>
      </w:r>
      <w:r w:rsidRPr="000F45FF">
        <w:rPr>
          <w:i/>
          <w:sz w:val="24"/>
          <w:szCs w:val="24"/>
        </w:rPr>
        <w:t>Applied Developmental Science</w:t>
      </w:r>
      <w:r w:rsidRPr="000F45FF">
        <w:rPr>
          <w:sz w:val="24"/>
          <w:szCs w:val="24"/>
        </w:rPr>
        <w:t xml:space="preserve">, Advance online publication. </w:t>
      </w:r>
      <w:proofErr w:type="spellStart"/>
      <w:r w:rsidRPr="000F45FF">
        <w:rPr>
          <w:sz w:val="24"/>
          <w:szCs w:val="24"/>
        </w:rPr>
        <w:t>doi</w:t>
      </w:r>
      <w:proofErr w:type="spellEnd"/>
      <w:r w:rsidRPr="000F45FF">
        <w:rPr>
          <w:sz w:val="24"/>
          <w:szCs w:val="24"/>
        </w:rPr>
        <w:t>: 10.1080/10888691.2015.1082429.</w:t>
      </w:r>
    </w:p>
    <w:p w14:paraId="1FEB2C30" w14:textId="77777777" w:rsidR="000F45FF" w:rsidRDefault="000F45FF" w:rsidP="00CD3D99">
      <w:pPr>
        <w:spacing w:before="120" w:after="240" w:line="240" w:lineRule="exact"/>
        <w:ind w:left="720" w:hanging="720"/>
        <w:rPr>
          <w:sz w:val="24"/>
          <w:szCs w:val="24"/>
        </w:rPr>
      </w:pPr>
      <w:r w:rsidRPr="000F45FF">
        <w:rPr>
          <w:sz w:val="24"/>
          <w:szCs w:val="24"/>
        </w:rPr>
        <w:t xml:space="preserve">Hill, Karl G., Woodward, Danielle, Woelfel, Tiffany, Hawkins, J. David, Green, M. (2015). Planning for long-term follow-up: Strategies learned from longitudinal studies. </w:t>
      </w:r>
      <w:r w:rsidRPr="000F45FF">
        <w:rPr>
          <w:i/>
          <w:sz w:val="24"/>
          <w:szCs w:val="24"/>
        </w:rPr>
        <w:t>Prevention Science</w:t>
      </w:r>
      <w:r w:rsidRPr="000F45FF">
        <w:rPr>
          <w:sz w:val="24"/>
          <w:szCs w:val="24"/>
        </w:rPr>
        <w:t xml:space="preserve">, Advance online publication. </w:t>
      </w:r>
      <w:proofErr w:type="spellStart"/>
      <w:r w:rsidRPr="000F45FF">
        <w:rPr>
          <w:sz w:val="24"/>
          <w:szCs w:val="24"/>
        </w:rPr>
        <w:t>doi</w:t>
      </w:r>
      <w:proofErr w:type="spellEnd"/>
      <w:r w:rsidRPr="000F45FF">
        <w:rPr>
          <w:sz w:val="24"/>
          <w:szCs w:val="24"/>
        </w:rPr>
        <w:t>: 10.1007/s11121-015-0610-7.</w:t>
      </w:r>
    </w:p>
    <w:p w14:paraId="1C0AE7A9" w14:textId="77777777" w:rsidR="000F45FF" w:rsidRDefault="000F45FF" w:rsidP="00CD3D99">
      <w:pPr>
        <w:spacing w:before="120" w:after="240" w:line="240" w:lineRule="exact"/>
        <w:ind w:left="720" w:hanging="720"/>
        <w:rPr>
          <w:sz w:val="24"/>
          <w:szCs w:val="24"/>
        </w:rPr>
      </w:pPr>
      <w:r w:rsidRPr="000F45FF">
        <w:rPr>
          <w:sz w:val="24"/>
          <w:szCs w:val="24"/>
        </w:rPr>
        <w:t xml:space="preserve">Shapiro, Valerie B., Hawkins, J. David, Oesterle, Sabrina (2015). Building local infrastructure for community adoption of science-based prevention: The role of coalition functioning. </w:t>
      </w:r>
      <w:r w:rsidRPr="000F45FF">
        <w:rPr>
          <w:i/>
          <w:sz w:val="24"/>
          <w:szCs w:val="24"/>
        </w:rPr>
        <w:t>Prevention Science, 16</w:t>
      </w:r>
      <w:r w:rsidRPr="000F45FF">
        <w:rPr>
          <w:sz w:val="24"/>
          <w:szCs w:val="24"/>
        </w:rPr>
        <w:t>(8), 1136-1146.</w:t>
      </w:r>
    </w:p>
    <w:p w14:paraId="6965F70A" w14:textId="77777777" w:rsidR="000F45FF" w:rsidRDefault="000F45FF" w:rsidP="00CD3D99">
      <w:pPr>
        <w:spacing w:before="120" w:after="240" w:line="240" w:lineRule="exact"/>
        <w:ind w:left="720" w:hanging="720"/>
        <w:rPr>
          <w:sz w:val="24"/>
          <w:szCs w:val="24"/>
        </w:rPr>
      </w:pPr>
      <w:r w:rsidRPr="000F45FF">
        <w:rPr>
          <w:sz w:val="24"/>
          <w:szCs w:val="24"/>
        </w:rPr>
        <w:t xml:space="preserve">Kim, B. K. Elizabeth, Oesterle, Sabrina, Catalano, Richard F., Hawkins, J. David (2015). Change in protective factors across adolescent development. </w:t>
      </w:r>
      <w:r w:rsidRPr="000F45FF">
        <w:rPr>
          <w:i/>
          <w:sz w:val="24"/>
          <w:szCs w:val="24"/>
        </w:rPr>
        <w:t>Journal of Applied Developmental Psychology, 40</w:t>
      </w:r>
      <w:r w:rsidRPr="000F45FF">
        <w:rPr>
          <w:sz w:val="24"/>
          <w:szCs w:val="24"/>
        </w:rPr>
        <w:t>, 26-37.</w:t>
      </w:r>
    </w:p>
    <w:p w14:paraId="07C320C4" w14:textId="77777777" w:rsidR="00CD3D99" w:rsidRDefault="00CD3D99" w:rsidP="00CD3D99">
      <w:pPr>
        <w:spacing w:before="120" w:after="240" w:line="240" w:lineRule="exact"/>
        <w:ind w:left="720" w:hanging="720"/>
        <w:rPr>
          <w:sz w:val="24"/>
          <w:szCs w:val="24"/>
        </w:rPr>
      </w:pPr>
      <w:r w:rsidRPr="00CD3D99">
        <w:rPr>
          <w:sz w:val="24"/>
          <w:szCs w:val="24"/>
        </w:rPr>
        <w:t xml:space="preserve">Lamont, Andrea E., Van Horn, M. Lee, Hawkins, J. David (2015). Context-dependent pathways of the transmission of risk from communities to individuals. American </w:t>
      </w:r>
      <w:r w:rsidRPr="000F45FF">
        <w:rPr>
          <w:i/>
          <w:sz w:val="24"/>
          <w:szCs w:val="24"/>
        </w:rPr>
        <w:t>Journal of Community Psychology, 54</w:t>
      </w:r>
      <w:r w:rsidRPr="00CD3D99">
        <w:rPr>
          <w:sz w:val="24"/>
          <w:szCs w:val="24"/>
        </w:rPr>
        <w:t xml:space="preserve">(3-4), 384-396. publication. </w:t>
      </w:r>
      <w:proofErr w:type="spellStart"/>
      <w:r w:rsidRPr="00CD3D99">
        <w:rPr>
          <w:sz w:val="24"/>
          <w:szCs w:val="24"/>
        </w:rPr>
        <w:t>doi</w:t>
      </w:r>
      <w:proofErr w:type="spellEnd"/>
      <w:r w:rsidRPr="00CD3D99">
        <w:rPr>
          <w:sz w:val="24"/>
          <w:szCs w:val="24"/>
        </w:rPr>
        <w:t>: 10.1016/j.jcrimjus.2016.02.015.</w:t>
      </w:r>
    </w:p>
    <w:p w14:paraId="63CCA26B" w14:textId="77777777" w:rsidR="00CD3D99" w:rsidRDefault="00CD3D99" w:rsidP="00CD3D99">
      <w:pPr>
        <w:spacing w:before="120" w:after="240" w:line="240" w:lineRule="exact"/>
        <w:ind w:left="720" w:hanging="720"/>
        <w:rPr>
          <w:sz w:val="24"/>
          <w:szCs w:val="24"/>
        </w:rPr>
      </w:pPr>
      <w:r w:rsidRPr="00CD3D99">
        <w:rPr>
          <w:sz w:val="24"/>
          <w:szCs w:val="24"/>
        </w:rPr>
        <w:t xml:space="preserve">Arthur, Michael W., Brown, Eric C., Briney, John S., Hawkins, J. David, Abbott, Robert D., Catalano, Richard F., Becker, Linda, Langer, Michael, Mueller, Martin (2015). Examination of substance use, risk factors, and protective factors on student academic test score performance. </w:t>
      </w:r>
      <w:r w:rsidRPr="00CD3D99">
        <w:rPr>
          <w:i/>
          <w:sz w:val="24"/>
          <w:szCs w:val="24"/>
        </w:rPr>
        <w:t>Journal of School Health, 85</w:t>
      </w:r>
      <w:r w:rsidRPr="00CD3D99">
        <w:rPr>
          <w:sz w:val="24"/>
          <w:szCs w:val="24"/>
        </w:rPr>
        <w:t>(8), 497-507.</w:t>
      </w:r>
    </w:p>
    <w:p w14:paraId="3C7FCAF2" w14:textId="77777777" w:rsidR="00CD3D99" w:rsidRDefault="00CD3D99" w:rsidP="00CD3D99">
      <w:pPr>
        <w:spacing w:before="120" w:after="240" w:line="240" w:lineRule="exact"/>
        <w:ind w:left="720" w:hanging="720"/>
        <w:rPr>
          <w:sz w:val="24"/>
          <w:szCs w:val="24"/>
        </w:rPr>
      </w:pPr>
      <w:r w:rsidRPr="00CD3D99">
        <w:rPr>
          <w:sz w:val="24"/>
          <w:szCs w:val="24"/>
        </w:rPr>
        <w:t xml:space="preserve">Kim, B. K. Elizabeth, Oesterle, Sabrina, Hawkins, J. David, Shapiro, Valerie B. (2015). Assessing sustained effects of Communities That Care on youth protective factors. </w:t>
      </w:r>
      <w:r w:rsidRPr="00CD3D99">
        <w:rPr>
          <w:i/>
          <w:sz w:val="24"/>
          <w:szCs w:val="24"/>
        </w:rPr>
        <w:t>Journal of the Society for Social Work and Research Special Issue: Social Work Intervention Research, 6</w:t>
      </w:r>
      <w:r w:rsidRPr="00CD3D99">
        <w:rPr>
          <w:sz w:val="24"/>
          <w:szCs w:val="24"/>
        </w:rPr>
        <w:t>(4), 565-589.</w:t>
      </w:r>
    </w:p>
    <w:p w14:paraId="0D998B38" w14:textId="77777777" w:rsidR="00CD3D99" w:rsidRDefault="00CD3D99" w:rsidP="00CD3D99">
      <w:pPr>
        <w:spacing w:before="120" w:after="240" w:line="240" w:lineRule="exact"/>
        <w:ind w:left="720" w:hanging="720"/>
        <w:rPr>
          <w:sz w:val="24"/>
          <w:szCs w:val="24"/>
        </w:rPr>
      </w:pPr>
      <w:r w:rsidRPr="00CD3D99">
        <w:rPr>
          <w:sz w:val="24"/>
          <w:szCs w:val="24"/>
        </w:rPr>
        <w:t xml:space="preserve">Gilman, Amanda B., Hill, Karl G., Hawkins, J. David (2015). When is youths’ debt to society paid off? Examining the long-term consequences of juvenile incarceration for adult functioning. </w:t>
      </w:r>
      <w:r w:rsidRPr="00CD3D99">
        <w:rPr>
          <w:i/>
          <w:sz w:val="24"/>
          <w:szCs w:val="24"/>
        </w:rPr>
        <w:t>Journal of Developmental and Life-Course Criminology, 1</w:t>
      </w:r>
      <w:r w:rsidRPr="00CD3D99">
        <w:rPr>
          <w:sz w:val="24"/>
          <w:szCs w:val="24"/>
        </w:rPr>
        <w:t>(1), 33-47.</w:t>
      </w:r>
    </w:p>
    <w:p w14:paraId="567EACFF" w14:textId="77777777" w:rsidR="00CD3D99" w:rsidRDefault="00CD3D99" w:rsidP="00CD3D99">
      <w:pPr>
        <w:spacing w:before="120" w:after="240" w:line="240" w:lineRule="exact"/>
        <w:ind w:left="720" w:hanging="720"/>
        <w:rPr>
          <w:sz w:val="24"/>
          <w:szCs w:val="24"/>
        </w:rPr>
      </w:pPr>
      <w:r w:rsidRPr="00CD3D99">
        <w:rPr>
          <w:sz w:val="24"/>
          <w:szCs w:val="24"/>
        </w:rPr>
        <w:t xml:space="preserve">Hill, Karl G., Woodward, Danielle, Woelfel, Tiffany, Hawkins, J. David, Green, Sara (2015). Planning for long-term follow-up: Strategies learned from the Seattle Social Development Project. </w:t>
      </w:r>
      <w:r w:rsidRPr="00CD3D99">
        <w:rPr>
          <w:i/>
          <w:sz w:val="24"/>
          <w:szCs w:val="24"/>
        </w:rPr>
        <w:t>DLC Criminologist, 3</w:t>
      </w:r>
      <w:r w:rsidRPr="00CD3D99">
        <w:rPr>
          <w:sz w:val="24"/>
          <w:szCs w:val="24"/>
        </w:rPr>
        <w:t>(1), 17-18.</w:t>
      </w:r>
    </w:p>
    <w:p w14:paraId="54BFA1AE" w14:textId="77777777" w:rsidR="00CD3D99" w:rsidRDefault="00CD3D99" w:rsidP="00CD3D99">
      <w:pPr>
        <w:spacing w:before="120" w:after="240" w:line="240" w:lineRule="exact"/>
        <w:ind w:left="720" w:hanging="720"/>
        <w:rPr>
          <w:sz w:val="24"/>
          <w:szCs w:val="24"/>
        </w:rPr>
      </w:pPr>
      <w:r w:rsidRPr="00CD3D99">
        <w:rPr>
          <w:sz w:val="24"/>
          <w:szCs w:val="24"/>
        </w:rPr>
        <w:t>Oesterle, Sabrina, Hawkins, J. David, Kuklinski, Margaret R., Fagan, Abigail A., Fleming, Christopher, Rhew, Isaac C., Brown, Eric C., Abbott, Robert D., Catalano, Richard F. (2015). Effects of Communities That Care on males’ and females’ drug use and delinquency 9 years after baseline in a community-randomized trial</w:t>
      </w:r>
      <w:r w:rsidRPr="00CD3D99">
        <w:rPr>
          <w:i/>
          <w:sz w:val="24"/>
          <w:szCs w:val="24"/>
        </w:rPr>
        <w:t xml:space="preserve">. American Journal </w:t>
      </w:r>
      <w:r w:rsidRPr="00CD3D99">
        <w:rPr>
          <w:i/>
          <w:sz w:val="24"/>
          <w:szCs w:val="24"/>
        </w:rPr>
        <w:lastRenderedPageBreak/>
        <w:t>of Community Psychology, 56</w:t>
      </w:r>
      <w:r w:rsidRPr="00CD3D99">
        <w:rPr>
          <w:sz w:val="24"/>
          <w:szCs w:val="24"/>
        </w:rPr>
        <w:t>(3), 217-228</w:t>
      </w:r>
    </w:p>
    <w:p w14:paraId="56AA7164" w14:textId="77777777" w:rsidR="000B4733" w:rsidRPr="000B4733" w:rsidRDefault="000B4733" w:rsidP="000B4733">
      <w:pPr>
        <w:spacing w:before="120" w:after="240" w:line="240" w:lineRule="exact"/>
        <w:ind w:left="720" w:hanging="720"/>
        <w:rPr>
          <w:i/>
          <w:sz w:val="24"/>
          <w:szCs w:val="24"/>
        </w:rPr>
      </w:pPr>
      <w:r w:rsidRPr="00194B3E">
        <w:rPr>
          <w:sz w:val="24"/>
          <w:szCs w:val="24"/>
        </w:rPr>
        <w:t>Gilman, Amanda B., Hill, Karl G., Kim, B. K. Elizabeth, Nevell, Alyssa, Hawkins, J. David</w:t>
      </w:r>
      <w:r>
        <w:rPr>
          <w:sz w:val="24"/>
          <w:szCs w:val="24"/>
        </w:rPr>
        <w:t>, Farrington, David P. (2014</w:t>
      </w:r>
      <w:r w:rsidRPr="00194B3E">
        <w:rPr>
          <w:sz w:val="24"/>
          <w:szCs w:val="24"/>
        </w:rPr>
        <w:t xml:space="preserve">). Understanding the relationship between self-reported offending and official criminal charges across early adulthood. </w:t>
      </w:r>
      <w:r w:rsidRPr="000B4733">
        <w:rPr>
          <w:i/>
          <w:sz w:val="24"/>
          <w:szCs w:val="24"/>
        </w:rPr>
        <w:t xml:space="preserve">Criminal </w:t>
      </w:r>
      <w:proofErr w:type="spellStart"/>
      <w:r w:rsidRPr="000B4733">
        <w:rPr>
          <w:i/>
          <w:sz w:val="24"/>
          <w:szCs w:val="24"/>
        </w:rPr>
        <w:t>Behaviour</w:t>
      </w:r>
      <w:proofErr w:type="spellEnd"/>
      <w:r w:rsidRPr="000B4733">
        <w:rPr>
          <w:i/>
          <w:sz w:val="24"/>
          <w:szCs w:val="24"/>
        </w:rPr>
        <w:t xml:space="preserve"> and Mental Health. Special Issue: Criminal Careers in Self-Reports Compared with Official Records, 24(4), 229-240.</w:t>
      </w:r>
    </w:p>
    <w:p w14:paraId="63CCF9B8" w14:textId="77777777" w:rsidR="000F45FF" w:rsidRDefault="000F45FF" w:rsidP="00EC64C0">
      <w:pPr>
        <w:spacing w:before="120" w:after="240" w:line="240" w:lineRule="exact"/>
        <w:ind w:left="720" w:hanging="720"/>
        <w:rPr>
          <w:sz w:val="24"/>
          <w:szCs w:val="24"/>
        </w:rPr>
      </w:pPr>
      <w:r w:rsidRPr="000F45FF">
        <w:rPr>
          <w:sz w:val="24"/>
          <w:szCs w:val="24"/>
        </w:rPr>
        <w:t xml:space="preserve">Kosterman, Rick, Hill, Karl G., Lee, </w:t>
      </w:r>
      <w:proofErr w:type="spellStart"/>
      <w:r w:rsidRPr="000F45FF">
        <w:rPr>
          <w:sz w:val="24"/>
          <w:szCs w:val="24"/>
        </w:rPr>
        <w:t>Jungeun</w:t>
      </w:r>
      <w:proofErr w:type="spellEnd"/>
      <w:r w:rsidRPr="000F45FF">
        <w:rPr>
          <w:sz w:val="24"/>
          <w:szCs w:val="24"/>
        </w:rPr>
        <w:t xml:space="preserve"> Olivia, Meacham, Meredith C., Abbott, Robert D., Catalano, Richard F., Hawkins, J. David (2014). Young adult social development as a mediator of alcohol use disorder symptoms from age 21 to 30. </w:t>
      </w:r>
      <w:r w:rsidRPr="000F45FF">
        <w:rPr>
          <w:i/>
          <w:sz w:val="24"/>
          <w:szCs w:val="24"/>
        </w:rPr>
        <w:t>Psychology of Addictive Behaviors, 28</w:t>
      </w:r>
      <w:r w:rsidRPr="000F45FF">
        <w:rPr>
          <w:sz w:val="24"/>
          <w:szCs w:val="24"/>
        </w:rPr>
        <w:t>(2), 348-358.</w:t>
      </w:r>
    </w:p>
    <w:p w14:paraId="4994F35E" w14:textId="77777777" w:rsidR="00EC64C0" w:rsidRPr="00EC64C0" w:rsidRDefault="00EC64C0" w:rsidP="00EC64C0">
      <w:pPr>
        <w:spacing w:before="120" w:after="240" w:line="240" w:lineRule="exact"/>
        <w:ind w:left="720" w:hanging="720"/>
        <w:rPr>
          <w:i/>
          <w:sz w:val="24"/>
          <w:szCs w:val="24"/>
        </w:rPr>
      </w:pPr>
      <w:r w:rsidRPr="00EC64C0">
        <w:rPr>
          <w:sz w:val="24"/>
          <w:szCs w:val="24"/>
        </w:rPr>
        <w:t xml:space="preserve">Lee, </w:t>
      </w:r>
      <w:proofErr w:type="spellStart"/>
      <w:r w:rsidRPr="00EC64C0">
        <w:rPr>
          <w:sz w:val="24"/>
          <w:szCs w:val="24"/>
        </w:rPr>
        <w:t>J</w:t>
      </w:r>
      <w:r>
        <w:rPr>
          <w:sz w:val="24"/>
          <w:szCs w:val="24"/>
        </w:rPr>
        <w:t>ungeun</w:t>
      </w:r>
      <w:proofErr w:type="spellEnd"/>
      <w:r>
        <w:rPr>
          <w:sz w:val="24"/>
          <w:szCs w:val="24"/>
        </w:rPr>
        <w:t xml:space="preserve"> </w:t>
      </w:r>
      <w:r w:rsidRPr="00EC64C0">
        <w:rPr>
          <w:sz w:val="24"/>
          <w:szCs w:val="24"/>
        </w:rPr>
        <w:t>O</w:t>
      </w:r>
      <w:r>
        <w:rPr>
          <w:sz w:val="24"/>
          <w:szCs w:val="24"/>
        </w:rPr>
        <w:t>.</w:t>
      </w:r>
      <w:r w:rsidRPr="00EC64C0">
        <w:rPr>
          <w:sz w:val="24"/>
          <w:szCs w:val="24"/>
        </w:rPr>
        <w:t>, Hill, K</w:t>
      </w:r>
      <w:r>
        <w:rPr>
          <w:sz w:val="24"/>
          <w:szCs w:val="24"/>
        </w:rPr>
        <w:t xml:space="preserve">arl </w:t>
      </w:r>
      <w:r w:rsidRPr="00EC64C0">
        <w:rPr>
          <w:sz w:val="24"/>
          <w:szCs w:val="24"/>
        </w:rPr>
        <w:t>G</w:t>
      </w:r>
      <w:r>
        <w:rPr>
          <w:sz w:val="24"/>
          <w:szCs w:val="24"/>
        </w:rPr>
        <w:t>.</w:t>
      </w:r>
      <w:r w:rsidRPr="00EC64C0">
        <w:rPr>
          <w:sz w:val="24"/>
          <w:szCs w:val="24"/>
        </w:rPr>
        <w:t>, Guttmannova, K</w:t>
      </w:r>
      <w:r>
        <w:rPr>
          <w:sz w:val="24"/>
          <w:szCs w:val="24"/>
        </w:rPr>
        <w:t>atarina</w:t>
      </w:r>
      <w:r w:rsidRPr="00EC64C0">
        <w:rPr>
          <w:sz w:val="24"/>
          <w:szCs w:val="24"/>
        </w:rPr>
        <w:t>, Hartigan, L</w:t>
      </w:r>
      <w:r>
        <w:rPr>
          <w:sz w:val="24"/>
          <w:szCs w:val="24"/>
        </w:rPr>
        <w:t xml:space="preserve">acey </w:t>
      </w:r>
      <w:r w:rsidRPr="00EC64C0">
        <w:rPr>
          <w:sz w:val="24"/>
          <w:szCs w:val="24"/>
        </w:rPr>
        <w:t>A</w:t>
      </w:r>
      <w:r>
        <w:rPr>
          <w:sz w:val="24"/>
          <w:szCs w:val="24"/>
        </w:rPr>
        <w:t>.</w:t>
      </w:r>
      <w:r w:rsidRPr="00EC64C0">
        <w:rPr>
          <w:sz w:val="24"/>
          <w:szCs w:val="24"/>
        </w:rPr>
        <w:t>, Catalano, R</w:t>
      </w:r>
      <w:r>
        <w:rPr>
          <w:sz w:val="24"/>
          <w:szCs w:val="24"/>
        </w:rPr>
        <w:t xml:space="preserve">ichard </w:t>
      </w:r>
      <w:r w:rsidRPr="00EC64C0">
        <w:rPr>
          <w:sz w:val="24"/>
          <w:szCs w:val="24"/>
        </w:rPr>
        <w:t>F</w:t>
      </w:r>
      <w:r>
        <w:rPr>
          <w:sz w:val="24"/>
          <w:szCs w:val="24"/>
        </w:rPr>
        <w:t>.</w:t>
      </w:r>
      <w:r w:rsidRPr="00EC64C0">
        <w:rPr>
          <w:sz w:val="24"/>
          <w:szCs w:val="24"/>
        </w:rPr>
        <w:t>, Hawkins, J</w:t>
      </w:r>
      <w:r>
        <w:rPr>
          <w:sz w:val="24"/>
          <w:szCs w:val="24"/>
        </w:rPr>
        <w:t xml:space="preserve">. </w:t>
      </w:r>
      <w:r w:rsidRPr="00EC64C0">
        <w:rPr>
          <w:sz w:val="24"/>
          <w:szCs w:val="24"/>
        </w:rPr>
        <w:t>D</w:t>
      </w:r>
      <w:r>
        <w:rPr>
          <w:sz w:val="24"/>
          <w:szCs w:val="24"/>
        </w:rPr>
        <w:t>avid.</w:t>
      </w:r>
      <w:r w:rsidRPr="00EC64C0">
        <w:rPr>
          <w:sz w:val="24"/>
          <w:szCs w:val="24"/>
        </w:rPr>
        <w:t xml:space="preserve"> (</w:t>
      </w:r>
      <w:r w:rsidR="00194B3E">
        <w:rPr>
          <w:sz w:val="24"/>
          <w:szCs w:val="24"/>
        </w:rPr>
        <w:t>2014</w:t>
      </w:r>
      <w:r w:rsidRPr="00EC64C0">
        <w:rPr>
          <w:sz w:val="24"/>
          <w:szCs w:val="24"/>
        </w:rPr>
        <w:t xml:space="preserve">). Childhood and adolescent predictors of heavy episodic drinking and alcohol use disorder at ages 21 and 33: General and alcohol-specific cumulative risk factors in family, peer, and school contexts. </w:t>
      </w:r>
      <w:r w:rsidRPr="00EC64C0">
        <w:rPr>
          <w:i/>
          <w:sz w:val="24"/>
          <w:szCs w:val="24"/>
        </w:rPr>
        <w:t>Journal of Studies on Alcohol &amp; Drugs</w:t>
      </w:r>
      <w:r w:rsidR="00194B3E">
        <w:rPr>
          <w:i/>
          <w:sz w:val="24"/>
          <w:szCs w:val="24"/>
        </w:rPr>
        <w:t>, 75</w:t>
      </w:r>
      <w:r w:rsidR="00194B3E">
        <w:rPr>
          <w:sz w:val="24"/>
          <w:szCs w:val="24"/>
        </w:rPr>
        <w:t>(4), 684-694</w:t>
      </w:r>
      <w:r w:rsidRPr="00EC64C0">
        <w:rPr>
          <w:i/>
          <w:sz w:val="24"/>
          <w:szCs w:val="24"/>
        </w:rPr>
        <w:t>.</w:t>
      </w:r>
    </w:p>
    <w:p w14:paraId="724929B9" w14:textId="77777777" w:rsidR="00A55EEC" w:rsidRPr="00C007E0" w:rsidRDefault="00A55EEC" w:rsidP="00A55EEC">
      <w:pPr>
        <w:spacing w:before="120" w:after="240" w:line="240" w:lineRule="exact"/>
        <w:ind w:left="720" w:hanging="720"/>
        <w:rPr>
          <w:i/>
          <w:sz w:val="24"/>
          <w:szCs w:val="24"/>
        </w:rPr>
      </w:pPr>
      <w:r w:rsidRPr="00A55EEC">
        <w:rPr>
          <w:sz w:val="24"/>
          <w:szCs w:val="24"/>
        </w:rPr>
        <w:t>Monahan, K</w:t>
      </w:r>
      <w:r w:rsidR="00EC64C0">
        <w:rPr>
          <w:sz w:val="24"/>
          <w:szCs w:val="24"/>
        </w:rPr>
        <w:t xml:space="preserve">athryn </w:t>
      </w:r>
      <w:r w:rsidRPr="00A55EEC">
        <w:rPr>
          <w:sz w:val="24"/>
          <w:szCs w:val="24"/>
        </w:rPr>
        <w:t>C</w:t>
      </w:r>
      <w:r w:rsidR="00EC64C0">
        <w:rPr>
          <w:sz w:val="24"/>
          <w:szCs w:val="24"/>
        </w:rPr>
        <w:t>.</w:t>
      </w:r>
      <w:r w:rsidRPr="00A55EEC">
        <w:rPr>
          <w:sz w:val="24"/>
          <w:szCs w:val="24"/>
        </w:rPr>
        <w:t>, Oesterle, S</w:t>
      </w:r>
      <w:r w:rsidR="00EC64C0">
        <w:rPr>
          <w:sz w:val="24"/>
          <w:szCs w:val="24"/>
        </w:rPr>
        <w:t>abrina</w:t>
      </w:r>
      <w:r w:rsidRPr="00A55EEC">
        <w:rPr>
          <w:sz w:val="24"/>
          <w:szCs w:val="24"/>
        </w:rPr>
        <w:t>, Rhew, I</w:t>
      </w:r>
      <w:r w:rsidR="00EC64C0">
        <w:rPr>
          <w:sz w:val="24"/>
          <w:szCs w:val="24"/>
        </w:rPr>
        <w:t xml:space="preserve">saac </w:t>
      </w:r>
      <w:r w:rsidRPr="00A55EEC">
        <w:rPr>
          <w:sz w:val="24"/>
          <w:szCs w:val="24"/>
        </w:rPr>
        <w:t>C</w:t>
      </w:r>
      <w:r w:rsidR="00EC64C0">
        <w:rPr>
          <w:sz w:val="24"/>
          <w:szCs w:val="24"/>
        </w:rPr>
        <w:t>.</w:t>
      </w:r>
      <w:r w:rsidRPr="00A55EEC">
        <w:rPr>
          <w:sz w:val="24"/>
          <w:szCs w:val="24"/>
        </w:rPr>
        <w:t>, &amp; Hawkins, J</w:t>
      </w:r>
      <w:r w:rsidR="00EC64C0">
        <w:rPr>
          <w:sz w:val="24"/>
          <w:szCs w:val="24"/>
        </w:rPr>
        <w:t xml:space="preserve">. </w:t>
      </w:r>
      <w:r w:rsidRPr="00A55EEC">
        <w:rPr>
          <w:sz w:val="24"/>
          <w:szCs w:val="24"/>
        </w:rPr>
        <w:t>D</w:t>
      </w:r>
      <w:r w:rsidR="00EC64C0">
        <w:rPr>
          <w:sz w:val="24"/>
          <w:szCs w:val="24"/>
        </w:rPr>
        <w:t>avid</w:t>
      </w:r>
      <w:r w:rsidRPr="00A55EEC">
        <w:rPr>
          <w:sz w:val="24"/>
          <w:szCs w:val="24"/>
        </w:rPr>
        <w:t>. (</w:t>
      </w:r>
      <w:r w:rsidR="00C007E0">
        <w:rPr>
          <w:sz w:val="24"/>
          <w:szCs w:val="24"/>
        </w:rPr>
        <w:t>2014</w:t>
      </w:r>
      <w:r w:rsidRPr="00A55EEC">
        <w:rPr>
          <w:sz w:val="24"/>
          <w:szCs w:val="24"/>
        </w:rPr>
        <w:t xml:space="preserve">). The relation between risk and protective factors for problem behaviors and depressive symptoms, antisocial behavior, and alcohol use in adolescence. </w:t>
      </w:r>
      <w:r w:rsidRPr="00EC64C0">
        <w:rPr>
          <w:i/>
          <w:sz w:val="24"/>
          <w:szCs w:val="24"/>
        </w:rPr>
        <w:t>Journal of Community Psychology</w:t>
      </w:r>
      <w:r w:rsidR="00C007E0">
        <w:rPr>
          <w:sz w:val="24"/>
          <w:szCs w:val="24"/>
        </w:rPr>
        <w:t>,</w:t>
      </w:r>
      <w:r w:rsidR="00C007E0">
        <w:rPr>
          <w:i/>
          <w:sz w:val="24"/>
          <w:szCs w:val="24"/>
        </w:rPr>
        <w:t xml:space="preserve"> 42</w:t>
      </w:r>
      <w:r w:rsidR="00C007E0">
        <w:rPr>
          <w:sz w:val="24"/>
          <w:szCs w:val="24"/>
        </w:rPr>
        <w:t xml:space="preserve">(5), 621-638. </w:t>
      </w:r>
    </w:p>
    <w:p w14:paraId="7BD29078" w14:textId="77777777" w:rsidR="00A55EEC" w:rsidRPr="00194B3E" w:rsidRDefault="00A55EEC" w:rsidP="00A55EEC">
      <w:pPr>
        <w:spacing w:before="120" w:after="240" w:line="240" w:lineRule="exact"/>
        <w:ind w:left="720" w:hanging="720"/>
        <w:rPr>
          <w:sz w:val="24"/>
          <w:szCs w:val="24"/>
        </w:rPr>
      </w:pPr>
      <w:r w:rsidRPr="00A55EEC">
        <w:rPr>
          <w:sz w:val="24"/>
          <w:szCs w:val="24"/>
        </w:rPr>
        <w:t>Van Horn, M</w:t>
      </w:r>
      <w:r w:rsidR="00EC64C0">
        <w:rPr>
          <w:sz w:val="24"/>
          <w:szCs w:val="24"/>
        </w:rPr>
        <w:t xml:space="preserve">. </w:t>
      </w:r>
      <w:r w:rsidRPr="00A55EEC">
        <w:rPr>
          <w:sz w:val="24"/>
          <w:szCs w:val="24"/>
        </w:rPr>
        <w:t>L</w:t>
      </w:r>
      <w:r w:rsidR="00EC64C0">
        <w:rPr>
          <w:sz w:val="24"/>
          <w:szCs w:val="24"/>
        </w:rPr>
        <w:t>ee</w:t>
      </w:r>
      <w:r w:rsidRPr="00A55EEC">
        <w:rPr>
          <w:sz w:val="24"/>
          <w:szCs w:val="24"/>
        </w:rPr>
        <w:t>, Fagan, A</w:t>
      </w:r>
      <w:r w:rsidR="00EC64C0">
        <w:rPr>
          <w:sz w:val="24"/>
          <w:szCs w:val="24"/>
        </w:rPr>
        <w:t xml:space="preserve">bigail </w:t>
      </w:r>
      <w:r w:rsidRPr="00A55EEC">
        <w:rPr>
          <w:sz w:val="24"/>
          <w:szCs w:val="24"/>
        </w:rPr>
        <w:t>A</w:t>
      </w:r>
      <w:r w:rsidR="00EC64C0">
        <w:rPr>
          <w:sz w:val="24"/>
          <w:szCs w:val="24"/>
        </w:rPr>
        <w:t>.</w:t>
      </w:r>
      <w:r w:rsidRPr="00A55EEC">
        <w:rPr>
          <w:sz w:val="24"/>
          <w:szCs w:val="24"/>
        </w:rPr>
        <w:t>, Hawkins, J</w:t>
      </w:r>
      <w:r w:rsidR="00EC64C0">
        <w:rPr>
          <w:sz w:val="24"/>
          <w:szCs w:val="24"/>
        </w:rPr>
        <w:t xml:space="preserve">. </w:t>
      </w:r>
      <w:r w:rsidRPr="00A55EEC">
        <w:rPr>
          <w:sz w:val="24"/>
          <w:szCs w:val="24"/>
        </w:rPr>
        <w:t>D</w:t>
      </w:r>
      <w:r w:rsidR="00EC64C0">
        <w:rPr>
          <w:sz w:val="24"/>
          <w:szCs w:val="24"/>
        </w:rPr>
        <w:t>avid</w:t>
      </w:r>
      <w:r w:rsidRPr="00A55EEC">
        <w:rPr>
          <w:sz w:val="24"/>
          <w:szCs w:val="24"/>
        </w:rPr>
        <w:t>, Oesterle, S</w:t>
      </w:r>
      <w:r w:rsidR="00EC64C0">
        <w:rPr>
          <w:sz w:val="24"/>
          <w:szCs w:val="24"/>
        </w:rPr>
        <w:t>abrina.</w:t>
      </w:r>
      <w:r w:rsidRPr="00A55EEC">
        <w:rPr>
          <w:sz w:val="24"/>
          <w:szCs w:val="24"/>
        </w:rPr>
        <w:t xml:space="preserve"> </w:t>
      </w:r>
      <w:r w:rsidR="00194B3E">
        <w:rPr>
          <w:sz w:val="24"/>
          <w:szCs w:val="24"/>
        </w:rPr>
        <w:t>(2014)</w:t>
      </w:r>
      <w:r w:rsidRPr="00A55EEC">
        <w:rPr>
          <w:sz w:val="24"/>
          <w:szCs w:val="24"/>
        </w:rPr>
        <w:t xml:space="preserve">. Effects of the Communities That Care system on cross-sectional profiles of adolescent substance use and delinquency. </w:t>
      </w:r>
      <w:r w:rsidRPr="00EC64C0">
        <w:rPr>
          <w:i/>
          <w:sz w:val="24"/>
          <w:szCs w:val="24"/>
        </w:rPr>
        <w:t>American</w:t>
      </w:r>
      <w:r w:rsidR="00194B3E">
        <w:rPr>
          <w:i/>
          <w:sz w:val="24"/>
          <w:szCs w:val="24"/>
        </w:rPr>
        <w:t xml:space="preserve"> Journal of Preventive Medicine, 47</w:t>
      </w:r>
      <w:r w:rsidR="00194B3E">
        <w:rPr>
          <w:sz w:val="24"/>
          <w:szCs w:val="24"/>
        </w:rPr>
        <w:t>(2), 196-205.</w:t>
      </w:r>
    </w:p>
    <w:p w14:paraId="57FD4BF2" w14:textId="77777777" w:rsidR="00EC64C0" w:rsidRPr="00EC64C0" w:rsidRDefault="00EC64C0" w:rsidP="00EC64C0">
      <w:pPr>
        <w:spacing w:before="120" w:after="240" w:line="240" w:lineRule="exact"/>
        <w:ind w:left="720" w:hanging="720"/>
        <w:rPr>
          <w:i/>
          <w:sz w:val="24"/>
          <w:szCs w:val="24"/>
        </w:rPr>
      </w:pPr>
      <w:r w:rsidRPr="00EC64C0">
        <w:rPr>
          <w:sz w:val="24"/>
          <w:szCs w:val="24"/>
        </w:rPr>
        <w:t>Gilman, Amanda B., Hill, Karl G., Hawkins, J. David, Howell, James C., Kosterman, Rick (</w:t>
      </w:r>
      <w:r w:rsidR="00194B3E">
        <w:rPr>
          <w:sz w:val="24"/>
          <w:szCs w:val="24"/>
        </w:rPr>
        <w:t>2014</w:t>
      </w:r>
      <w:r w:rsidRPr="00EC64C0">
        <w:rPr>
          <w:sz w:val="24"/>
          <w:szCs w:val="24"/>
        </w:rPr>
        <w:t xml:space="preserve">). The developmental dynamics of joining a gang in adolescence: Patterns and predictors of gang membership. </w:t>
      </w:r>
      <w:r w:rsidRPr="00EC64C0">
        <w:rPr>
          <w:i/>
          <w:sz w:val="24"/>
          <w:szCs w:val="24"/>
        </w:rPr>
        <w:t>Journal of Research on Adolescence</w:t>
      </w:r>
      <w:r w:rsidR="00194B3E">
        <w:rPr>
          <w:i/>
          <w:sz w:val="24"/>
          <w:szCs w:val="24"/>
        </w:rPr>
        <w:t>, 24</w:t>
      </w:r>
      <w:r w:rsidR="00194B3E">
        <w:rPr>
          <w:sz w:val="24"/>
          <w:szCs w:val="24"/>
        </w:rPr>
        <w:t>(2), 204-219</w:t>
      </w:r>
      <w:r w:rsidRPr="00EC64C0">
        <w:rPr>
          <w:i/>
          <w:sz w:val="24"/>
          <w:szCs w:val="24"/>
        </w:rPr>
        <w:t>.</w:t>
      </w:r>
    </w:p>
    <w:p w14:paraId="2B576299" w14:textId="77777777" w:rsidR="00A55EEC" w:rsidRPr="00EC64C0" w:rsidRDefault="00A55EEC" w:rsidP="00A55EEC">
      <w:pPr>
        <w:spacing w:before="120" w:after="240" w:line="240" w:lineRule="exact"/>
        <w:ind w:left="720" w:hanging="720"/>
        <w:rPr>
          <w:i/>
          <w:sz w:val="24"/>
          <w:szCs w:val="24"/>
        </w:rPr>
      </w:pPr>
      <w:r w:rsidRPr="00A55EEC">
        <w:rPr>
          <w:sz w:val="24"/>
          <w:szCs w:val="24"/>
        </w:rPr>
        <w:t>Gilman, A</w:t>
      </w:r>
      <w:r w:rsidR="00EC64C0">
        <w:rPr>
          <w:sz w:val="24"/>
          <w:szCs w:val="24"/>
        </w:rPr>
        <w:t xml:space="preserve">manda </w:t>
      </w:r>
      <w:r w:rsidRPr="00A55EEC">
        <w:rPr>
          <w:sz w:val="24"/>
          <w:szCs w:val="24"/>
        </w:rPr>
        <w:t>B</w:t>
      </w:r>
      <w:r w:rsidR="00EC64C0">
        <w:rPr>
          <w:sz w:val="24"/>
          <w:szCs w:val="24"/>
        </w:rPr>
        <w:t>.</w:t>
      </w:r>
      <w:r w:rsidRPr="00A55EEC">
        <w:rPr>
          <w:sz w:val="24"/>
          <w:szCs w:val="24"/>
        </w:rPr>
        <w:t>, Hill, K</w:t>
      </w:r>
      <w:r w:rsidR="00EC64C0">
        <w:rPr>
          <w:sz w:val="24"/>
          <w:szCs w:val="24"/>
        </w:rPr>
        <w:t xml:space="preserve">arl </w:t>
      </w:r>
      <w:r w:rsidRPr="00A55EEC">
        <w:rPr>
          <w:sz w:val="24"/>
          <w:szCs w:val="24"/>
        </w:rPr>
        <w:t>G</w:t>
      </w:r>
      <w:r w:rsidR="00EC64C0">
        <w:rPr>
          <w:sz w:val="24"/>
          <w:szCs w:val="24"/>
        </w:rPr>
        <w:t>.</w:t>
      </w:r>
      <w:r w:rsidRPr="00A55EEC">
        <w:rPr>
          <w:sz w:val="24"/>
          <w:szCs w:val="24"/>
        </w:rPr>
        <w:t>, Hawkins, J</w:t>
      </w:r>
      <w:r w:rsidR="00EC64C0">
        <w:rPr>
          <w:sz w:val="24"/>
          <w:szCs w:val="24"/>
        </w:rPr>
        <w:t xml:space="preserve">. </w:t>
      </w:r>
      <w:r w:rsidRPr="00A55EEC">
        <w:rPr>
          <w:sz w:val="24"/>
          <w:szCs w:val="24"/>
        </w:rPr>
        <w:t>D</w:t>
      </w:r>
      <w:r w:rsidR="00EC64C0">
        <w:rPr>
          <w:sz w:val="24"/>
          <w:szCs w:val="24"/>
        </w:rPr>
        <w:t>avid.</w:t>
      </w:r>
      <w:r w:rsidRPr="00A55EEC">
        <w:rPr>
          <w:sz w:val="24"/>
          <w:szCs w:val="24"/>
        </w:rPr>
        <w:t xml:space="preserve"> (2014). Long-term consequences of adolescent gang membership for adult functioning. </w:t>
      </w:r>
      <w:r w:rsidRPr="00EC64C0">
        <w:rPr>
          <w:i/>
          <w:sz w:val="24"/>
          <w:szCs w:val="24"/>
        </w:rPr>
        <w:t>American Journal of Public Health, Advance online publication.</w:t>
      </w:r>
    </w:p>
    <w:p w14:paraId="526E5FB2" w14:textId="77777777" w:rsidR="00A55EEC" w:rsidRPr="00A55EEC" w:rsidRDefault="00A55EEC" w:rsidP="00A55EEC">
      <w:pPr>
        <w:spacing w:before="120" w:after="240" w:line="240" w:lineRule="exact"/>
        <w:ind w:left="720" w:hanging="720"/>
        <w:rPr>
          <w:sz w:val="24"/>
          <w:szCs w:val="24"/>
        </w:rPr>
      </w:pPr>
      <w:r w:rsidRPr="00A55EEC">
        <w:rPr>
          <w:sz w:val="24"/>
          <w:szCs w:val="24"/>
        </w:rPr>
        <w:t>Hawkins, J</w:t>
      </w:r>
      <w:r w:rsidR="00EC64C0">
        <w:rPr>
          <w:sz w:val="24"/>
          <w:szCs w:val="24"/>
        </w:rPr>
        <w:t xml:space="preserve">. </w:t>
      </w:r>
      <w:r w:rsidRPr="00A55EEC">
        <w:rPr>
          <w:sz w:val="24"/>
          <w:szCs w:val="24"/>
        </w:rPr>
        <w:t>D</w:t>
      </w:r>
      <w:r w:rsidR="00EC64C0">
        <w:rPr>
          <w:sz w:val="24"/>
          <w:szCs w:val="24"/>
        </w:rPr>
        <w:t>avid</w:t>
      </w:r>
      <w:r w:rsidRPr="00A55EEC">
        <w:rPr>
          <w:sz w:val="24"/>
          <w:szCs w:val="24"/>
        </w:rPr>
        <w:t>, Oesterle, S</w:t>
      </w:r>
      <w:r w:rsidR="00EC64C0">
        <w:rPr>
          <w:sz w:val="24"/>
          <w:szCs w:val="24"/>
        </w:rPr>
        <w:t>abrina</w:t>
      </w:r>
      <w:r w:rsidRPr="00A55EEC">
        <w:rPr>
          <w:sz w:val="24"/>
          <w:szCs w:val="24"/>
        </w:rPr>
        <w:t>, Brown, E</w:t>
      </w:r>
      <w:r w:rsidR="00EC64C0">
        <w:rPr>
          <w:sz w:val="24"/>
          <w:szCs w:val="24"/>
        </w:rPr>
        <w:t xml:space="preserve">ric </w:t>
      </w:r>
      <w:r w:rsidRPr="00A55EEC">
        <w:rPr>
          <w:sz w:val="24"/>
          <w:szCs w:val="24"/>
        </w:rPr>
        <w:t>C</w:t>
      </w:r>
      <w:r w:rsidR="00EC64C0">
        <w:rPr>
          <w:sz w:val="24"/>
          <w:szCs w:val="24"/>
        </w:rPr>
        <w:t>.</w:t>
      </w:r>
      <w:r w:rsidRPr="00A55EEC">
        <w:rPr>
          <w:sz w:val="24"/>
          <w:szCs w:val="24"/>
        </w:rPr>
        <w:t>, Abbott, R</w:t>
      </w:r>
      <w:r w:rsidR="00EC64C0">
        <w:rPr>
          <w:sz w:val="24"/>
          <w:szCs w:val="24"/>
        </w:rPr>
        <w:t xml:space="preserve">obert </w:t>
      </w:r>
      <w:r w:rsidRPr="00A55EEC">
        <w:rPr>
          <w:sz w:val="24"/>
          <w:szCs w:val="24"/>
        </w:rPr>
        <w:t>D</w:t>
      </w:r>
      <w:r w:rsidR="00EC64C0">
        <w:rPr>
          <w:sz w:val="24"/>
          <w:szCs w:val="24"/>
        </w:rPr>
        <w:t>.</w:t>
      </w:r>
      <w:r w:rsidRPr="00A55EEC">
        <w:rPr>
          <w:sz w:val="24"/>
          <w:szCs w:val="24"/>
        </w:rPr>
        <w:t>, Catalano, R</w:t>
      </w:r>
      <w:r w:rsidR="00EC64C0">
        <w:rPr>
          <w:sz w:val="24"/>
          <w:szCs w:val="24"/>
        </w:rPr>
        <w:t xml:space="preserve">ichard </w:t>
      </w:r>
      <w:r w:rsidRPr="00A55EEC">
        <w:rPr>
          <w:sz w:val="24"/>
          <w:szCs w:val="24"/>
        </w:rPr>
        <w:t>F</w:t>
      </w:r>
      <w:r w:rsidR="00EC64C0">
        <w:rPr>
          <w:sz w:val="24"/>
          <w:szCs w:val="24"/>
        </w:rPr>
        <w:t>.</w:t>
      </w:r>
      <w:r w:rsidRPr="00A55EEC">
        <w:rPr>
          <w:sz w:val="24"/>
          <w:szCs w:val="24"/>
        </w:rPr>
        <w:t xml:space="preserve"> (2014). Youth problem behaviors 8 years after implementing the Communities That Care prevention system. A community-randomized trial. </w:t>
      </w:r>
      <w:r w:rsidRPr="00EC64C0">
        <w:rPr>
          <w:i/>
          <w:sz w:val="24"/>
          <w:szCs w:val="24"/>
        </w:rPr>
        <w:t>JAMA Pediatrics,</w:t>
      </w:r>
      <w:r w:rsidR="00EC64C0">
        <w:rPr>
          <w:i/>
          <w:sz w:val="24"/>
          <w:szCs w:val="24"/>
        </w:rPr>
        <w:t xml:space="preserve"> </w:t>
      </w:r>
      <w:r w:rsidRPr="00EC64C0">
        <w:rPr>
          <w:i/>
          <w:sz w:val="24"/>
          <w:szCs w:val="24"/>
        </w:rPr>
        <w:t>168</w:t>
      </w:r>
      <w:r w:rsidRPr="00A55EEC">
        <w:rPr>
          <w:sz w:val="24"/>
          <w:szCs w:val="24"/>
        </w:rPr>
        <w:t>(2), 122-129.</w:t>
      </w:r>
    </w:p>
    <w:p w14:paraId="6F5A20E1" w14:textId="77777777" w:rsidR="00515146" w:rsidRDefault="00515146" w:rsidP="00A55EEC">
      <w:pPr>
        <w:spacing w:before="120" w:after="240" w:line="240" w:lineRule="exact"/>
        <w:ind w:left="720" w:hanging="720"/>
        <w:rPr>
          <w:sz w:val="24"/>
          <w:szCs w:val="24"/>
        </w:rPr>
      </w:pPr>
      <w:r w:rsidRPr="00515146">
        <w:rPr>
          <w:sz w:val="24"/>
          <w:szCs w:val="24"/>
        </w:rPr>
        <w:t xml:space="preserve">Oesterle, Sabrina, Hawkins, J. David, Fagan, Abigail A., Abbott, Robert D., Catalano, Richard F. (2014). Variation in the sustained effects of the Communities That Care prevention system on adolescent smoking, delinquency, and violence. </w:t>
      </w:r>
      <w:r w:rsidRPr="00515146">
        <w:rPr>
          <w:i/>
          <w:sz w:val="24"/>
          <w:szCs w:val="24"/>
        </w:rPr>
        <w:t>Prevention Science, 15</w:t>
      </w:r>
      <w:r w:rsidRPr="00515146">
        <w:rPr>
          <w:sz w:val="24"/>
          <w:szCs w:val="24"/>
        </w:rPr>
        <w:t>(2), 138-145.</w:t>
      </w:r>
    </w:p>
    <w:p w14:paraId="6FAC432F" w14:textId="77777777" w:rsidR="00515146" w:rsidRDefault="00515146" w:rsidP="00A55EEC">
      <w:pPr>
        <w:spacing w:before="120" w:after="240" w:line="240" w:lineRule="exact"/>
        <w:ind w:left="720" w:hanging="720"/>
        <w:rPr>
          <w:sz w:val="24"/>
          <w:szCs w:val="24"/>
        </w:rPr>
      </w:pPr>
      <w:r w:rsidRPr="00515146">
        <w:rPr>
          <w:sz w:val="24"/>
          <w:szCs w:val="24"/>
        </w:rPr>
        <w:t xml:space="preserve">Hill, Karl G., Bailey, Jennifer A., Hawkins, J. David, Catalano, Richard F., Kosterman, Rick, Oesterle, Sabrina, Abbott, Robert D. (2014). The onset of STI diagnosis through Age 30: Results from the Seattle Social Development Project intervention. </w:t>
      </w:r>
      <w:r w:rsidRPr="00515146">
        <w:rPr>
          <w:i/>
          <w:sz w:val="24"/>
          <w:szCs w:val="24"/>
        </w:rPr>
        <w:t>Prevention Science, 15(Suppl 1),</w:t>
      </w:r>
      <w:r w:rsidRPr="00515146">
        <w:rPr>
          <w:sz w:val="24"/>
          <w:szCs w:val="24"/>
        </w:rPr>
        <w:t xml:space="preserve"> S19-S32. </w:t>
      </w:r>
    </w:p>
    <w:p w14:paraId="3E9A4E32" w14:textId="77777777" w:rsidR="00515146" w:rsidRDefault="00515146" w:rsidP="00A55EEC">
      <w:pPr>
        <w:spacing w:before="120" w:after="240" w:line="240" w:lineRule="exact"/>
        <w:ind w:left="720" w:hanging="720"/>
        <w:rPr>
          <w:sz w:val="24"/>
          <w:szCs w:val="24"/>
        </w:rPr>
      </w:pPr>
      <w:r w:rsidRPr="00515146">
        <w:rPr>
          <w:sz w:val="24"/>
          <w:szCs w:val="24"/>
        </w:rPr>
        <w:t xml:space="preserve">Epstein, Marina, Manhart, Lisa E., Hill, Karl G., Bailey, Jennifer A., Hawkins, J. David, Haggerty, Kevin P., Catalano, Richard F. (2014). Understanding the link between </w:t>
      </w:r>
      <w:r w:rsidRPr="00515146">
        <w:rPr>
          <w:sz w:val="24"/>
          <w:szCs w:val="24"/>
        </w:rPr>
        <w:lastRenderedPageBreak/>
        <w:t xml:space="preserve">early sexual initiation and later sexually transmitted infection: Test and replication in two longitudinal studies. </w:t>
      </w:r>
      <w:r w:rsidRPr="00515146">
        <w:rPr>
          <w:i/>
          <w:sz w:val="24"/>
          <w:szCs w:val="24"/>
        </w:rPr>
        <w:t>Journal of Adolescent Health, 54</w:t>
      </w:r>
      <w:r w:rsidRPr="00515146">
        <w:rPr>
          <w:sz w:val="24"/>
          <w:szCs w:val="24"/>
        </w:rPr>
        <w:t xml:space="preserve">(4), 435-441. </w:t>
      </w:r>
    </w:p>
    <w:p w14:paraId="40B6B233" w14:textId="77777777" w:rsidR="00A55EEC" w:rsidRDefault="00EC64C0" w:rsidP="00A55EEC">
      <w:pPr>
        <w:spacing w:before="120" w:after="240" w:line="240" w:lineRule="exact"/>
        <w:ind w:left="720" w:hanging="720"/>
        <w:rPr>
          <w:sz w:val="24"/>
          <w:szCs w:val="24"/>
        </w:rPr>
      </w:pPr>
      <w:r w:rsidRPr="00EC64C0">
        <w:rPr>
          <w:sz w:val="24"/>
          <w:szCs w:val="24"/>
        </w:rPr>
        <w:t>Bailey, Jennifer A., Samek, Diana R., Keyes, Margaret A., Hill, Karl G., Hicks, Brian M., McGue, Matthew, Iacono, William G., Epstein, Marina, Catalano, Richard F., Haggerty, Kevin P., Hawkins, J. David (</w:t>
      </w:r>
      <w:r>
        <w:rPr>
          <w:sz w:val="24"/>
          <w:szCs w:val="24"/>
        </w:rPr>
        <w:t>2014</w:t>
      </w:r>
      <w:r w:rsidRPr="00EC64C0">
        <w:rPr>
          <w:sz w:val="24"/>
          <w:szCs w:val="24"/>
        </w:rPr>
        <w:t>). General and substance-specific predictors of young adult nicotine dependence, alcohol use disorder, and problem behavior: Replication in two samples</w:t>
      </w:r>
      <w:r>
        <w:rPr>
          <w:sz w:val="24"/>
          <w:szCs w:val="24"/>
        </w:rPr>
        <w:t xml:space="preserve">. </w:t>
      </w:r>
      <w:r w:rsidR="00A55EEC" w:rsidRPr="00EC64C0">
        <w:rPr>
          <w:i/>
          <w:sz w:val="24"/>
          <w:szCs w:val="24"/>
        </w:rPr>
        <w:t>Drug &amp; Alcohol Dependence, 138</w:t>
      </w:r>
      <w:r w:rsidR="00A55EEC" w:rsidRPr="00A55EEC">
        <w:rPr>
          <w:sz w:val="24"/>
          <w:szCs w:val="24"/>
        </w:rPr>
        <w:t>, 161-168.</w:t>
      </w:r>
    </w:p>
    <w:p w14:paraId="3BDF26CB" w14:textId="77777777" w:rsidR="00395868" w:rsidRDefault="00395868" w:rsidP="00395868">
      <w:pPr>
        <w:spacing w:before="120" w:after="240" w:line="240" w:lineRule="exact"/>
        <w:ind w:left="720" w:hanging="720"/>
        <w:rPr>
          <w:sz w:val="24"/>
          <w:szCs w:val="24"/>
        </w:rPr>
      </w:pPr>
      <w:r w:rsidRPr="00395868">
        <w:rPr>
          <w:sz w:val="24"/>
          <w:szCs w:val="24"/>
        </w:rPr>
        <w:t xml:space="preserve">Epstein, Marina, Bailey, Jennifer A., Manhart, Lisa E., Hill, Karl G., Hawkins, J. David (2014). Preventing sexual risk behavior in young adulthood: Broadening the scope beyond early sexual initiation. </w:t>
      </w:r>
      <w:r w:rsidRPr="00395868">
        <w:rPr>
          <w:i/>
          <w:sz w:val="24"/>
          <w:szCs w:val="24"/>
        </w:rPr>
        <w:t>Journal of Sex Research,</w:t>
      </w:r>
      <w:r w:rsidRPr="00395868">
        <w:rPr>
          <w:sz w:val="24"/>
          <w:szCs w:val="24"/>
        </w:rPr>
        <w:t xml:space="preserve"> Advance online publication.</w:t>
      </w:r>
    </w:p>
    <w:p w14:paraId="7AE01288" w14:textId="77777777" w:rsidR="00EC64C0" w:rsidRPr="00EC64C0" w:rsidRDefault="00EC64C0" w:rsidP="00EC64C0">
      <w:pPr>
        <w:spacing w:before="120" w:after="240" w:line="240" w:lineRule="exact"/>
        <w:ind w:left="720" w:hanging="720"/>
        <w:rPr>
          <w:i/>
          <w:sz w:val="24"/>
          <w:szCs w:val="24"/>
        </w:rPr>
      </w:pPr>
      <w:r w:rsidRPr="00EC64C0">
        <w:rPr>
          <w:sz w:val="24"/>
          <w:szCs w:val="24"/>
        </w:rPr>
        <w:t>Shapiro, Valerie B., Oesterle, Sabrina, Abbott, Robert D., Arthur, Michael W., Hawkins, J. David (2013). Measuring dimensions of coalition functioning for effective and participatory community practice</w:t>
      </w:r>
      <w:proofErr w:type="gramStart"/>
      <w:r w:rsidRPr="00EC64C0">
        <w:rPr>
          <w:sz w:val="24"/>
          <w:szCs w:val="24"/>
        </w:rPr>
        <w:t xml:space="preserve">. </w:t>
      </w:r>
      <w:r w:rsidRPr="00EC64C0">
        <w:rPr>
          <w:i/>
          <w:sz w:val="24"/>
          <w:szCs w:val="24"/>
        </w:rPr>
        <w:t>.</w:t>
      </w:r>
      <w:proofErr w:type="gramEnd"/>
      <w:r w:rsidRPr="00EC64C0">
        <w:rPr>
          <w:i/>
          <w:sz w:val="24"/>
          <w:szCs w:val="24"/>
        </w:rPr>
        <w:t xml:space="preserve"> Social Work Research, 37</w:t>
      </w:r>
      <w:r w:rsidRPr="00EC64C0">
        <w:rPr>
          <w:sz w:val="24"/>
          <w:szCs w:val="24"/>
        </w:rPr>
        <w:t>(4), 349-359.</w:t>
      </w:r>
    </w:p>
    <w:p w14:paraId="0133F4FB" w14:textId="77777777" w:rsidR="002A0B0D" w:rsidRPr="00FA21C2" w:rsidRDefault="00EC64C0" w:rsidP="002A0B0D">
      <w:pPr>
        <w:spacing w:before="120" w:after="240" w:line="240" w:lineRule="exact"/>
        <w:ind w:left="720" w:hanging="720"/>
        <w:rPr>
          <w:sz w:val="24"/>
          <w:szCs w:val="24"/>
        </w:rPr>
      </w:pPr>
      <w:r>
        <w:rPr>
          <w:sz w:val="24"/>
          <w:szCs w:val="24"/>
        </w:rPr>
        <w:t>M</w:t>
      </w:r>
      <w:r w:rsidR="002A0B0D" w:rsidRPr="00FA21C2">
        <w:rPr>
          <w:sz w:val="24"/>
          <w:szCs w:val="24"/>
        </w:rPr>
        <w:t>onahan, K</w:t>
      </w:r>
      <w:r w:rsidR="002A0B0D">
        <w:rPr>
          <w:sz w:val="24"/>
          <w:szCs w:val="24"/>
        </w:rPr>
        <w:t>.</w:t>
      </w:r>
      <w:r w:rsidR="002A0B0D" w:rsidRPr="00FA21C2">
        <w:rPr>
          <w:sz w:val="24"/>
          <w:szCs w:val="24"/>
        </w:rPr>
        <w:t>C</w:t>
      </w:r>
      <w:r w:rsidR="002A0B0D">
        <w:rPr>
          <w:sz w:val="24"/>
          <w:szCs w:val="24"/>
        </w:rPr>
        <w:t>.</w:t>
      </w:r>
      <w:r w:rsidR="002A0B0D" w:rsidRPr="00FA21C2">
        <w:rPr>
          <w:sz w:val="24"/>
          <w:szCs w:val="24"/>
        </w:rPr>
        <w:t>, Hawkins, J</w:t>
      </w:r>
      <w:r w:rsidR="002A0B0D">
        <w:rPr>
          <w:sz w:val="24"/>
          <w:szCs w:val="24"/>
        </w:rPr>
        <w:t>.</w:t>
      </w:r>
      <w:r w:rsidR="002A0B0D" w:rsidRPr="00FA21C2">
        <w:rPr>
          <w:sz w:val="24"/>
          <w:szCs w:val="24"/>
        </w:rPr>
        <w:t>D</w:t>
      </w:r>
      <w:r w:rsidR="002A0B0D">
        <w:rPr>
          <w:sz w:val="24"/>
          <w:szCs w:val="24"/>
        </w:rPr>
        <w:t>.</w:t>
      </w:r>
      <w:r w:rsidR="002A0B0D" w:rsidRPr="00FA21C2">
        <w:rPr>
          <w:sz w:val="24"/>
          <w:szCs w:val="24"/>
        </w:rPr>
        <w:t>, &amp; Abbott, R</w:t>
      </w:r>
      <w:r w:rsidR="002A0B0D">
        <w:rPr>
          <w:sz w:val="24"/>
          <w:szCs w:val="24"/>
        </w:rPr>
        <w:t>.</w:t>
      </w:r>
      <w:r w:rsidR="002A0B0D" w:rsidRPr="00FA21C2">
        <w:rPr>
          <w:sz w:val="24"/>
          <w:szCs w:val="24"/>
        </w:rPr>
        <w:t>D</w:t>
      </w:r>
      <w:r w:rsidR="002A0B0D">
        <w:rPr>
          <w:sz w:val="24"/>
          <w:szCs w:val="24"/>
        </w:rPr>
        <w:t>.</w:t>
      </w:r>
      <w:r w:rsidR="002A0B0D" w:rsidRPr="00FA21C2">
        <w:rPr>
          <w:sz w:val="24"/>
          <w:szCs w:val="24"/>
        </w:rPr>
        <w:t xml:space="preserve"> (</w:t>
      </w:r>
      <w:r w:rsidR="002A0B0D">
        <w:rPr>
          <w:sz w:val="24"/>
          <w:szCs w:val="24"/>
        </w:rPr>
        <w:t>2013</w:t>
      </w:r>
      <w:r w:rsidR="002A0B0D" w:rsidRPr="00FA21C2">
        <w:rPr>
          <w:sz w:val="24"/>
          <w:szCs w:val="24"/>
        </w:rPr>
        <w:t xml:space="preserve">). </w:t>
      </w:r>
      <w:r w:rsidR="002A0B0D" w:rsidRPr="002A0B0D">
        <w:rPr>
          <w:sz w:val="24"/>
          <w:szCs w:val="24"/>
        </w:rPr>
        <w:t xml:space="preserve">The application of meta-analysis within a matched-pair randomized control trial: An illustration testing the effects of Communities That Care on delinquent behavior. </w:t>
      </w:r>
      <w:r w:rsidR="002A0B0D" w:rsidRPr="002A0B0D">
        <w:rPr>
          <w:i/>
          <w:sz w:val="24"/>
          <w:szCs w:val="24"/>
        </w:rPr>
        <w:t>Prevention Science, 14</w:t>
      </w:r>
      <w:r w:rsidR="002A0B0D" w:rsidRPr="002A0B0D">
        <w:rPr>
          <w:sz w:val="24"/>
          <w:szCs w:val="24"/>
        </w:rPr>
        <w:t>, 1-12.</w:t>
      </w:r>
    </w:p>
    <w:p w14:paraId="4149E12E" w14:textId="77777777" w:rsidR="00395868" w:rsidRDefault="00395868" w:rsidP="00395868">
      <w:pPr>
        <w:spacing w:before="120" w:after="240" w:line="240" w:lineRule="exact"/>
        <w:ind w:left="720" w:hanging="720"/>
        <w:rPr>
          <w:sz w:val="24"/>
          <w:szCs w:val="24"/>
        </w:rPr>
      </w:pPr>
      <w:r w:rsidRPr="00395868">
        <w:rPr>
          <w:sz w:val="24"/>
          <w:szCs w:val="24"/>
        </w:rPr>
        <w:t xml:space="preserve">Monahan, Kathryn C., Rhew, Isaac C., Hawkins, J. David, Brown, Eric C. (2013). Adolescent pathways to co-occurring problem behavior: The effects of peer delinquency and peer substance use. </w:t>
      </w:r>
      <w:r w:rsidRPr="00395868">
        <w:rPr>
          <w:i/>
          <w:sz w:val="24"/>
          <w:szCs w:val="24"/>
        </w:rPr>
        <w:t>Journal of Research on Adolescence</w:t>
      </w:r>
      <w:r w:rsidRPr="00395868">
        <w:rPr>
          <w:sz w:val="24"/>
          <w:szCs w:val="24"/>
        </w:rPr>
        <w:t>, advance online publication.</w:t>
      </w:r>
    </w:p>
    <w:p w14:paraId="4A506AB1" w14:textId="77777777" w:rsidR="00395868" w:rsidRPr="008846BA" w:rsidRDefault="00395868" w:rsidP="00395868">
      <w:pPr>
        <w:spacing w:before="120" w:after="240" w:line="240" w:lineRule="exact"/>
        <w:ind w:left="720" w:hanging="720"/>
        <w:rPr>
          <w:i/>
          <w:sz w:val="24"/>
          <w:szCs w:val="24"/>
        </w:rPr>
      </w:pPr>
      <w:r w:rsidRPr="008846BA">
        <w:rPr>
          <w:sz w:val="24"/>
          <w:szCs w:val="24"/>
        </w:rPr>
        <w:t xml:space="preserve">Steketee, </w:t>
      </w:r>
      <w:proofErr w:type="spellStart"/>
      <w:r w:rsidRPr="008846BA">
        <w:rPr>
          <w:sz w:val="24"/>
          <w:szCs w:val="24"/>
        </w:rPr>
        <w:t>Marjone</w:t>
      </w:r>
      <w:proofErr w:type="spellEnd"/>
      <w:r w:rsidRPr="008846BA">
        <w:rPr>
          <w:sz w:val="24"/>
          <w:szCs w:val="24"/>
        </w:rPr>
        <w:t xml:space="preserve">, Oesterle, Sabrina, Jonkman, Harrie B., Hawkins, J. David, Haggerty, Kevin P., </w:t>
      </w:r>
      <w:proofErr w:type="spellStart"/>
      <w:r w:rsidRPr="008846BA">
        <w:rPr>
          <w:sz w:val="24"/>
          <w:szCs w:val="24"/>
        </w:rPr>
        <w:t>Aussems</w:t>
      </w:r>
      <w:proofErr w:type="spellEnd"/>
      <w:r w:rsidRPr="008846BA">
        <w:rPr>
          <w:sz w:val="24"/>
          <w:szCs w:val="24"/>
        </w:rPr>
        <w:t>, Claire (</w:t>
      </w:r>
      <w:r>
        <w:rPr>
          <w:sz w:val="24"/>
          <w:szCs w:val="24"/>
        </w:rPr>
        <w:t>2013</w:t>
      </w:r>
      <w:r w:rsidRPr="008846BA">
        <w:rPr>
          <w:sz w:val="24"/>
          <w:szCs w:val="24"/>
        </w:rPr>
        <w:t xml:space="preserve">). Transforming prevention systems in the United States and the Netherlands using Communities that Care. </w:t>
      </w:r>
      <w:r w:rsidRPr="00395868">
        <w:rPr>
          <w:i/>
          <w:sz w:val="24"/>
          <w:szCs w:val="24"/>
        </w:rPr>
        <w:t>European Journal on Criminal Policy and Research. Special Issue on Compassionate Criminology: The Legacy of Josine Junger-Tas, 19</w:t>
      </w:r>
      <w:r w:rsidRPr="00395868">
        <w:rPr>
          <w:sz w:val="24"/>
          <w:szCs w:val="24"/>
        </w:rPr>
        <w:t>(2), 99-116.</w:t>
      </w:r>
    </w:p>
    <w:p w14:paraId="0A19EA76" w14:textId="77777777" w:rsidR="00395868" w:rsidRDefault="00395868" w:rsidP="00395868">
      <w:pPr>
        <w:spacing w:before="120" w:after="240" w:line="240" w:lineRule="exact"/>
        <w:ind w:left="720" w:hanging="720"/>
        <w:rPr>
          <w:sz w:val="24"/>
          <w:szCs w:val="24"/>
        </w:rPr>
      </w:pPr>
      <w:r w:rsidRPr="00395868">
        <w:rPr>
          <w:sz w:val="24"/>
          <w:szCs w:val="24"/>
        </w:rPr>
        <w:t xml:space="preserve">Meacham, Meredith C., Bailey, Jennifer A., Hill, Karl G., Epstein, Marina, Hawkins, J. David (2013). Alcohol and tobacco use disorder comorbidity in young adults and the influence of romantic partner environments. </w:t>
      </w:r>
      <w:r w:rsidRPr="00395868">
        <w:rPr>
          <w:i/>
          <w:sz w:val="24"/>
          <w:szCs w:val="24"/>
        </w:rPr>
        <w:t>Drug and Alcohol Dependence, 132</w:t>
      </w:r>
      <w:r w:rsidRPr="00395868">
        <w:rPr>
          <w:sz w:val="24"/>
          <w:szCs w:val="24"/>
        </w:rPr>
        <w:t>(1-2), 149-157</w:t>
      </w:r>
    </w:p>
    <w:p w14:paraId="1F446266" w14:textId="77777777" w:rsidR="00395868" w:rsidRDefault="00395868" w:rsidP="00395868">
      <w:pPr>
        <w:spacing w:before="120" w:after="240" w:line="240" w:lineRule="exact"/>
        <w:ind w:left="720" w:hanging="720"/>
        <w:rPr>
          <w:sz w:val="24"/>
          <w:szCs w:val="24"/>
        </w:rPr>
      </w:pPr>
      <w:r w:rsidRPr="00395868">
        <w:rPr>
          <w:sz w:val="24"/>
          <w:szCs w:val="24"/>
        </w:rPr>
        <w:t xml:space="preserve">Shapiro, Valerie B., Hawkins, J. David, Oesterle, Sabrina, Monahan, Kathryn C., Brown, Eric C., Arthur, Michael W. (2013). Variation in the effect of Communities That Care on community adoption of a scientific approach to prevention. </w:t>
      </w:r>
      <w:r w:rsidRPr="00395868">
        <w:rPr>
          <w:i/>
          <w:sz w:val="24"/>
          <w:szCs w:val="24"/>
        </w:rPr>
        <w:t>Journal of the Society for Social Work and Research, 4</w:t>
      </w:r>
      <w:r w:rsidRPr="00395868">
        <w:rPr>
          <w:sz w:val="24"/>
          <w:szCs w:val="24"/>
        </w:rPr>
        <w:t>(3), 154-164.</w:t>
      </w:r>
    </w:p>
    <w:p w14:paraId="1D7F9901" w14:textId="77777777" w:rsidR="00395868" w:rsidRDefault="00395868" w:rsidP="00395868">
      <w:pPr>
        <w:spacing w:before="120" w:after="240" w:line="240" w:lineRule="exact"/>
        <w:ind w:left="720" w:hanging="720"/>
        <w:rPr>
          <w:sz w:val="24"/>
          <w:szCs w:val="24"/>
        </w:rPr>
      </w:pPr>
      <w:r w:rsidRPr="00395868">
        <w:rPr>
          <w:sz w:val="24"/>
          <w:szCs w:val="24"/>
        </w:rPr>
        <w:t xml:space="preserve">Brown, Eric C., Hawkins, J. David, Rhew, Isaac C., Shapiro, Valerie B., Abbott, Robert D., Oesterle, Sabrina, Arthur, Michael W., Briney, John S., Catalano, Richard F. (2013). Prevention system mediation of Communities That Care effects on youth outcomes. </w:t>
      </w:r>
      <w:r w:rsidRPr="00395868">
        <w:rPr>
          <w:i/>
          <w:sz w:val="24"/>
          <w:szCs w:val="24"/>
        </w:rPr>
        <w:t xml:space="preserve">Prevention Science, </w:t>
      </w:r>
      <w:r w:rsidRPr="00395868">
        <w:rPr>
          <w:sz w:val="24"/>
          <w:szCs w:val="24"/>
        </w:rPr>
        <w:t>Advance online publication.</w:t>
      </w:r>
    </w:p>
    <w:p w14:paraId="431D8CCF" w14:textId="77777777" w:rsidR="00395868" w:rsidRDefault="00395868" w:rsidP="00395868">
      <w:pPr>
        <w:spacing w:before="120" w:after="240" w:line="240" w:lineRule="exact"/>
        <w:ind w:left="720" w:hanging="720"/>
        <w:rPr>
          <w:sz w:val="24"/>
          <w:szCs w:val="24"/>
        </w:rPr>
      </w:pPr>
      <w:r w:rsidRPr="00395868">
        <w:rPr>
          <w:sz w:val="24"/>
          <w:szCs w:val="24"/>
        </w:rPr>
        <w:t xml:space="preserve">Spoth, Richard L., Rohrbach, Louise A., Greenberg, Mark T., Leaf, Philip C., Brown, Hendricks, Fagan, Abigail A., Catalano, Richard F., Pentz, Mary Ann, Sloboda, Zili, Hawkins, J. David (2013). Addressing core challenges for the next generation of type 2 translation research and systems: The Translation Science to Population Impact (TSci2PI) Framework. </w:t>
      </w:r>
      <w:r w:rsidRPr="00395868">
        <w:rPr>
          <w:i/>
          <w:sz w:val="24"/>
          <w:szCs w:val="24"/>
        </w:rPr>
        <w:t>Prevention Science, 14</w:t>
      </w:r>
      <w:r w:rsidRPr="00395868">
        <w:rPr>
          <w:sz w:val="24"/>
          <w:szCs w:val="24"/>
        </w:rPr>
        <w:t>(4), 319-351</w:t>
      </w:r>
    </w:p>
    <w:p w14:paraId="5FAFCC0C" w14:textId="77777777" w:rsidR="009449AF" w:rsidRDefault="009449AF" w:rsidP="00550B24">
      <w:pPr>
        <w:spacing w:before="120" w:after="240" w:line="240" w:lineRule="exact"/>
        <w:ind w:left="720" w:hanging="720"/>
        <w:rPr>
          <w:sz w:val="24"/>
          <w:szCs w:val="24"/>
        </w:rPr>
      </w:pPr>
      <w:r w:rsidRPr="009449AF">
        <w:rPr>
          <w:sz w:val="24"/>
          <w:szCs w:val="24"/>
        </w:rPr>
        <w:t xml:space="preserve">Rhew, Isaac C., Brown, Eric C., Hawkins, J. David, Briney, John S. (2013). Sustained effects of the Communities That Care system on prevention service system transformation. </w:t>
      </w:r>
      <w:r w:rsidRPr="009449AF">
        <w:rPr>
          <w:i/>
          <w:sz w:val="24"/>
          <w:szCs w:val="24"/>
        </w:rPr>
        <w:lastRenderedPageBreak/>
        <w:t>American Journal of Public Health, 103</w:t>
      </w:r>
      <w:r w:rsidRPr="009449AF">
        <w:rPr>
          <w:sz w:val="24"/>
          <w:szCs w:val="24"/>
        </w:rPr>
        <w:t>(3), 529-535.</w:t>
      </w:r>
    </w:p>
    <w:p w14:paraId="7633C2F2" w14:textId="77777777" w:rsidR="008846BA" w:rsidRDefault="008846BA" w:rsidP="00550B24">
      <w:pPr>
        <w:spacing w:before="120" w:after="240" w:line="240" w:lineRule="exact"/>
        <w:ind w:left="720" w:hanging="720"/>
        <w:rPr>
          <w:sz w:val="24"/>
          <w:szCs w:val="24"/>
        </w:rPr>
      </w:pPr>
      <w:r w:rsidRPr="008846BA">
        <w:rPr>
          <w:sz w:val="24"/>
          <w:szCs w:val="24"/>
        </w:rPr>
        <w:t xml:space="preserve">Oesterle, Sabrina, Hawkins, J. David, Fagan, Abigail A., Abbott, Robert D., Catalano, Richard F. (2013). Variation in the sustained effects of the Communities That Care prevention system on adolescent smoking, delinquency, and violence. </w:t>
      </w:r>
      <w:r w:rsidRPr="008846BA">
        <w:rPr>
          <w:i/>
          <w:sz w:val="24"/>
          <w:szCs w:val="24"/>
        </w:rPr>
        <w:t>Prevention Science,</w:t>
      </w:r>
      <w:r w:rsidRPr="008846BA">
        <w:rPr>
          <w:sz w:val="24"/>
          <w:szCs w:val="24"/>
        </w:rPr>
        <w:t xml:space="preserve"> Advance online publication. </w:t>
      </w:r>
      <w:proofErr w:type="spellStart"/>
      <w:r w:rsidRPr="008846BA">
        <w:rPr>
          <w:sz w:val="24"/>
          <w:szCs w:val="24"/>
        </w:rPr>
        <w:t>doi</w:t>
      </w:r>
      <w:proofErr w:type="spellEnd"/>
      <w:r w:rsidRPr="008846BA">
        <w:rPr>
          <w:sz w:val="24"/>
          <w:szCs w:val="24"/>
        </w:rPr>
        <w:t>: 10.1007/s11121-013-0365-y.</w:t>
      </w:r>
    </w:p>
    <w:p w14:paraId="3ACAAEE8" w14:textId="77777777" w:rsidR="00395868" w:rsidRDefault="00395868" w:rsidP="00550B24">
      <w:pPr>
        <w:spacing w:before="120" w:after="240" w:line="240" w:lineRule="exact"/>
        <w:ind w:left="720" w:hanging="720"/>
        <w:rPr>
          <w:sz w:val="24"/>
          <w:szCs w:val="24"/>
        </w:rPr>
      </w:pPr>
      <w:r w:rsidRPr="00395868">
        <w:rPr>
          <w:sz w:val="24"/>
          <w:szCs w:val="24"/>
        </w:rPr>
        <w:t xml:space="preserve">Kuklinski, Margaret R., Hawkins, J. David, Plotnick, Robert, Abbott, Robert D., Reid, Carolina K. (2013). How has the economic downturn affected communities and implementation of science-based prevention in the randomized trial of Communities That </w:t>
      </w:r>
      <w:proofErr w:type="gramStart"/>
      <w:r w:rsidRPr="00395868">
        <w:rPr>
          <w:sz w:val="24"/>
          <w:szCs w:val="24"/>
        </w:rPr>
        <w:t>Care?.</w:t>
      </w:r>
      <w:proofErr w:type="gramEnd"/>
      <w:r w:rsidRPr="00395868">
        <w:rPr>
          <w:sz w:val="24"/>
          <w:szCs w:val="24"/>
        </w:rPr>
        <w:t xml:space="preserve"> </w:t>
      </w:r>
      <w:r w:rsidRPr="00395868">
        <w:rPr>
          <w:i/>
          <w:sz w:val="24"/>
          <w:szCs w:val="24"/>
        </w:rPr>
        <w:t>American Journal of Community Psychology, 51</w:t>
      </w:r>
      <w:r w:rsidRPr="00395868">
        <w:rPr>
          <w:sz w:val="24"/>
          <w:szCs w:val="24"/>
        </w:rPr>
        <w:t>(3-4), 370-384.</w:t>
      </w:r>
    </w:p>
    <w:p w14:paraId="0CA4D0D4" w14:textId="77777777" w:rsidR="002A0B0D" w:rsidRDefault="002A0B0D" w:rsidP="002A0B0D">
      <w:pPr>
        <w:spacing w:before="120" w:after="240" w:line="240" w:lineRule="exact"/>
        <w:ind w:left="720" w:hanging="720"/>
        <w:rPr>
          <w:sz w:val="24"/>
          <w:szCs w:val="24"/>
        </w:rPr>
      </w:pPr>
      <w:r w:rsidRPr="00FA21C2">
        <w:rPr>
          <w:sz w:val="24"/>
          <w:szCs w:val="24"/>
        </w:rPr>
        <w:t>Lee, J</w:t>
      </w:r>
      <w:r>
        <w:rPr>
          <w:sz w:val="24"/>
          <w:szCs w:val="24"/>
        </w:rPr>
        <w:t>.</w:t>
      </w:r>
      <w:r w:rsidRPr="00FA21C2">
        <w:rPr>
          <w:sz w:val="24"/>
          <w:szCs w:val="24"/>
        </w:rPr>
        <w:t>O</w:t>
      </w:r>
      <w:r>
        <w:rPr>
          <w:sz w:val="24"/>
          <w:szCs w:val="24"/>
        </w:rPr>
        <w:t>.</w:t>
      </w:r>
      <w:r w:rsidRPr="00FA21C2">
        <w:rPr>
          <w:sz w:val="24"/>
          <w:szCs w:val="24"/>
        </w:rPr>
        <w:t>, Kosterman, R</w:t>
      </w:r>
      <w:r>
        <w:rPr>
          <w:sz w:val="24"/>
          <w:szCs w:val="24"/>
        </w:rPr>
        <w:t>.</w:t>
      </w:r>
      <w:r w:rsidRPr="00FA21C2">
        <w:rPr>
          <w:sz w:val="24"/>
          <w:szCs w:val="24"/>
        </w:rPr>
        <w:t>, McCarty, C</w:t>
      </w:r>
      <w:r>
        <w:rPr>
          <w:sz w:val="24"/>
          <w:szCs w:val="24"/>
        </w:rPr>
        <w:t>.</w:t>
      </w:r>
      <w:r w:rsidRPr="00FA21C2">
        <w:rPr>
          <w:sz w:val="24"/>
          <w:szCs w:val="24"/>
        </w:rPr>
        <w:t>A</w:t>
      </w:r>
      <w:r>
        <w:rPr>
          <w:sz w:val="24"/>
          <w:szCs w:val="24"/>
        </w:rPr>
        <w:t>.</w:t>
      </w:r>
      <w:r w:rsidRPr="00FA21C2">
        <w:rPr>
          <w:sz w:val="24"/>
          <w:szCs w:val="24"/>
        </w:rPr>
        <w:t>, Hill, K</w:t>
      </w:r>
      <w:r>
        <w:rPr>
          <w:sz w:val="24"/>
          <w:szCs w:val="24"/>
        </w:rPr>
        <w:t>.</w:t>
      </w:r>
      <w:r w:rsidRPr="00FA21C2">
        <w:rPr>
          <w:sz w:val="24"/>
          <w:szCs w:val="24"/>
        </w:rPr>
        <w:t>G</w:t>
      </w:r>
      <w:r>
        <w:rPr>
          <w:sz w:val="24"/>
          <w:szCs w:val="24"/>
        </w:rPr>
        <w:t>.</w:t>
      </w:r>
      <w:r w:rsidRPr="00FA21C2">
        <w:rPr>
          <w:sz w:val="24"/>
          <w:szCs w:val="24"/>
        </w:rPr>
        <w:t>, &amp; Hawkins, J</w:t>
      </w:r>
      <w:r>
        <w:rPr>
          <w:sz w:val="24"/>
          <w:szCs w:val="24"/>
        </w:rPr>
        <w:t>.</w:t>
      </w:r>
      <w:r w:rsidRPr="00FA21C2">
        <w:rPr>
          <w:sz w:val="24"/>
          <w:szCs w:val="24"/>
        </w:rPr>
        <w:t>D</w:t>
      </w:r>
      <w:r>
        <w:rPr>
          <w:sz w:val="24"/>
          <w:szCs w:val="24"/>
        </w:rPr>
        <w:t>.</w:t>
      </w:r>
      <w:r w:rsidRPr="00FA21C2">
        <w:rPr>
          <w:sz w:val="24"/>
          <w:szCs w:val="24"/>
        </w:rPr>
        <w:t xml:space="preserve"> (</w:t>
      </w:r>
      <w:r>
        <w:rPr>
          <w:sz w:val="24"/>
          <w:szCs w:val="24"/>
        </w:rPr>
        <w:t>2012</w:t>
      </w:r>
      <w:r w:rsidRPr="00FA21C2">
        <w:rPr>
          <w:sz w:val="24"/>
          <w:szCs w:val="24"/>
        </w:rPr>
        <w:t xml:space="preserve">). </w:t>
      </w:r>
      <w:r w:rsidRPr="002A0B0D">
        <w:rPr>
          <w:sz w:val="24"/>
          <w:szCs w:val="24"/>
        </w:rPr>
        <w:t xml:space="preserve">Can patterns of alcohol use disorder in young adulthood help explain gender differences in depression? </w:t>
      </w:r>
      <w:r w:rsidRPr="002A0B0D">
        <w:rPr>
          <w:i/>
          <w:sz w:val="24"/>
          <w:szCs w:val="24"/>
        </w:rPr>
        <w:t>Comprehensive Psychiatry, 53</w:t>
      </w:r>
      <w:r w:rsidRPr="002A0B0D">
        <w:rPr>
          <w:sz w:val="24"/>
          <w:szCs w:val="24"/>
        </w:rPr>
        <w:t xml:space="preserve">(8), 1071-1077. </w:t>
      </w:r>
    </w:p>
    <w:p w14:paraId="29EC00A0" w14:textId="77777777" w:rsidR="009449AF" w:rsidRPr="009449AF" w:rsidRDefault="009449AF" w:rsidP="009449AF">
      <w:pPr>
        <w:spacing w:before="120" w:after="240" w:line="240" w:lineRule="exact"/>
        <w:ind w:left="720" w:hanging="720"/>
        <w:rPr>
          <w:sz w:val="24"/>
          <w:szCs w:val="24"/>
        </w:rPr>
      </w:pPr>
      <w:r w:rsidRPr="009449AF">
        <w:rPr>
          <w:sz w:val="24"/>
          <w:szCs w:val="24"/>
        </w:rPr>
        <w:t xml:space="preserve">Epstein, Marina, Hill, Karl G., Bailey, Jennifer A., Hawkins, J. David (2012). The effect of general and drug-specific family environments on comorbid and drug-specific problem behavior: A longitudinal examination. </w:t>
      </w:r>
      <w:r w:rsidRPr="009449AF">
        <w:rPr>
          <w:i/>
          <w:sz w:val="24"/>
          <w:szCs w:val="24"/>
        </w:rPr>
        <w:t>Developmental Psychology</w:t>
      </w:r>
      <w:r w:rsidRPr="009449AF">
        <w:rPr>
          <w:sz w:val="24"/>
          <w:szCs w:val="24"/>
        </w:rPr>
        <w:t xml:space="preserve">, Advance online publication. </w:t>
      </w:r>
      <w:proofErr w:type="spellStart"/>
      <w:r w:rsidRPr="009449AF">
        <w:rPr>
          <w:sz w:val="24"/>
          <w:szCs w:val="24"/>
        </w:rPr>
        <w:t>doi</w:t>
      </w:r>
      <w:proofErr w:type="spellEnd"/>
      <w:r w:rsidRPr="009449AF">
        <w:rPr>
          <w:sz w:val="24"/>
          <w:szCs w:val="24"/>
        </w:rPr>
        <w:t>: 10.1037/a0029309.</w:t>
      </w:r>
    </w:p>
    <w:p w14:paraId="5DE0C906" w14:textId="77777777" w:rsidR="002A0B0D" w:rsidRDefault="00FA21C2" w:rsidP="00FA21C2">
      <w:pPr>
        <w:spacing w:before="120" w:after="240" w:line="240" w:lineRule="exact"/>
        <w:ind w:left="720" w:hanging="720"/>
        <w:rPr>
          <w:sz w:val="24"/>
          <w:szCs w:val="24"/>
        </w:rPr>
      </w:pPr>
      <w:r w:rsidRPr="00FA21C2">
        <w:rPr>
          <w:sz w:val="24"/>
          <w:szCs w:val="24"/>
        </w:rPr>
        <w:t xml:space="preserve">Kiff, Cara J., Cortes, Rebecca C., Lengua, Liliana J., Kosterman, Rick, Hawkins, J. David, Mason, W. Alex (online 2012). </w:t>
      </w:r>
      <w:r w:rsidR="002A0B0D" w:rsidRPr="002A0B0D">
        <w:rPr>
          <w:sz w:val="24"/>
          <w:szCs w:val="24"/>
        </w:rPr>
        <w:t xml:space="preserve">Effects of timing of adversity on adolescent and young adult adjustment. </w:t>
      </w:r>
      <w:r w:rsidR="002A0B0D" w:rsidRPr="002A0B0D">
        <w:rPr>
          <w:i/>
          <w:sz w:val="24"/>
          <w:szCs w:val="24"/>
        </w:rPr>
        <w:t>Journal of Research on Adolescence, 22</w:t>
      </w:r>
      <w:r w:rsidR="002A0B0D" w:rsidRPr="002A0B0D">
        <w:rPr>
          <w:sz w:val="24"/>
          <w:szCs w:val="24"/>
        </w:rPr>
        <w:t>(2), 284-300.</w:t>
      </w:r>
    </w:p>
    <w:p w14:paraId="138CCF49" w14:textId="77777777" w:rsidR="009449AF" w:rsidRDefault="009449AF" w:rsidP="00FA21C2">
      <w:pPr>
        <w:spacing w:before="120" w:after="240" w:line="240" w:lineRule="exact"/>
        <w:ind w:left="720" w:hanging="720"/>
        <w:rPr>
          <w:sz w:val="24"/>
          <w:szCs w:val="24"/>
        </w:rPr>
      </w:pPr>
      <w:r w:rsidRPr="009449AF">
        <w:rPr>
          <w:sz w:val="24"/>
          <w:szCs w:val="24"/>
        </w:rPr>
        <w:t xml:space="preserve">Fagan, Abigail A., Van Horn, M. Lee, Hawkins, J. David, Jaki, Thomas (2012). Differential effects of parental controls on adolescent substance use: For whom is the family most </w:t>
      </w:r>
      <w:proofErr w:type="gramStart"/>
      <w:r w:rsidRPr="009449AF">
        <w:rPr>
          <w:sz w:val="24"/>
          <w:szCs w:val="24"/>
        </w:rPr>
        <w:t>important?.</w:t>
      </w:r>
      <w:proofErr w:type="gramEnd"/>
      <w:r w:rsidRPr="009449AF">
        <w:rPr>
          <w:sz w:val="24"/>
          <w:szCs w:val="24"/>
        </w:rPr>
        <w:t xml:space="preserve"> </w:t>
      </w:r>
      <w:r w:rsidRPr="009449AF">
        <w:rPr>
          <w:i/>
          <w:sz w:val="24"/>
          <w:szCs w:val="24"/>
        </w:rPr>
        <w:t>Journal of Quantitative Criminology</w:t>
      </w:r>
      <w:r w:rsidRPr="009449AF">
        <w:rPr>
          <w:sz w:val="24"/>
          <w:szCs w:val="24"/>
        </w:rPr>
        <w:t>, Advance online publication. Doi 10.1007/s10940-012-9183-9.</w:t>
      </w:r>
    </w:p>
    <w:p w14:paraId="1BF8F0C6" w14:textId="77777777" w:rsidR="00E54580" w:rsidRDefault="00E54580" w:rsidP="00FA21C2">
      <w:pPr>
        <w:spacing w:before="120" w:after="240" w:line="240" w:lineRule="exact"/>
        <w:ind w:left="720" w:hanging="720"/>
        <w:rPr>
          <w:sz w:val="24"/>
          <w:szCs w:val="24"/>
        </w:rPr>
      </w:pPr>
      <w:r w:rsidRPr="00E54580">
        <w:rPr>
          <w:sz w:val="24"/>
          <w:szCs w:val="24"/>
        </w:rPr>
        <w:t xml:space="preserve">Fagan, Abigail A., Hanson, Koren, Briney, John S., Hawkins, J. David (2012). Sustaining the utilization and </w:t>
      </w:r>
      <w:proofErr w:type="gramStart"/>
      <w:r w:rsidRPr="00E54580">
        <w:rPr>
          <w:sz w:val="24"/>
          <w:szCs w:val="24"/>
        </w:rPr>
        <w:t>high quality</w:t>
      </w:r>
      <w:proofErr w:type="gramEnd"/>
      <w:r w:rsidRPr="00E54580">
        <w:rPr>
          <w:sz w:val="24"/>
          <w:szCs w:val="24"/>
        </w:rPr>
        <w:t xml:space="preserve"> implementation of tested and effective prevention programs using the Communities That Care prevention system. </w:t>
      </w:r>
      <w:r w:rsidRPr="00E54580">
        <w:rPr>
          <w:i/>
          <w:sz w:val="24"/>
          <w:szCs w:val="24"/>
        </w:rPr>
        <w:t>American Journal of Community Psychology, 49</w:t>
      </w:r>
      <w:r w:rsidRPr="00E54580">
        <w:rPr>
          <w:sz w:val="24"/>
          <w:szCs w:val="24"/>
        </w:rPr>
        <w:t>(3-4), 365-377.</w:t>
      </w:r>
    </w:p>
    <w:p w14:paraId="383999D2" w14:textId="77777777" w:rsidR="00E54580" w:rsidRDefault="00E54580" w:rsidP="00FA21C2">
      <w:pPr>
        <w:spacing w:before="120" w:after="240" w:line="240" w:lineRule="exact"/>
        <w:ind w:left="720" w:hanging="720"/>
        <w:rPr>
          <w:sz w:val="24"/>
          <w:szCs w:val="24"/>
        </w:rPr>
      </w:pPr>
      <w:r w:rsidRPr="00E54580">
        <w:rPr>
          <w:sz w:val="24"/>
          <w:szCs w:val="24"/>
        </w:rPr>
        <w:t xml:space="preserve">Lee, </w:t>
      </w:r>
      <w:proofErr w:type="spellStart"/>
      <w:r w:rsidRPr="00E54580">
        <w:rPr>
          <w:sz w:val="24"/>
          <w:szCs w:val="24"/>
        </w:rPr>
        <w:t>Jungeun</w:t>
      </w:r>
      <w:proofErr w:type="spellEnd"/>
      <w:r w:rsidRPr="00E54580">
        <w:rPr>
          <w:sz w:val="24"/>
          <w:szCs w:val="24"/>
        </w:rPr>
        <w:t xml:space="preserve"> Olivia, Hill, Karl G., Hawkins, J. David (2012). The role of educational aspirations and expectations in the discontinuity of intergenerational low-income status. </w:t>
      </w:r>
      <w:r w:rsidRPr="00E54580">
        <w:rPr>
          <w:i/>
          <w:sz w:val="24"/>
          <w:szCs w:val="24"/>
        </w:rPr>
        <w:t>Social Work Research, 36</w:t>
      </w:r>
      <w:r w:rsidRPr="00E54580">
        <w:rPr>
          <w:sz w:val="24"/>
          <w:szCs w:val="24"/>
        </w:rPr>
        <w:t>(2), 141-151.</w:t>
      </w:r>
    </w:p>
    <w:p w14:paraId="14CEE87B" w14:textId="77777777" w:rsidR="009449AF" w:rsidRDefault="009449AF" w:rsidP="00FA21C2">
      <w:pPr>
        <w:spacing w:before="120" w:after="240" w:line="240" w:lineRule="exact"/>
        <w:ind w:left="720" w:hanging="720"/>
        <w:rPr>
          <w:sz w:val="24"/>
          <w:szCs w:val="24"/>
        </w:rPr>
      </w:pPr>
      <w:r w:rsidRPr="009449AF">
        <w:rPr>
          <w:sz w:val="24"/>
          <w:szCs w:val="24"/>
        </w:rPr>
        <w:t xml:space="preserve">Oesterle, Sabrina, Hawkins, J. David, Steketee, </w:t>
      </w:r>
      <w:proofErr w:type="spellStart"/>
      <w:r w:rsidRPr="009449AF">
        <w:rPr>
          <w:sz w:val="24"/>
          <w:szCs w:val="24"/>
        </w:rPr>
        <w:t>Marjone</w:t>
      </w:r>
      <w:proofErr w:type="spellEnd"/>
      <w:r w:rsidRPr="009449AF">
        <w:rPr>
          <w:sz w:val="24"/>
          <w:szCs w:val="24"/>
        </w:rPr>
        <w:t xml:space="preserve">, Jonkman, Harrie B., Brown, Eric C., Moll, Marit, Haggerty, Kevin P. (2012). A cross-national comparison of risk and protective factors for adolescent drug use and delinquency in the United States and the Netherlands. </w:t>
      </w:r>
      <w:r w:rsidRPr="009449AF">
        <w:rPr>
          <w:i/>
          <w:sz w:val="24"/>
          <w:szCs w:val="24"/>
        </w:rPr>
        <w:t>Journal of Drug Issues, 42</w:t>
      </w:r>
      <w:r w:rsidRPr="009449AF">
        <w:rPr>
          <w:sz w:val="24"/>
          <w:szCs w:val="24"/>
        </w:rPr>
        <w:t>(4), 337-357.</w:t>
      </w:r>
    </w:p>
    <w:p w14:paraId="60B96C55" w14:textId="77777777" w:rsidR="00FA21C2" w:rsidRDefault="00FA21C2" w:rsidP="00FA21C2">
      <w:pPr>
        <w:spacing w:before="120" w:after="240" w:line="240" w:lineRule="exact"/>
        <w:ind w:left="720" w:hanging="720"/>
        <w:rPr>
          <w:iCs/>
          <w:sz w:val="24"/>
          <w:szCs w:val="24"/>
        </w:rPr>
      </w:pPr>
      <w:r w:rsidRPr="00B52C68">
        <w:rPr>
          <w:sz w:val="24"/>
          <w:szCs w:val="24"/>
        </w:rPr>
        <w:t xml:space="preserve">Gloppen, Kari M., Arthur, Michael W., Hawkins, J. David, Shapiro, Valerie B. </w:t>
      </w:r>
      <w:r>
        <w:rPr>
          <w:sz w:val="24"/>
          <w:szCs w:val="24"/>
        </w:rPr>
        <w:t>(20</w:t>
      </w:r>
      <w:r w:rsidRPr="00FA21C2">
        <w:rPr>
          <w:sz w:val="24"/>
          <w:szCs w:val="24"/>
        </w:rPr>
        <w:t xml:space="preserve">12). Sustainability of the Communities That Care prevention system by coalitions participating in the Community Youth Development Study. </w:t>
      </w:r>
      <w:r w:rsidRPr="00FA21C2">
        <w:rPr>
          <w:i/>
          <w:sz w:val="24"/>
          <w:szCs w:val="24"/>
        </w:rPr>
        <w:t>Journal of Adolescent Health</w:t>
      </w:r>
      <w:r w:rsidR="00BD5AE1">
        <w:rPr>
          <w:i/>
          <w:sz w:val="24"/>
          <w:szCs w:val="24"/>
        </w:rPr>
        <w:t xml:space="preserve">, </w:t>
      </w:r>
      <w:r w:rsidR="00BD5AE1" w:rsidRPr="00BD5AE1">
        <w:rPr>
          <w:i/>
          <w:iCs/>
          <w:sz w:val="24"/>
          <w:szCs w:val="24"/>
        </w:rPr>
        <w:t>51(</w:t>
      </w:r>
      <w:r w:rsidR="00BD5AE1" w:rsidRPr="00BD5AE1">
        <w:rPr>
          <w:iCs/>
          <w:sz w:val="24"/>
          <w:szCs w:val="24"/>
        </w:rPr>
        <w:t>3), 259-264.</w:t>
      </w:r>
    </w:p>
    <w:p w14:paraId="447DD4D1" w14:textId="77777777" w:rsidR="00550B24" w:rsidRDefault="00550B24" w:rsidP="00550B24">
      <w:pPr>
        <w:spacing w:before="120" w:after="240" w:line="240" w:lineRule="exact"/>
        <w:ind w:left="720" w:hanging="720"/>
        <w:rPr>
          <w:sz w:val="24"/>
          <w:szCs w:val="24"/>
        </w:rPr>
      </w:pPr>
      <w:r w:rsidRPr="00B211E3">
        <w:rPr>
          <w:sz w:val="24"/>
          <w:szCs w:val="24"/>
        </w:rPr>
        <w:t>Van Horn, M</w:t>
      </w:r>
      <w:r>
        <w:rPr>
          <w:sz w:val="24"/>
          <w:szCs w:val="24"/>
        </w:rPr>
        <w:t>.</w:t>
      </w:r>
      <w:r w:rsidRPr="00B211E3">
        <w:rPr>
          <w:sz w:val="24"/>
          <w:szCs w:val="24"/>
        </w:rPr>
        <w:t>L</w:t>
      </w:r>
      <w:r>
        <w:rPr>
          <w:sz w:val="24"/>
          <w:szCs w:val="24"/>
        </w:rPr>
        <w:t xml:space="preserve">., </w:t>
      </w:r>
      <w:r w:rsidRPr="00B211E3">
        <w:rPr>
          <w:sz w:val="24"/>
          <w:szCs w:val="24"/>
        </w:rPr>
        <w:t>Smith, J</w:t>
      </w:r>
      <w:r>
        <w:rPr>
          <w:sz w:val="24"/>
          <w:szCs w:val="24"/>
        </w:rPr>
        <w:t xml:space="preserve">., </w:t>
      </w:r>
      <w:r w:rsidRPr="00B211E3">
        <w:rPr>
          <w:sz w:val="24"/>
          <w:szCs w:val="24"/>
        </w:rPr>
        <w:t>Fagan, A</w:t>
      </w:r>
      <w:r>
        <w:rPr>
          <w:sz w:val="24"/>
          <w:szCs w:val="24"/>
        </w:rPr>
        <w:t>.</w:t>
      </w:r>
      <w:r w:rsidRPr="00B211E3">
        <w:rPr>
          <w:sz w:val="24"/>
          <w:szCs w:val="24"/>
        </w:rPr>
        <w:t>A</w:t>
      </w:r>
      <w:r>
        <w:rPr>
          <w:sz w:val="24"/>
          <w:szCs w:val="24"/>
        </w:rPr>
        <w:t xml:space="preserve">., </w:t>
      </w:r>
      <w:r w:rsidRPr="00B211E3">
        <w:rPr>
          <w:sz w:val="24"/>
          <w:szCs w:val="24"/>
        </w:rPr>
        <w:t>Jaki, T</w:t>
      </w:r>
      <w:r>
        <w:rPr>
          <w:sz w:val="24"/>
          <w:szCs w:val="24"/>
        </w:rPr>
        <w:t xml:space="preserve">., </w:t>
      </w:r>
      <w:r w:rsidRPr="00B211E3">
        <w:rPr>
          <w:sz w:val="24"/>
          <w:szCs w:val="24"/>
        </w:rPr>
        <w:t>Feaster, D</w:t>
      </w:r>
      <w:r>
        <w:rPr>
          <w:sz w:val="24"/>
          <w:szCs w:val="24"/>
        </w:rPr>
        <w:t xml:space="preserve">., </w:t>
      </w:r>
      <w:r w:rsidRPr="00B211E3">
        <w:rPr>
          <w:sz w:val="24"/>
          <w:szCs w:val="24"/>
        </w:rPr>
        <w:t>Masyn, K</w:t>
      </w:r>
      <w:r>
        <w:rPr>
          <w:sz w:val="24"/>
          <w:szCs w:val="24"/>
        </w:rPr>
        <w:t xml:space="preserve">., </w:t>
      </w:r>
      <w:r w:rsidRPr="00B211E3">
        <w:rPr>
          <w:sz w:val="24"/>
          <w:szCs w:val="24"/>
        </w:rPr>
        <w:t>Hawkins, J</w:t>
      </w:r>
      <w:r>
        <w:rPr>
          <w:sz w:val="24"/>
          <w:szCs w:val="24"/>
        </w:rPr>
        <w:t>.</w:t>
      </w:r>
      <w:r w:rsidRPr="00B211E3">
        <w:rPr>
          <w:sz w:val="24"/>
          <w:szCs w:val="24"/>
        </w:rPr>
        <w:t>D</w:t>
      </w:r>
      <w:r>
        <w:rPr>
          <w:sz w:val="24"/>
          <w:szCs w:val="24"/>
        </w:rPr>
        <w:t xml:space="preserve">. </w:t>
      </w:r>
      <w:r w:rsidRPr="00B211E3">
        <w:rPr>
          <w:sz w:val="24"/>
          <w:szCs w:val="24"/>
        </w:rPr>
        <w:t>Howe, G</w:t>
      </w:r>
      <w:r>
        <w:rPr>
          <w:sz w:val="24"/>
          <w:szCs w:val="24"/>
        </w:rPr>
        <w:t xml:space="preserve">. (2012). </w:t>
      </w:r>
      <w:r w:rsidRPr="00B211E3">
        <w:rPr>
          <w:sz w:val="24"/>
          <w:szCs w:val="24"/>
        </w:rPr>
        <w:t xml:space="preserve">Not quite normal: Consequences of violating the assumption of normality in regression mixture models. </w:t>
      </w:r>
      <w:r w:rsidRPr="00B211E3">
        <w:rPr>
          <w:i/>
          <w:sz w:val="24"/>
          <w:szCs w:val="24"/>
        </w:rPr>
        <w:t>Structural Equation Modeling, 19</w:t>
      </w:r>
      <w:r w:rsidRPr="00B211E3">
        <w:rPr>
          <w:sz w:val="24"/>
          <w:szCs w:val="24"/>
        </w:rPr>
        <w:t>(2), 227-249.</w:t>
      </w:r>
    </w:p>
    <w:p w14:paraId="2A5A2AE5" w14:textId="77777777" w:rsidR="00550B24" w:rsidRDefault="00550B24" w:rsidP="00550B24">
      <w:pPr>
        <w:spacing w:before="120" w:after="240" w:line="240" w:lineRule="exact"/>
        <w:ind w:left="720" w:hanging="720"/>
        <w:rPr>
          <w:sz w:val="24"/>
          <w:szCs w:val="24"/>
        </w:rPr>
      </w:pPr>
      <w:r w:rsidRPr="00BD5AE1">
        <w:rPr>
          <w:sz w:val="24"/>
          <w:szCs w:val="24"/>
        </w:rPr>
        <w:lastRenderedPageBreak/>
        <w:t>King, K</w:t>
      </w:r>
      <w:r>
        <w:rPr>
          <w:sz w:val="24"/>
          <w:szCs w:val="24"/>
        </w:rPr>
        <w:t>.</w:t>
      </w:r>
      <w:r w:rsidRPr="00BD5AE1">
        <w:rPr>
          <w:sz w:val="24"/>
          <w:szCs w:val="24"/>
        </w:rPr>
        <w:t>M</w:t>
      </w:r>
      <w:r>
        <w:rPr>
          <w:sz w:val="24"/>
          <w:szCs w:val="24"/>
        </w:rPr>
        <w:t xml:space="preserve">., </w:t>
      </w:r>
      <w:r w:rsidRPr="00BD5AE1">
        <w:rPr>
          <w:sz w:val="24"/>
          <w:szCs w:val="24"/>
        </w:rPr>
        <w:t>Nguyen, H</w:t>
      </w:r>
      <w:r>
        <w:rPr>
          <w:sz w:val="24"/>
          <w:szCs w:val="24"/>
        </w:rPr>
        <w:t xml:space="preserve">., </w:t>
      </w:r>
      <w:r w:rsidRPr="00BD5AE1">
        <w:rPr>
          <w:sz w:val="24"/>
          <w:szCs w:val="24"/>
        </w:rPr>
        <w:t>Kosterman, R</w:t>
      </w:r>
      <w:r>
        <w:rPr>
          <w:sz w:val="24"/>
          <w:szCs w:val="24"/>
        </w:rPr>
        <w:t xml:space="preserve">., </w:t>
      </w:r>
      <w:r w:rsidRPr="00BD5AE1">
        <w:rPr>
          <w:sz w:val="24"/>
          <w:szCs w:val="24"/>
        </w:rPr>
        <w:t>Bailey, J</w:t>
      </w:r>
      <w:r>
        <w:rPr>
          <w:sz w:val="24"/>
          <w:szCs w:val="24"/>
        </w:rPr>
        <w:t>.</w:t>
      </w:r>
      <w:r w:rsidRPr="00BD5AE1">
        <w:rPr>
          <w:sz w:val="24"/>
          <w:szCs w:val="24"/>
        </w:rPr>
        <w:t>A</w:t>
      </w:r>
      <w:r>
        <w:rPr>
          <w:sz w:val="24"/>
          <w:szCs w:val="24"/>
        </w:rPr>
        <w:t xml:space="preserve">., </w:t>
      </w:r>
      <w:r w:rsidRPr="00BD5AE1">
        <w:rPr>
          <w:sz w:val="24"/>
          <w:szCs w:val="24"/>
        </w:rPr>
        <w:t>Hawkins, J</w:t>
      </w:r>
      <w:r>
        <w:rPr>
          <w:sz w:val="24"/>
          <w:szCs w:val="24"/>
        </w:rPr>
        <w:t xml:space="preserve">.D. (2012). </w:t>
      </w:r>
      <w:r w:rsidRPr="00BD5AE1">
        <w:rPr>
          <w:sz w:val="24"/>
          <w:szCs w:val="24"/>
        </w:rPr>
        <w:t xml:space="preserve">Co-occurrence of sexual risk behaviors and substance use across emerging adulthood: Evidence for state- and trait-level associations. </w:t>
      </w:r>
      <w:r w:rsidRPr="00BD5AE1">
        <w:rPr>
          <w:i/>
          <w:sz w:val="24"/>
          <w:szCs w:val="24"/>
        </w:rPr>
        <w:t>Addiction, 107</w:t>
      </w:r>
      <w:r w:rsidRPr="00BD5AE1">
        <w:rPr>
          <w:sz w:val="24"/>
          <w:szCs w:val="24"/>
        </w:rPr>
        <w:t>(7), 1288-1296</w:t>
      </w:r>
    </w:p>
    <w:p w14:paraId="602C6C48" w14:textId="77777777" w:rsidR="00395868" w:rsidRDefault="00395868" w:rsidP="00550B24">
      <w:pPr>
        <w:spacing w:before="120" w:after="240" w:line="240" w:lineRule="exact"/>
        <w:ind w:left="720" w:hanging="720"/>
        <w:rPr>
          <w:sz w:val="24"/>
          <w:szCs w:val="24"/>
        </w:rPr>
      </w:pPr>
      <w:proofErr w:type="spellStart"/>
      <w:r w:rsidRPr="00395868">
        <w:rPr>
          <w:sz w:val="24"/>
          <w:szCs w:val="24"/>
        </w:rPr>
        <w:t>Herrenkohl</w:t>
      </w:r>
      <w:proofErr w:type="spellEnd"/>
      <w:r w:rsidRPr="00395868">
        <w:rPr>
          <w:sz w:val="24"/>
          <w:szCs w:val="24"/>
        </w:rPr>
        <w:t xml:space="preserve">, T. I., Lee, J. O., &amp; Hawkins, J. D. (2012). Risk versus direct protective factors and youth violence: Seattle Social Development Project. </w:t>
      </w:r>
      <w:r w:rsidRPr="00395868">
        <w:rPr>
          <w:i/>
          <w:sz w:val="24"/>
          <w:szCs w:val="24"/>
        </w:rPr>
        <w:t>American Journal of Preventive Medicine, 43</w:t>
      </w:r>
      <w:r w:rsidRPr="00395868">
        <w:rPr>
          <w:sz w:val="24"/>
          <w:szCs w:val="24"/>
        </w:rPr>
        <w:t>(2S1), S41-S56.</w:t>
      </w:r>
    </w:p>
    <w:p w14:paraId="2342DEE0" w14:textId="77777777" w:rsidR="00550B24" w:rsidRDefault="00550B24" w:rsidP="00550B24">
      <w:pPr>
        <w:spacing w:before="120" w:after="240" w:line="240" w:lineRule="exact"/>
        <w:ind w:left="720" w:hanging="720"/>
        <w:rPr>
          <w:i/>
          <w:sz w:val="24"/>
          <w:szCs w:val="24"/>
        </w:rPr>
      </w:pPr>
      <w:proofErr w:type="spellStart"/>
      <w:r w:rsidRPr="00B52C68">
        <w:rPr>
          <w:sz w:val="24"/>
          <w:szCs w:val="24"/>
        </w:rPr>
        <w:t>Herrenkohl</w:t>
      </w:r>
      <w:proofErr w:type="spellEnd"/>
      <w:r w:rsidRPr="00B52C68">
        <w:rPr>
          <w:sz w:val="24"/>
          <w:szCs w:val="24"/>
        </w:rPr>
        <w:t xml:space="preserve">, Todd I., Lee, </w:t>
      </w:r>
      <w:proofErr w:type="spellStart"/>
      <w:r w:rsidRPr="00B52C68">
        <w:rPr>
          <w:sz w:val="24"/>
          <w:szCs w:val="24"/>
        </w:rPr>
        <w:t>Jungeun</w:t>
      </w:r>
      <w:proofErr w:type="spellEnd"/>
      <w:r w:rsidRPr="00B52C68">
        <w:rPr>
          <w:sz w:val="24"/>
          <w:szCs w:val="24"/>
        </w:rPr>
        <w:t xml:space="preserve"> Olivia, Kosterman, Rick, Hawkins, J. David (</w:t>
      </w:r>
      <w:r>
        <w:rPr>
          <w:sz w:val="24"/>
          <w:szCs w:val="24"/>
        </w:rPr>
        <w:t>2012</w:t>
      </w:r>
      <w:r w:rsidRPr="00B52C68">
        <w:rPr>
          <w:sz w:val="24"/>
          <w:szCs w:val="24"/>
        </w:rPr>
        <w:t>). Family influences related to adult substance use and mental health problems: A developmental analysis of child and adolescent predictors.</w:t>
      </w:r>
      <w:r w:rsidRPr="00B52C68">
        <w:rPr>
          <w:i/>
          <w:sz w:val="24"/>
          <w:szCs w:val="24"/>
        </w:rPr>
        <w:t xml:space="preserve"> Journal of Adolescent Health</w:t>
      </w:r>
      <w:r>
        <w:rPr>
          <w:i/>
          <w:sz w:val="24"/>
          <w:szCs w:val="24"/>
        </w:rPr>
        <w:t>, 51</w:t>
      </w:r>
      <w:r w:rsidRPr="00550B24">
        <w:rPr>
          <w:sz w:val="24"/>
          <w:szCs w:val="24"/>
        </w:rPr>
        <w:t>(2), 129-135</w:t>
      </w:r>
      <w:r w:rsidRPr="00B52C68">
        <w:rPr>
          <w:i/>
          <w:sz w:val="24"/>
          <w:szCs w:val="24"/>
        </w:rPr>
        <w:t>.</w:t>
      </w:r>
    </w:p>
    <w:p w14:paraId="576CED3F" w14:textId="77777777" w:rsidR="00FA21C2" w:rsidRPr="00FA21C2" w:rsidRDefault="00B52C68" w:rsidP="00FA21C2">
      <w:pPr>
        <w:spacing w:before="120" w:after="240" w:line="240" w:lineRule="exact"/>
        <w:ind w:left="720" w:hanging="720"/>
        <w:rPr>
          <w:i/>
          <w:sz w:val="24"/>
          <w:szCs w:val="24"/>
        </w:rPr>
      </w:pPr>
      <w:r w:rsidRPr="00B52C68">
        <w:rPr>
          <w:sz w:val="24"/>
          <w:szCs w:val="24"/>
        </w:rPr>
        <w:t>Hawkins, J. David, Oesterle, Sabrina, Brown, Eric C., Monahan, Kathryn C., Abbott, Robert D., Arthur, Michael W., Catalano, Richard F. (</w:t>
      </w:r>
      <w:r w:rsidR="00FA21C2">
        <w:rPr>
          <w:sz w:val="24"/>
          <w:szCs w:val="24"/>
        </w:rPr>
        <w:t>2012</w:t>
      </w:r>
      <w:r w:rsidRPr="00B52C68">
        <w:rPr>
          <w:sz w:val="24"/>
          <w:szCs w:val="24"/>
        </w:rPr>
        <w:t xml:space="preserve">). Sustained decreases in risk exposure and youth problem behaviors after installation of the Communities That Care prevention system in a randomized trial. </w:t>
      </w:r>
      <w:r w:rsidR="00FA21C2" w:rsidRPr="00FA21C2">
        <w:rPr>
          <w:i/>
          <w:sz w:val="24"/>
          <w:szCs w:val="24"/>
        </w:rPr>
        <w:t>Archives of Pediatrics and Adolescent Medicine, 166(</w:t>
      </w:r>
      <w:r w:rsidR="00FA21C2" w:rsidRPr="00FA21C2">
        <w:rPr>
          <w:sz w:val="24"/>
          <w:szCs w:val="24"/>
        </w:rPr>
        <w:t>2), 141-148</w:t>
      </w:r>
      <w:r w:rsidR="00FA21C2" w:rsidRPr="00FA21C2">
        <w:rPr>
          <w:i/>
          <w:sz w:val="24"/>
          <w:szCs w:val="24"/>
        </w:rPr>
        <w:t>.</w:t>
      </w:r>
    </w:p>
    <w:p w14:paraId="08D67ABB" w14:textId="77777777" w:rsidR="00FA21C2" w:rsidRDefault="00B52C68" w:rsidP="00CE6087">
      <w:pPr>
        <w:spacing w:before="120" w:after="240" w:line="240" w:lineRule="exact"/>
        <w:ind w:left="720" w:hanging="720"/>
        <w:rPr>
          <w:sz w:val="24"/>
          <w:szCs w:val="24"/>
        </w:rPr>
      </w:pPr>
      <w:r w:rsidRPr="00B52C68">
        <w:rPr>
          <w:sz w:val="24"/>
          <w:szCs w:val="24"/>
        </w:rPr>
        <w:t>Kuklinski, Margaret R., Briney, John S., Hawkins, J. David, Catalano, Richard F. (</w:t>
      </w:r>
      <w:r w:rsidR="00FA21C2">
        <w:rPr>
          <w:sz w:val="24"/>
          <w:szCs w:val="24"/>
        </w:rPr>
        <w:t>2012)</w:t>
      </w:r>
      <w:r w:rsidRPr="00B52C68">
        <w:rPr>
          <w:sz w:val="24"/>
          <w:szCs w:val="24"/>
        </w:rPr>
        <w:t>. Cost-benefit analysis of Communities That Care outcomes at eighth grade</w:t>
      </w:r>
      <w:r w:rsidR="00FA21C2" w:rsidRPr="00FA21C2">
        <w:rPr>
          <w:sz w:val="24"/>
          <w:szCs w:val="24"/>
        </w:rPr>
        <w:t xml:space="preserve">. </w:t>
      </w:r>
      <w:r w:rsidR="00FA21C2" w:rsidRPr="00FA21C2">
        <w:rPr>
          <w:i/>
          <w:sz w:val="24"/>
          <w:szCs w:val="24"/>
        </w:rPr>
        <w:t>Prevention Science, 13</w:t>
      </w:r>
      <w:r w:rsidR="00FA21C2" w:rsidRPr="00FA21C2">
        <w:rPr>
          <w:sz w:val="24"/>
          <w:szCs w:val="24"/>
        </w:rPr>
        <w:t>(2), 150-161.</w:t>
      </w:r>
    </w:p>
    <w:p w14:paraId="272F208A" w14:textId="77777777" w:rsidR="00FA21C2" w:rsidRPr="00FA21C2" w:rsidRDefault="00FA21C2" w:rsidP="00FA21C2">
      <w:pPr>
        <w:spacing w:before="120" w:after="240" w:line="240" w:lineRule="exact"/>
        <w:ind w:left="720" w:hanging="720"/>
        <w:rPr>
          <w:sz w:val="24"/>
          <w:szCs w:val="24"/>
        </w:rPr>
      </w:pPr>
      <w:r w:rsidRPr="00FA21C2">
        <w:rPr>
          <w:sz w:val="24"/>
          <w:szCs w:val="24"/>
        </w:rPr>
        <w:t>Guttmannova, K</w:t>
      </w:r>
      <w:r w:rsidR="00261B87">
        <w:rPr>
          <w:sz w:val="24"/>
          <w:szCs w:val="24"/>
        </w:rPr>
        <w:t>.</w:t>
      </w:r>
      <w:r w:rsidRPr="00FA21C2">
        <w:rPr>
          <w:sz w:val="24"/>
          <w:szCs w:val="24"/>
        </w:rPr>
        <w:t>, Hill, K</w:t>
      </w:r>
      <w:r w:rsidR="00261B87">
        <w:rPr>
          <w:sz w:val="24"/>
          <w:szCs w:val="24"/>
        </w:rPr>
        <w:t>.</w:t>
      </w:r>
      <w:r w:rsidRPr="00FA21C2">
        <w:rPr>
          <w:sz w:val="24"/>
          <w:szCs w:val="24"/>
        </w:rPr>
        <w:t>G</w:t>
      </w:r>
      <w:r w:rsidR="00261B87">
        <w:rPr>
          <w:sz w:val="24"/>
          <w:szCs w:val="24"/>
        </w:rPr>
        <w:t>.</w:t>
      </w:r>
      <w:r w:rsidRPr="00FA21C2">
        <w:rPr>
          <w:sz w:val="24"/>
          <w:szCs w:val="24"/>
        </w:rPr>
        <w:t>, Bailey, J</w:t>
      </w:r>
      <w:r w:rsidR="00261B87">
        <w:rPr>
          <w:sz w:val="24"/>
          <w:szCs w:val="24"/>
        </w:rPr>
        <w:t>.</w:t>
      </w:r>
      <w:r w:rsidRPr="00FA21C2">
        <w:rPr>
          <w:sz w:val="24"/>
          <w:szCs w:val="24"/>
        </w:rPr>
        <w:t>A</w:t>
      </w:r>
      <w:r w:rsidR="00261B87">
        <w:rPr>
          <w:sz w:val="24"/>
          <w:szCs w:val="24"/>
        </w:rPr>
        <w:t>.</w:t>
      </w:r>
      <w:r w:rsidRPr="00FA21C2">
        <w:rPr>
          <w:sz w:val="24"/>
          <w:szCs w:val="24"/>
        </w:rPr>
        <w:t>, Lee, J</w:t>
      </w:r>
      <w:r w:rsidR="00261B87">
        <w:rPr>
          <w:sz w:val="24"/>
          <w:szCs w:val="24"/>
        </w:rPr>
        <w:t>.</w:t>
      </w:r>
      <w:r w:rsidRPr="00FA21C2">
        <w:rPr>
          <w:sz w:val="24"/>
          <w:szCs w:val="24"/>
        </w:rPr>
        <w:t>O. Hartigan, L</w:t>
      </w:r>
      <w:r w:rsidR="00261B87">
        <w:rPr>
          <w:sz w:val="24"/>
          <w:szCs w:val="24"/>
        </w:rPr>
        <w:t>.</w:t>
      </w:r>
      <w:r w:rsidRPr="00FA21C2">
        <w:rPr>
          <w:sz w:val="24"/>
          <w:szCs w:val="24"/>
        </w:rPr>
        <w:t>A</w:t>
      </w:r>
      <w:r w:rsidR="00261B87">
        <w:rPr>
          <w:sz w:val="24"/>
          <w:szCs w:val="24"/>
        </w:rPr>
        <w:t>.</w:t>
      </w:r>
      <w:r w:rsidRPr="00FA21C2">
        <w:rPr>
          <w:sz w:val="24"/>
          <w:szCs w:val="24"/>
        </w:rPr>
        <w:t>, Hawkins, J</w:t>
      </w:r>
      <w:r w:rsidR="00261B87">
        <w:rPr>
          <w:sz w:val="24"/>
          <w:szCs w:val="24"/>
        </w:rPr>
        <w:t>.</w:t>
      </w:r>
      <w:r w:rsidRPr="00FA21C2">
        <w:rPr>
          <w:sz w:val="24"/>
          <w:szCs w:val="24"/>
        </w:rPr>
        <w:t>D</w:t>
      </w:r>
      <w:r w:rsidR="00261B87">
        <w:rPr>
          <w:sz w:val="24"/>
          <w:szCs w:val="24"/>
        </w:rPr>
        <w:t>.</w:t>
      </w:r>
      <w:r w:rsidRPr="00FA21C2">
        <w:rPr>
          <w:sz w:val="24"/>
          <w:szCs w:val="24"/>
        </w:rPr>
        <w:t>, Catalano, R</w:t>
      </w:r>
      <w:r w:rsidR="00261B87">
        <w:rPr>
          <w:sz w:val="24"/>
          <w:szCs w:val="24"/>
        </w:rPr>
        <w:t>.</w:t>
      </w:r>
      <w:r w:rsidRPr="00FA21C2">
        <w:rPr>
          <w:sz w:val="24"/>
          <w:szCs w:val="24"/>
        </w:rPr>
        <w:t>F</w:t>
      </w:r>
      <w:r w:rsidR="00261B87">
        <w:rPr>
          <w:sz w:val="24"/>
          <w:szCs w:val="24"/>
        </w:rPr>
        <w:t>.</w:t>
      </w:r>
      <w:r w:rsidRPr="00FA21C2">
        <w:rPr>
          <w:sz w:val="24"/>
          <w:szCs w:val="24"/>
        </w:rPr>
        <w:t xml:space="preserve"> (2012). Examining explanatory mechanisms of the effects of early alcohol use on young adult alcohol dependence. </w:t>
      </w:r>
      <w:r w:rsidRPr="00FA21C2">
        <w:rPr>
          <w:i/>
          <w:sz w:val="24"/>
          <w:szCs w:val="24"/>
        </w:rPr>
        <w:t>Journal of Studies on Alcohol and Drugs, 73</w:t>
      </w:r>
      <w:r w:rsidRPr="00FA21C2">
        <w:rPr>
          <w:sz w:val="24"/>
          <w:szCs w:val="24"/>
        </w:rPr>
        <w:t>(3), 379-390.</w:t>
      </w:r>
    </w:p>
    <w:p w14:paraId="56002858" w14:textId="77777777" w:rsidR="00FA21C2" w:rsidRPr="00FA21C2" w:rsidRDefault="00B52C68" w:rsidP="00FA21C2">
      <w:pPr>
        <w:spacing w:before="120" w:after="240" w:line="240" w:lineRule="exact"/>
        <w:ind w:left="720" w:hanging="720"/>
        <w:rPr>
          <w:sz w:val="24"/>
          <w:szCs w:val="24"/>
        </w:rPr>
      </w:pPr>
      <w:r w:rsidRPr="00B52C68">
        <w:rPr>
          <w:sz w:val="24"/>
          <w:szCs w:val="24"/>
        </w:rPr>
        <w:t xml:space="preserve">Lee, </w:t>
      </w:r>
      <w:proofErr w:type="spellStart"/>
      <w:r w:rsidRPr="00B52C68">
        <w:rPr>
          <w:sz w:val="24"/>
          <w:szCs w:val="24"/>
        </w:rPr>
        <w:t>Jungeun</w:t>
      </w:r>
      <w:proofErr w:type="spellEnd"/>
      <w:r w:rsidRPr="00B52C68">
        <w:rPr>
          <w:sz w:val="24"/>
          <w:szCs w:val="24"/>
        </w:rPr>
        <w:t xml:space="preserve"> Olivia, Hill, Karl G., Guttmannova, Katarina, Bailey, Jennifer A., Hartigan, Lacey A., Hawkins, J. David, Catalano, Richard F. (</w:t>
      </w:r>
      <w:r w:rsidR="00FA21C2">
        <w:rPr>
          <w:sz w:val="24"/>
          <w:szCs w:val="24"/>
        </w:rPr>
        <w:t>2012</w:t>
      </w:r>
      <w:r w:rsidRPr="00B52C68">
        <w:rPr>
          <w:sz w:val="24"/>
          <w:szCs w:val="24"/>
        </w:rPr>
        <w:t xml:space="preserve">). The effects of general and alcohol-specific peer factors in adolescence on trajectories of alcohol abuse disorder symptoms from 21 to 33 years. </w:t>
      </w:r>
      <w:r w:rsidR="00FA21C2" w:rsidRPr="00FA21C2">
        <w:rPr>
          <w:i/>
          <w:sz w:val="24"/>
          <w:szCs w:val="24"/>
        </w:rPr>
        <w:t>Drug &amp; Alcohol Dependence, 121(</w:t>
      </w:r>
      <w:r w:rsidR="00FA21C2" w:rsidRPr="00FA21C2">
        <w:rPr>
          <w:sz w:val="24"/>
          <w:szCs w:val="24"/>
        </w:rPr>
        <w:t>3), 213-219.</w:t>
      </w:r>
    </w:p>
    <w:p w14:paraId="5F18AC7B" w14:textId="77777777" w:rsidR="002A0B0D" w:rsidRPr="002A0B0D" w:rsidRDefault="002A0B0D" w:rsidP="002A0B0D">
      <w:pPr>
        <w:spacing w:before="120" w:after="240" w:line="240" w:lineRule="exact"/>
        <w:ind w:left="720" w:hanging="720"/>
        <w:rPr>
          <w:sz w:val="24"/>
          <w:szCs w:val="24"/>
        </w:rPr>
      </w:pPr>
      <w:r w:rsidRPr="002A0B0D">
        <w:rPr>
          <w:sz w:val="24"/>
          <w:szCs w:val="24"/>
        </w:rPr>
        <w:t xml:space="preserve">Jones, J.M., St. Peter, J.R., Fernandez, S.J., </w:t>
      </w:r>
      <w:proofErr w:type="spellStart"/>
      <w:r w:rsidRPr="002A0B0D">
        <w:rPr>
          <w:sz w:val="24"/>
          <w:szCs w:val="24"/>
        </w:rPr>
        <w:t>Herrenkohl</w:t>
      </w:r>
      <w:proofErr w:type="spellEnd"/>
      <w:r w:rsidRPr="002A0B0D">
        <w:rPr>
          <w:sz w:val="24"/>
          <w:szCs w:val="24"/>
        </w:rPr>
        <w:t xml:space="preserve">, T.I., Kosterman, R., Hawkins, J.D., (2011). Ethnic and gender variation in religious involvement: Patterns of expression in young adulthood. </w:t>
      </w:r>
      <w:r w:rsidRPr="002A0B0D">
        <w:rPr>
          <w:i/>
          <w:sz w:val="24"/>
          <w:szCs w:val="24"/>
        </w:rPr>
        <w:t>Review of Religious Research, 53</w:t>
      </w:r>
      <w:r w:rsidRPr="002A0B0D">
        <w:rPr>
          <w:sz w:val="24"/>
          <w:szCs w:val="24"/>
        </w:rPr>
        <w:t xml:space="preserve">(2), 207-225. </w:t>
      </w:r>
    </w:p>
    <w:p w14:paraId="509DD5D5" w14:textId="77777777" w:rsidR="009C38DF" w:rsidRDefault="00CE6087" w:rsidP="00CE6087">
      <w:pPr>
        <w:spacing w:before="120" w:after="240" w:line="240" w:lineRule="exact"/>
        <w:ind w:left="720" w:hanging="720"/>
        <w:rPr>
          <w:sz w:val="24"/>
          <w:szCs w:val="24"/>
        </w:rPr>
      </w:pPr>
      <w:r w:rsidRPr="00CE6087">
        <w:rPr>
          <w:sz w:val="24"/>
          <w:szCs w:val="24"/>
        </w:rPr>
        <w:t>Fagan, A</w:t>
      </w:r>
      <w:r>
        <w:rPr>
          <w:sz w:val="24"/>
          <w:szCs w:val="24"/>
        </w:rPr>
        <w:t>.</w:t>
      </w:r>
      <w:r w:rsidRPr="00CE6087">
        <w:rPr>
          <w:sz w:val="24"/>
          <w:szCs w:val="24"/>
        </w:rPr>
        <w:t>A</w:t>
      </w:r>
      <w:r>
        <w:rPr>
          <w:sz w:val="24"/>
          <w:szCs w:val="24"/>
        </w:rPr>
        <w:t xml:space="preserve">., </w:t>
      </w:r>
      <w:r w:rsidRPr="00CE6087">
        <w:rPr>
          <w:sz w:val="24"/>
          <w:szCs w:val="24"/>
        </w:rPr>
        <w:t>Arthur, M</w:t>
      </w:r>
      <w:r>
        <w:rPr>
          <w:sz w:val="24"/>
          <w:szCs w:val="24"/>
        </w:rPr>
        <w:t>.</w:t>
      </w:r>
      <w:r w:rsidR="00D448D2">
        <w:rPr>
          <w:sz w:val="24"/>
          <w:szCs w:val="24"/>
        </w:rPr>
        <w:t>W</w:t>
      </w:r>
      <w:r>
        <w:rPr>
          <w:sz w:val="24"/>
          <w:szCs w:val="24"/>
        </w:rPr>
        <w:t xml:space="preserve">., </w:t>
      </w:r>
      <w:r w:rsidR="00D448D2">
        <w:rPr>
          <w:sz w:val="24"/>
          <w:szCs w:val="24"/>
        </w:rPr>
        <w:t xml:space="preserve">Hanson, K., </w:t>
      </w:r>
      <w:r w:rsidRPr="00CE6087">
        <w:rPr>
          <w:sz w:val="24"/>
          <w:szCs w:val="24"/>
        </w:rPr>
        <w:t>Briney, J</w:t>
      </w:r>
      <w:r w:rsidR="00D448D2">
        <w:rPr>
          <w:sz w:val="24"/>
          <w:szCs w:val="24"/>
        </w:rPr>
        <w:t>.</w:t>
      </w:r>
      <w:r w:rsidRPr="00CE6087">
        <w:rPr>
          <w:sz w:val="24"/>
          <w:szCs w:val="24"/>
        </w:rPr>
        <w:t>S</w:t>
      </w:r>
      <w:r w:rsidR="00D448D2">
        <w:rPr>
          <w:sz w:val="24"/>
          <w:szCs w:val="24"/>
        </w:rPr>
        <w:t>.,</w:t>
      </w:r>
      <w:r w:rsidRPr="00CE6087">
        <w:rPr>
          <w:sz w:val="24"/>
          <w:szCs w:val="24"/>
        </w:rPr>
        <w:t xml:space="preserve"> Hawkins, J</w:t>
      </w:r>
      <w:r w:rsidR="00D448D2">
        <w:rPr>
          <w:sz w:val="24"/>
          <w:szCs w:val="24"/>
        </w:rPr>
        <w:t>.</w:t>
      </w:r>
      <w:r w:rsidRPr="00CE6087">
        <w:rPr>
          <w:sz w:val="24"/>
          <w:szCs w:val="24"/>
        </w:rPr>
        <w:t>D</w:t>
      </w:r>
      <w:r w:rsidR="00D448D2">
        <w:rPr>
          <w:sz w:val="24"/>
          <w:szCs w:val="24"/>
        </w:rPr>
        <w:t>. (</w:t>
      </w:r>
      <w:r w:rsidR="009C38DF">
        <w:rPr>
          <w:sz w:val="24"/>
          <w:szCs w:val="24"/>
        </w:rPr>
        <w:t>2011</w:t>
      </w:r>
      <w:r w:rsidR="00D448D2">
        <w:rPr>
          <w:sz w:val="24"/>
          <w:szCs w:val="24"/>
        </w:rPr>
        <w:t xml:space="preserve">). </w:t>
      </w:r>
      <w:r w:rsidR="009C38DF" w:rsidRPr="009C38DF">
        <w:rPr>
          <w:sz w:val="24"/>
          <w:szCs w:val="24"/>
        </w:rPr>
        <w:t xml:space="preserve">Effects of Communities That Care on the adoption and implementation fidelity of evidence-based prevention programs in communities: Results from a randomized controlled trial. </w:t>
      </w:r>
      <w:r w:rsidR="009C38DF" w:rsidRPr="009C38DF">
        <w:rPr>
          <w:i/>
          <w:sz w:val="24"/>
          <w:szCs w:val="24"/>
        </w:rPr>
        <w:t>Prevention Science, 12</w:t>
      </w:r>
      <w:r w:rsidR="009C38DF" w:rsidRPr="009C38DF">
        <w:rPr>
          <w:sz w:val="24"/>
          <w:szCs w:val="24"/>
        </w:rPr>
        <w:t>(3), 223-234.</w:t>
      </w:r>
    </w:p>
    <w:p w14:paraId="52211C7A" w14:textId="77777777" w:rsidR="00B52C68" w:rsidRPr="00B52C68" w:rsidRDefault="00B52C68" w:rsidP="00CE6087">
      <w:pPr>
        <w:spacing w:before="120" w:after="240" w:line="240" w:lineRule="exact"/>
        <w:ind w:left="720" w:hanging="720"/>
        <w:rPr>
          <w:i/>
          <w:sz w:val="24"/>
          <w:szCs w:val="24"/>
        </w:rPr>
      </w:pPr>
      <w:r w:rsidRPr="00B52C68">
        <w:rPr>
          <w:sz w:val="24"/>
          <w:szCs w:val="24"/>
        </w:rPr>
        <w:t xml:space="preserve">Fagan, Abigail A., Hanson, Koren, Briney, John S., Hawkins, J. David (online 2011). Sustaining the utilization and </w:t>
      </w:r>
      <w:proofErr w:type="gramStart"/>
      <w:r w:rsidRPr="00B52C68">
        <w:rPr>
          <w:sz w:val="24"/>
          <w:szCs w:val="24"/>
        </w:rPr>
        <w:t>high quality</w:t>
      </w:r>
      <w:proofErr w:type="gramEnd"/>
      <w:r w:rsidRPr="00B52C68">
        <w:rPr>
          <w:sz w:val="24"/>
          <w:szCs w:val="24"/>
        </w:rPr>
        <w:t xml:space="preserve"> implementation of tested and effective prevention programs using the Communities That Care prevention system. American </w:t>
      </w:r>
      <w:r w:rsidRPr="00B52C68">
        <w:rPr>
          <w:i/>
          <w:sz w:val="24"/>
          <w:szCs w:val="24"/>
        </w:rPr>
        <w:t>Journal of Community Psychology.</w:t>
      </w:r>
    </w:p>
    <w:p w14:paraId="5B4E54D4" w14:textId="77777777" w:rsidR="00CE6087" w:rsidRDefault="00CE6087" w:rsidP="00557053">
      <w:pPr>
        <w:spacing w:before="120" w:after="240" w:line="240" w:lineRule="exact"/>
        <w:ind w:left="720" w:hanging="720"/>
        <w:rPr>
          <w:sz w:val="24"/>
          <w:szCs w:val="24"/>
        </w:rPr>
      </w:pPr>
      <w:r w:rsidRPr="00CE6087">
        <w:rPr>
          <w:sz w:val="24"/>
          <w:szCs w:val="24"/>
        </w:rPr>
        <w:t>Bailey, J</w:t>
      </w:r>
      <w:r>
        <w:rPr>
          <w:sz w:val="24"/>
          <w:szCs w:val="24"/>
        </w:rPr>
        <w:t>.</w:t>
      </w:r>
      <w:r w:rsidRPr="00CE6087">
        <w:rPr>
          <w:sz w:val="24"/>
          <w:szCs w:val="24"/>
        </w:rPr>
        <w:t>A</w:t>
      </w:r>
      <w:r>
        <w:rPr>
          <w:sz w:val="24"/>
          <w:szCs w:val="24"/>
        </w:rPr>
        <w:t xml:space="preserve">., </w:t>
      </w:r>
      <w:r w:rsidRPr="00CE6087">
        <w:rPr>
          <w:sz w:val="24"/>
          <w:szCs w:val="24"/>
        </w:rPr>
        <w:t>Hill, K</w:t>
      </w:r>
      <w:r>
        <w:rPr>
          <w:sz w:val="24"/>
          <w:szCs w:val="24"/>
        </w:rPr>
        <w:t>.</w:t>
      </w:r>
      <w:r w:rsidRPr="00CE6087">
        <w:rPr>
          <w:sz w:val="24"/>
          <w:szCs w:val="24"/>
        </w:rPr>
        <w:t>G</w:t>
      </w:r>
      <w:r>
        <w:rPr>
          <w:sz w:val="24"/>
          <w:szCs w:val="24"/>
        </w:rPr>
        <w:t xml:space="preserve">., </w:t>
      </w:r>
      <w:r w:rsidRPr="00CE6087">
        <w:rPr>
          <w:sz w:val="24"/>
          <w:szCs w:val="24"/>
        </w:rPr>
        <w:t>Meacham, M</w:t>
      </w:r>
      <w:r>
        <w:rPr>
          <w:sz w:val="24"/>
          <w:szCs w:val="24"/>
        </w:rPr>
        <w:t>.</w:t>
      </w:r>
      <w:r w:rsidRPr="00CE6087">
        <w:rPr>
          <w:sz w:val="24"/>
          <w:szCs w:val="24"/>
        </w:rPr>
        <w:t>C</w:t>
      </w:r>
      <w:r>
        <w:rPr>
          <w:sz w:val="24"/>
          <w:szCs w:val="24"/>
        </w:rPr>
        <w:t xml:space="preserve">., </w:t>
      </w:r>
      <w:r w:rsidRPr="00CE6087">
        <w:rPr>
          <w:sz w:val="24"/>
          <w:szCs w:val="24"/>
        </w:rPr>
        <w:t>Young, S</w:t>
      </w:r>
      <w:r>
        <w:rPr>
          <w:sz w:val="24"/>
          <w:szCs w:val="24"/>
        </w:rPr>
        <w:t>.</w:t>
      </w:r>
      <w:r w:rsidRPr="00CE6087">
        <w:rPr>
          <w:sz w:val="24"/>
          <w:szCs w:val="24"/>
        </w:rPr>
        <w:t>E</w:t>
      </w:r>
      <w:r>
        <w:rPr>
          <w:sz w:val="24"/>
          <w:szCs w:val="24"/>
        </w:rPr>
        <w:t xml:space="preserve">., </w:t>
      </w:r>
      <w:r w:rsidRPr="00CE6087">
        <w:rPr>
          <w:sz w:val="24"/>
          <w:szCs w:val="24"/>
        </w:rPr>
        <w:t>Hawkins, J</w:t>
      </w:r>
      <w:r>
        <w:rPr>
          <w:sz w:val="24"/>
          <w:szCs w:val="24"/>
        </w:rPr>
        <w:t>.</w:t>
      </w:r>
      <w:r w:rsidRPr="00CE6087">
        <w:rPr>
          <w:sz w:val="24"/>
          <w:szCs w:val="24"/>
        </w:rPr>
        <w:t>D</w:t>
      </w:r>
      <w:r>
        <w:rPr>
          <w:sz w:val="24"/>
          <w:szCs w:val="24"/>
        </w:rPr>
        <w:t>. (</w:t>
      </w:r>
      <w:r w:rsidR="009C38DF">
        <w:rPr>
          <w:sz w:val="24"/>
          <w:szCs w:val="24"/>
        </w:rPr>
        <w:t>2011</w:t>
      </w:r>
      <w:r>
        <w:rPr>
          <w:sz w:val="24"/>
          <w:szCs w:val="24"/>
        </w:rPr>
        <w:t>).</w:t>
      </w:r>
      <w:r w:rsidRPr="00CE6087">
        <w:rPr>
          <w:sz w:val="24"/>
          <w:szCs w:val="24"/>
        </w:rPr>
        <w:tab/>
      </w:r>
      <w:r w:rsidR="009C38DF" w:rsidRPr="009C38DF">
        <w:rPr>
          <w:sz w:val="24"/>
          <w:szCs w:val="24"/>
        </w:rPr>
        <w:t xml:space="preserve">Strategies for characterizing complex phenotypes and environments: General and specific family environmental predictors of young adult tobacco dependence, alcohol use disorder, and co-occurring problems. </w:t>
      </w:r>
      <w:r w:rsidR="009C38DF" w:rsidRPr="009C38DF">
        <w:rPr>
          <w:i/>
          <w:sz w:val="24"/>
          <w:szCs w:val="24"/>
        </w:rPr>
        <w:t>Drug and Alcohol Dependence,118</w:t>
      </w:r>
      <w:r w:rsidR="009C38DF" w:rsidRPr="009C38DF">
        <w:rPr>
          <w:sz w:val="24"/>
          <w:szCs w:val="24"/>
        </w:rPr>
        <w:t>(2-3), 444-451.</w:t>
      </w:r>
    </w:p>
    <w:p w14:paraId="6719210E" w14:textId="77777777" w:rsidR="00CE6087" w:rsidRDefault="00CE6087" w:rsidP="00557053">
      <w:pPr>
        <w:spacing w:before="120" w:after="240" w:line="240" w:lineRule="exact"/>
        <w:ind w:left="720" w:hanging="720"/>
        <w:rPr>
          <w:sz w:val="24"/>
          <w:szCs w:val="24"/>
        </w:rPr>
      </w:pPr>
      <w:r w:rsidRPr="00CE6087">
        <w:rPr>
          <w:sz w:val="24"/>
          <w:szCs w:val="24"/>
        </w:rPr>
        <w:t>The Advisory Board of Blueprints for Violence Prevention:</w:t>
      </w:r>
      <w:r>
        <w:rPr>
          <w:sz w:val="24"/>
          <w:szCs w:val="24"/>
        </w:rPr>
        <w:t xml:space="preserve"> </w:t>
      </w:r>
      <w:proofErr w:type="spellStart"/>
      <w:r>
        <w:rPr>
          <w:sz w:val="24"/>
          <w:szCs w:val="24"/>
        </w:rPr>
        <w:t>Aos</w:t>
      </w:r>
      <w:proofErr w:type="spellEnd"/>
      <w:r>
        <w:rPr>
          <w:sz w:val="24"/>
          <w:szCs w:val="24"/>
        </w:rPr>
        <w:t xml:space="preserve">, S., </w:t>
      </w:r>
      <w:r w:rsidRPr="00CE6087">
        <w:rPr>
          <w:sz w:val="24"/>
          <w:szCs w:val="24"/>
        </w:rPr>
        <w:t>Cook, T</w:t>
      </w:r>
      <w:r>
        <w:rPr>
          <w:sz w:val="24"/>
          <w:szCs w:val="24"/>
        </w:rPr>
        <w:t>.</w:t>
      </w:r>
      <w:r w:rsidRPr="00CE6087">
        <w:rPr>
          <w:sz w:val="24"/>
          <w:szCs w:val="24"/>
        </w:rPr>
        <w:t>D</w:t>
      </w:r>
      <w:r>
        <w:rPr>
          <w:sz w:val="24"/>
          <w:szCs w:val="24"/>
        </w:rPr>
        <w:t xml:space="preserve">., </w:t>
      </w:r>
      <w:r w:rsidRPr="00CE6087">
        <w:rPr>
          <w:sz w:val="24"/>
          <w:szCs w:val="24"/>
        </w:rPr>
        <w:t>Elliott, D</w:t>
      </w:r>
      <w:r>
        <w:rPr>
          <w:sz w:val="24"/>
          <w:szCs w:val="24"/>
        </w:rPr>
        <w:t>.</w:t>
      </w:r>
      <w:r w:rsidRPr="00CE6087">
        <w:rPr>
          <w:sz w:val="24"/>
          <w:szCs w:val="24"/>
        </w:rPr>
        <w:t>S</w:t>
      </w:r>
      <w:r>
        <w:rPr>
          <w:sz w:val="24"/>
          <w:szCs w:val="24"/>
        </w:rPr>
        <w:t xml:space="preserve">., </w:t>
      </w:r>
      <w:r w:rsidRPr="00CE6087">
        <w:rPr>
          <w:sz w:val="24"/>
          <w:szCs w:val="24"/>
        </w:rPr>
        <w:t>Gottfredson, D</w:t>
      </w:r>
      <w:r>
        <w:rPr>
          <w:sz w:val="24"/>
          <w:szCs w:val="24"/>
        </w:rPr>
        <w:t>.</w:t>
      </w:r>
      <w:r w:rsidRPr="00CE6087">
        <w:rPr>
          <w:sz w:val="24"/>
          <w:szCs w:val="24"/>
        </w:rPr>
        <w:t>C</w:t>
      </w:r>
      <w:r>
        <w:rPr>
          <w:sz w:val="24"/>
          <w:szCs w:val="24"/>
        </w:rPr>
        <w:t xml:space="preserve">., </w:t>
      </w:r>
      <w:r w:rsidRPr="00CE6087">
        <w:rPr>
          <w:sz w:val="24"/>
          <w:szCs w:val="24"/>
        </w:rPr>
        <w:t>Hawkins, J</w:t>
      </w:r>
      <w:r>
        <w:rPr>
          <w:sz w:val="24"/>
          <w:szCs w:val="24"/>
        </w:rPr>
        <w:t>.</w:t>
      </w:r>
      <w:r w:rsidRPr="00CE6087">
        <w:rPr>
          <w:sz w:val="24"/>
          <w:szCs w:val="24"/>
        </w:rPr>
        <w:t>D</w:t>
      </w:r>
      <w:r>
        <w:rPr>
          <w:sz w:val="24"/>
          <w:szCs w:val="24"/>
        </w:rPr>
        <w:t xml:space="preserve">., </w:t>
      </w:r>
      <w:proofErr w:type="gramStart"/>
      <w:r w:rsidRPr="00CE6087">
        <w:rPr>
          <w:sz w:val="24"/>
          <w:szCs w:val="24"/>
        </w:rPr>
        <w:t>et al.</w:t>
      </w:r>
      <w:r>
        <w:rPr>
          <w:sz w:val="24"/>
          <w:szCs w:val="24"/>
        </w:rPr>
        <w:t>(</w:t>
      </w:r>
      <w:proofErr w:type="gramEnd"/>
      <w:r w:rsidR="009C38DF">
        <w:rPr>
          <w:sz w:val="24"/>
          <w:szCs w:val="24"/>
        </w:rPr>
        <w:t>2011</w:t>
      </w:r>
      <w:r>
        <w:rPr>
          <w:sz w:val="24"/>
          <w:szCs w:val="24"/>
        </w:rPr>
        <w:t xml:space="preserve">). </w:t>
      </w:r>
      <w:r w:rsidR="009C38DF" w:rsidRPr="009C38DF">
        <w:rPr>
          <w:sz w:val="24"/>
          <w:szCs w:val="24"/>
        </w:rPr>
        <w:t xml:space="preserve">Commentary on Valentine, Jeffrey, et </w:t>
      </w:r>
      <w:r w:rsidR="009C38DF" w:rsidRPr="009C38DF">
        <w:rPr>
          <w:sz w:val="24"/>
          <w:szCs w:val="24"/>
        </w:rPr>
        <w:lastRenderedPageBreak/>
        <w:t xml:space="preserve">al. replication in Prevention Science. </w:t>
      </w:r>
      <w:r w:rsidR="009C38DF" w:rsidRPr="009C38DF">
        <w:rPr>
          <w:i/>
          <w:sz w:val="24"/>
          <w:szCs w:val="24"/>
        </w:rPr>
        <w:t>Prevention Science, 12</w:t>
      </w:r>
      <w:r w:rsidR="009C38DF" w:rsidRPr="009C38DF">
        <w:rPr>
          <w:sz w:val="24"/>
          <w:szCs w:val="24"/>
        </w:rPr>
        <w:t>(2), 121-</w:t>
      </w:r>
      <w:proofErr w:type="gramStart"/>
      <w:r w:rsidR="009C38DF" w:rsidRPr="009C38DF">
        <w:rPr>
          <w:sz w:val="24"/>
          <w:szCs w:val="24"/>
        </w:rPr>
        <w:t>122.</w:t>
      </w:r>
      <w:r w:rsidRPr="00CE6087">
        <w:rPr>
          <w:sz w:val="24"/>
          <w:szCs w:val="24"/>
        </w:rPr>
        <w:t>.</w:t>
      </w:r>
      <w:proofErr w:type="gramEnd"/>
      <w:r w:rsidRPr="00CE6087">
        <w:rPr>
          <w:sz w:val="24"/>
          <w:szCs w:val="24"/>
        </w:rPr>
        <w:t xml:space="preserve"> </w:t>
      </w:r>
    </w:p>
    <w:p w14:paraId="4A160055" w14:textId="77777777" w:rsidR="009C38DF" w:rsidRDefault="00557053" w:rsidP="00073E07">
      <w:pPr>
        <w:spacing w:before="120" w:after="240" w:line="240" w:lineRule="exact"/>
        <w:ind w:left="720" w:hanging="720"/>
        <w:rPr>
          <w:sz w:val="24"/>
          <w:szCs w:val="24"/>
        </w:rPr>
      </w:pPr>
      <w:r>
        <w:rPr>
          <w:sz w:val="24"/>
          <w:szCs w:val="24"/>
        </w:rPr>
        <w:t>Fagan, A.A., Hawkins, J.D., Catalano, R.F. (</w:t>
      </w:r>
      <w:r w:rsidR="009C38DF">
        <w:rPr>
          <w:sz w:val="24"/>
          <w:szCs w:val="24"/>
        </w:rPr>
        <w:t>2011</w:t>
      </w:r>
      <w:r>
        <w:rPr>
          <w:sz w:val="24"/>
          <w:szCs w:val="24"/>
        </w:rPr>
        <w:t xml:space="preserve">). </w:t>
      </w:r>
      <w:r w:rsidR="009C38DF" w:rsidRPr="009C38DF">
        <w:rPr>
          <w:sz w:val="24"/>
          <w:szCs w:val="24"/>
        </w:rPr>
        <w:t xml:space="preserve">Engaging communities to prevent underage drinking.  </w:t>
      </w:r>
      <w:r w:rsidR="009C38DF" w:rsidRPr="009C38DF">
        <w:rPr>
          <w:i/>
          <w:sz w:val="24"/>
          <w:szCs w:val="24"/>
        </w:rPr>
        <w:t>Alcohol Research and Health, 34</w:t>
      </w:r>
      <w:r w:rsidR="009C38DF" w:rsidRPr="009C38DF">
        <w:rPr>
          <w:sz w:val="24"/>
          <w:szCs w:val="24"/>
        </w:rPr>
        <w:t xml:space="preserve">(2), 167-174. </w:t>
      </w:r>
    </w:p>
    <w:p w14:paraId="4917AC72" w14:textId="77777777" w:rsidR="009C38DF" w:rsidRDefault="0066616A" w:rsidP="00073E07">
      <w:pPr>
        <w:spacing w:before="120" w:after="240" w:line="240" w:lineRule="exact"/>
        <w:ind w:left="720" w:hanging="720"/>
        <w:rPr>
          <w:sz w:val="24"/>
          <w:szCs w:val="24"/>
        </w:rPr>
      </w:pPr>
      <w:r w:rsidRPr="0066616A">
        <w:rPr>
          <w:sz w:val="24"/>
          <w:szCs w:val="24"/>
        </w:rPr>
        <w:t>Gavin, A. R., Hill, K. G., Hawkins, J. D., &amp; Maas, C. (</w:t>
      </w:r>
      <w:r w:rsidR="009C38DF">
        <w:rPr>
          <w:sz w:val="24"/>
          <w:szCs w:val="24"/>
        </w:rPr>
        <w:t>2011</w:t>
      </w:r>
      <w:r w:rsidRPr="0066616A">
        <w:rPr>
          <w:sz w:val="24"/>
          <w:szCs w:val="24"/>
        </w:rPr>
        <w:t xml:space="preserve">). </w:t>
      </w:r>
      <w:r w:rsidR="009C38DF" w:rsidRPr="009C38DF">
        <w:rPr>
          <w:sz w:val="24"/>
          <w:szCs w:val="24"/>
        </w:rPr>
        <w:t xml:space="preserve">The role of maternal early-life and later-life risk factors on offspring low birth weight: Findings from a three-generational study. </w:t>
      </w:r>
      <w:r w:rsidR="009C38DF" w:rsidRPr="009C38DF">
        <w:rPr>
          <w:i/>
          <w:sz w:val="24"/>
          <w:szCs w:val="24"/>
        </w:rPr>
        <w:t>Journal of Adolescent Health, 49</w:t>
      </w:r>
      <w:r w:rsidR="009C38DF" w:rsidRPr="009C38DF">
        <w:rPr>
          <w:sz w:val="24"/>
          <w:szCs w:val="24"/>
        </w:rPr>
        <w:t>(2), 166-171.</w:t>
      </w:r>
    </w:p>
    <w:p w14:paraId="2C3F7D03" w14:textId="77777777" w:rsidR="009C38DF" w:rsidRDefault="0066616A" w:rsidP="00073E07">
      <w:pPr>
        <w:spacing w:before="120" w:after="240" w:line="240" w:lineRule="exact"/>
        <w:ind w:left="720" w:hanging="720"/>
        <w:rPr>
          <w:sz w:val="24"/>
          <w:szCs w:val="24"/>
        </w:rPr>
      </w:pPr>
      <w:r w:rsidRPr="0066616A">
        <w:rPr>
          <w:sz w:val="24"/>
          <w:szCs w:val="24"/>
        </w:rPr>
        <w:t xml:space="preserve">Kosterman, R., Mason, W. A., Haggerty, K. P., Hawkins, J. D., Spoth, R., &amp; Redmond, C. </w:t>
      </w:r>
      <w:r w:rsidR="009C38DF">
        <w:rPr>
          <w:sz w:val="24"/>
          <w:szCs w:val="24"/>
        </w:rPr>
        <w:t>2011</w:t>
      </w:r>
      <w:r w:rsidRPr="0066616A">
        <w:rPr>
          <w:sz w:val="24"/>
          <w:szCs w:val="24"/>
        </w:rPr>
        <w:t xml:space="preserve">). </w:t>
      </w:r>
      <w:r w:rsidR="009C38DF" w:rsidRPr="009C38DF">
        <w:rPr>
          <w:sz w:val="24"/>
          <w:szCs w:val="24"/>
        </w:rPr>
        <w:t xml:space="preserve">Positive childhood experiences and positive adult functioning: Prosocial continuity and the role of adolescent substance use. </w:t>
      </w:r>
      <w:r w:rsidR="009C38DF" w:rsidRPr="009C38DF">
        <w:rPr>
          <w:i/>
          <w:sz w:val="24"/>
          <w:szCs w:val="24"/>
        </w:rPr>
        <w:t>Journal of Adolescent Health, 49</w:t>
      </w:r>
      <w:r w:rsidR="009C38DF" w:rsidRPr="009C38DF">
        <w:rPr>
          <w:sz w:val="24"/>
          <w:szCs w:val="24"/>
        </w:rPr>
        <w:t xml:space="preserve">(2), 180-186. </w:t>
      </w:r>
    </w:p>
    <w:p w14:paraId="1AABAFA3" w14:textId="77777777" w:rsidR="009C38DF" w:rsidRDefault="00D448D2" w:rsidP="00D448D2">
      <w:pPr>
        <w:spacing w:before="120" w:after="240" w:line="240" w:lineRule="exact"/>
        <w:ind w:left="720" w:hanging="720"/>
        <w:rPr>
          <w:sz w:val="24"/>
          <w:szCs w:val="24"/>
        </w:rPr>
      </w:pPr>
      <w:r w:rsidRPr="00D448D2">
        <w:rPr>
          <w:sz w:val="24"/>
          <w:szCs w:val="24"/>
        </w:rPr>
        <w:t>Oesterle, S</w:t>
      </w:r>
      <w:r>
        <w:rPr>
          <w:sz w:val="24"/>
          <w:szCs w:val="24"/>
        </w:rPr>
        <w:t xml:space="preserve">., </w:t>
      </w:r>
      <w:r w:rsidRPr="00D448D2">
        <w:rPr>
          <w:sz w:val="24"/>
          <w:szCs w:val="24"/>
        </w:rPr>
        <w:t>Hawkins, J</w:t>
      </w:r>
      <w:r>
        <w:rPr>
          <w:sz w:val="24"/>
          <w:szCs w:val="24"/>
        </w:rPr>
        <w:t>.</w:t>
      </w:r>
      <w:r w:rsidRPr="00D448D2">
        <w:rPr>
          <w:sz w:val="24"/>
          <w:szCs w:val="24"/>
        </w:rPr>
        <w:t>D</w:t>
      </w:r>
      <w:r>
        <w:rPr>
          <w:sz w:val="24"/>
          <w:szCs w:val="24"/>
        </w:rPr>
        <w:t xml:space="preserve">., </w:t>
      </w:r>
      <w:r w:rsidRPr="00D448D2">
        <w:rPr>
          <w:sz w:val="24"/>
          <w:szCs w:val="24"/>
        </w:rPr>
        <w:t>Hill, K</w:t>
      </w:r>
      <w:r>
        <w:rPr>
          <w:sz w:val="24"/>
          <w:szCs w:val="24"/>
        </w:rPr>
        <w:t>.</w:t>
      </w:r>
      <w:r w:rsidRPr="00D448D2">
        <w:rPr>
          <w:sz w:val="24"/>
          <w:szCs w:val="24"/>
        </w:rPr>
        <w:t>G.</w:t>
      </w:r>
      <w:r>
        <w:rPr>
          <w:sz w:val="24"/>
          <w:szCs w:val="24"/>
        </w:rPr>
        <w:t xml:space="preserve"> (</w:t>
      </w:r>
      <w:r w:rsidR="009C38DF">
        <w:rPr>
          <w:sz w:val="24"/>
          <w:szCs w:val="24"/>
        </w:rPr>
        <w:t>2011</w:t>
      </w:r>
      <w:r>
        <w:rPr>
          <w:sz w:val="24"/>
          <w:szCs w:val="24"/>
        </w:rPr>
        <w:t xml:space="preserve">). </w:t>
      </w:r>
      <w:r w:rsidR="009C38DF" w:rsidRPr="009C38DF">
        <w:rPr>
          <w:sz w:val="24"/>
          <w:szCs w:val="24"/>
        </w:rPr>
        <w:t xml:space="preserve">Men’s and women’s pathways to adulthood and associated substance misuse. </w:t>
      </w:r>
      <w:r w:rsidR="009C38DF" w:rsidRPr="009C38DF">
        <w:rPr>
          <w:i/>
          <w:sz w:val="24"/>
          <w:szCs w:val="24"/>
        </w:rPr>
        <w:t>Journal of Studies on Alcohol and Drugs, 72</w:t>
      </w:r>
      <w:r w:rsidR="009C38DF" w:rsidRPr="009C38DF">
        <w:rPr>
          <w:sz w:val="24"/>
          <w:szCs w:val="24"/>
        </w:rPr>
        <w:t xml:space="preserve">(5), 763-773. </w:t>
      </w:r>
    </w:p>
    <w:p w14:paraId="477DC7FF" w14:textId="77777777" w:rsidR="00D448D2" w:rsidRDefault="00D448D2" w:rsidP="00D448D2">
      <w:pPr>
        <w:spacing w:before="120" w:after="240" w:line="240" w:lineRule="exact"/>
        <w:ind w:left="720" w:hanging="720"/>
        <w:rPr>
          <w:sz w:val="24"/>
          <w:szCs w:val="24"/>
        </w:rPr>
      </w:pPr>
      <w:r w:rsidRPr="00557053">
        <w:rPr>
          <w:sz w:val="24"/>
          <w:szCs w:val="24"/>
        </w:rPr>
        <w:t>Egan, E</w:t>
      </w:r>
      <w:r>
        <w:rPr>
          <w:sz w:val="24"/>
          <w:szCs w:val="24"/>
        </w:rPr>
        <w:t xml:space="preserve">., </w:t>
      </w:r>
      <w:r w:rsidRPr="00557053">
        <w:rPr>
          <w:sz w:val="24"/>
          <w:szCs w:val="24"/>
        </w:rPr>
        <w:t>Van Horn, M</w:t>
      </w:r>
      <w:r>
        <w:rPr>
          <w:sz w:val="24"/>
          <w:szCs w:val="24"/>
        </w:rPr>
        <w:t>.</w:t>
      </w:r>
      <w:r w:rsidRPr="00557053">
        <w:rPr>
          <w:sz w:val="24"/>
          <w:szCs w:val="24"/>
        </w:rPr>
        <w:t>L</w:t>
      </w:r>
      <w:r>
        <w:rPr>
          <w:sz w:val="24"/>
          <w:szCs w:val="24"/>
        </w:rPr>
        <w:t xml:space="preserve">., </w:t>
      </w:r>
      <w:r w:rsidRPr="00557053">
        <w:rPr>
          <w:sz w:val="24"/>
          <w:szCs w:val="24"/>
        </w:rPr>
        <w:t>Monahan, K</w:t>
      </w:r>
      <w:r>
        <w:rPr>
          <w:sz w:val="24"/>
          <w:szCs w:val="24"/>
        </w:rPr>
        <w:t>.</w:t>
      </w:r>
      <w:r w:rsidRPr="00557053">
        <w:rPr>
          <w:sz w:val="24"/>
          <w:szCs w:val="24"/>
        </w:rPr>
        <w:t>C</w:t>
      </w:r>
      <w:r>
        <w:rPr>
          <w:sz w:val="24"/>
          <w:szCs w:val="24"/>
        </w:rPr>
        <w:t xml:space="preserve">., </w:t>
      </w:r>
      <w:r w:rsidRPr="00557053">
        <w:rPr>
          <w:sz w:val="24"/>
          <w:szCs w:val="24"/>
        </w:rPr>
        <w:t>Arthur, M</w:t>
      </w:r>
      <w:r>
        <w:rPr>
          <w:sz w:val="24"/>
          <w:szCs w:val="24"/>
        </w:rPr>
        <w:t>.</w:t>
      </w:r>
      <w:r w:rsidRPr="00557053">
        <w:rPr>
          <w:sz w:val="24"/>
          <w:szCs w:val="24"/>
        </w:rPr>
        <w:t>W</w:t>
      </w:r>
      <w:r>
        <w:rPr>
          <w:sz w:val="24"/>
          <w:szCs w:val="24"/>
        </w:rPr>
        <w:t xml:space="preserve">., </w:t>
      </w:r>
      <w:r w:rsidRPr="00557053">
        <w:rPr>
          <w:sz w:val="24"/>
          <w:szCs w:val="24"/>
        </w:rPr>
        <w:t>Hawkins, J</w:t>
      </w:r>
      <w:r>
        <w:rPr>
          <w:sz w:val="24"/>
          <w:szCs w:val="24"/>
        </w:rPr>
        <w:t>.</w:t>
      </w:r>
      <w:r w:rsidRPr="00557053">
        <w:rPr>
          <w:sz w:val="24"/>
          <w:szCs w:val="24"/>
        </w:rPr>
        <w:t>D</w:t>
      </w:r>
      <w:r>
        <w:rPr>
          <w:sz w:val="24"/>
          <w:szCs w:val="24"/>
        </w:rPr>
        <w:t xml:space="preserve">. (2011). </w:t>
      </w:r>
      <w:r w:rsidRPr="00D448D2">
        <w:rPr>
          <w:sz w:val="24"/>
          <w:szCs w:val="24"/>
        </w:rPr>
        <w:t xml:space="preserve">Community-level effects of individual and peer risk and protective factors on adolescent substance use. </w:t>
      </w:r>
      <w:r w:rsidRPr="00D448D2">
        <w:rPr>
          <w:i/>
          <w:sz w:val="24"/>
          <w:szCs w:val="24"/>
        </w:rPr>
        <w:t>Journal of Community Psychology 39</w:t>
      </w:r>
      <w:r w:rsidRPr="00D448D2">
        <w:rPr>
          <w:sz w:val="24"/>
          <w:szCs w:val="24"/>
        </w:rPr>
        <w:t>(4), 478-498.</w:t>
      </w:r>
    </w:p>
    <w:p w14:paraId="3F6E5BED" w14:textId="77777777" w:rsidR="007C56AC" w:rsidRDefault="007C56AC" w:rsidP="007C56AC">
      <w:pPr>
        <w:spacing w:before="120" w:after="240" w:line="240" w:lineRule="exact"/>
        <w:ind w:left="720" w:hanging="720"/>
        <w:rPr>
          <w:sz w:val="24"/>
          <w:szCs w:val="24"/>
        </w:rPr>
      </w:pPr>
      <w:r w:rsidRPr="00324B0E">
        <w:rPr>
          <w:sz w:val="24"/>
          <w:szCs w:val="24"/>
        </w:rPr>
        <w:t>Brown, E. C., Hawkins, J. D., Arthur, M. W., Briney, J. S., &amp; Fagan, A. A. (</w:t>
      </w:r>
      <w:r>
        <w:rPr>
          <w:sz w:val="24"/>
          <w:szCs w:val="24"/>
        </w:rPr>
        <w:t>2011</w:t>
      </w:r>
      <w:r w:rsidRPr="00324B0E">
        <w:rPr>
          <w:sz w:val="24"/>
          <w:szCs w:val="24"/>
        </w:rPr>
        <w:t xml:space="preserve">). </w:t>
      </w:r>
      <w:r w:rsidRPr="007C56AC">
        <w:rPr>
          <w:sz w:val="24"/>
          <w:szCs w:val="24"/>
        </w:rPr>
        <w:t xml:space="preserve">Prevention service system transformation using Communities That Care. </w:t>
      </w:r>
      <w:r w:rsidRPr="007C56AC">
        <w:rPr>
          <w:i/>
          <w:sz w:val="24"/>
          <w:szCs w:val="24"/>
        </w:rPr>
        <w:t>Journal of Community Psychology, 39</w:t>
      </w:r>
      <w:r w:rsidRPr="007C56AC">
        <w:rPr>
          <w:sz w:val="24"/>
          <w:szCs w:val="24"/>
        </w:rPr>
        <w:t>(2), 183-201.</w:t>
      </w:r>
    </w:p>
    <w:p w14:paraId="07C96838" w14:textId="77777777" w:rsidR="00D448D2" w:rsidRDefault="00324B0E" w:rsidP="00CE6087">
      <w:pPr>
        <w:spacing w:before="120" w:after="240" w:line="240" w:lineRule="exact"/>
        <w:ind w:left="720" w:hanging="720"/>
        <w:rPr>
          <w:sz w:val="24"/>
          <w:szCs w:val="24"/>
        </w:rPr>
      </w:pPr>
      <w:r w:rsidRPr="00324B0E">
        <w:rPr>
          <w:sz w:val="24"/>
          <w:szCs w:val="24"/>
        </w:rPr>
        <w:t>Guttmannova, K., Bailey, J. A., Hill, K. G., Lee, J. O., Hawkins, J. D., Woods, M. L., et al. (</w:t>
      </w:r>
      <w:r w:rsidR="00D448D2">
        <w:rPr>
          <w:sz w:val="24"/>
          <w:szCs w:val="24"/>
        </w:rPr>
        <w:t>2011</w:t>
      </w:r>
      <w:r w:rsidRPr="00324B0E">
        <w:rPr>
          <w:sz w:val="24"/>
          <w:szCs w:val="24"/>
        </w:rPr>
        <w:t xml:space="preserve">). </w:t>
      </w:r>
      <w:r w:rsidR="00D448D2" w:rsidRPr="00D448D2">
        <w:rPr>
          <w:sz w:val="24"/>
          <w:szCs w:val="24"/>
        </w:rPr>
        <w:t xml:space="preserve">Sensitive periods for adolescent alcohol use initiation: Predicting the lifetime occurrence and chronicity of alcohol problems in adulthood. </w:t>
      </w:r>
      <w:r w:rsidR="00D448D2" w:rsidRPr="00D448D2">
        <w:rPr>
          <w:i/>
          <w:sz w:val="24"/>
          <w:szCs w:val="24"/>
        </w:rPr>
        <w:t>Journal of Studies on Alcohol and Drugs</w:t>
      </w:r>
      <w:r w:rsidR="00D448D2" w:rsidRPr="00D448D2">
        <w:rPr>
          <w:sz w:val="24"/>
          <w:szCs w:val="24"/>
        </w:rPr>
        <w:t>, 72, 221-231.</w:t>
      </w:r>
    </w:p>
    <w:p w14:paraId="54AFED02" w14:textId="77777777" w:rsidR="00CE6087" w:rsidRDefault="00CE6087" w:rsidP="00CE6087">
      <w:pPr>
        <w:spacing w:before="120" w:after="240" w:line="240" w:lineRule="exact"/>
        <w:ind w:left="720" w:hanging="720"/>
        <w:rPr>
          <w:sz w:val="24"/>
          <w:szCs w:val="24"/>
        </w:rPr>
      </w:pPr>
      <w:r>
        <w:rPr>
          <w:sz w:val="24"/>
          <w:szCs w:val="24"/>
        </w:rPr>
        <w:t>Rhew, I.C., Hawkins, J.D., Oesterle, S. (2011).</w:t>
      </w:r>
      <w:r w:rsidRPr="00557053">
        <w:t xml:space="preserve"> </w:t>
      </w:r>
      <w:r w:rsidRPr="00CE6087">
        <w:rPr>
          <w:sz w:val="24"/>
          <w:szCs w:val="24"/>
        </w:rPr>
        <w:t xml:space="preserve">Drug use and risk among youth in different rural contexts.  </w:t>
      </w:r>
      <w:r w:rsidRPr="00CE6087">
        <w:rPr>
          <w:i/>
          <w:sz w:val="24"/>
          <w:szCs w:val="24"/>
        </w:rPr>
        <w:t>Health and Place, 17</w:t>
      </w:r>
      <w:r w:rsidRPr="00CE6087">
        <w:rPr>
          <w:sz w:val="24"/>
          <w:szCs w:val="24"/>
        </w:rPr>
        <w:t>(3), 775-783.</w:t>
      </w:r>
    </w:p>
    <w:p w14:paraId="7C243632" w14:textId="77777777" w:rsidR="0066616A" w:rsidRDefault="0066616A" w:rsidP="00073E07">
      <w:pPr>
        <w:spacing w:before="120" w:after="240" w:line="240" w:lineRule="exact"/>
        <w:ind w:left="720" w:hanging="720"/>
        <w:rPr>
          <w:sz w:val="24"/>
          <w:szCs w:val="24"/>
        </w:rPr>
      </w:pPr>
      <w:r w:rsidRPr="0066616A">
        <w:rPr>
          <w:sz w:val="24"/>
          <w:szCs w:val="24"/>
        </w:rPr>
        <w:t xml:space="preserve">Mason, W. A., Hitch, J. E., Kosterman, R., McCarty, C. A., </w:t>
      </w:r>
      <w:proofErr w:type="spellStart"/>
      <w:r w:rsidRPr="0066616A">
        <w:rPr>
          <w:sz w:val="24"/>
          <w:szCs w:val="24"/>
        </w:rPr>
        <w:t>Herrenkohl</w:t>
      </w:r>
      <w:proofErr w:type="spellEnd"/>
      <w:r w:rsidRPr="0066616A">
        <w:rPr>
          <w:sz w:val="24"/>
          <w:szCs w:val="24"/>
        </w:rPr>
        <w:t xml:space="preserve">, T. I., &amp; Hawkins, J. D. (2010). Growth in adolescent delinquency and alcohol use in relation to young adult crime, alcohol use disorders, and risky sex: A comparison of youth from low- versus middle-income backgrounds. </w:t>
      </w:r>
      <w:r w:rsidRPr="0066616A">
        <w:rPr>
          <w:i/>
          <w:sz w:val="24"/>
          <w:szCs w:val="24"/>
        </w:rPr>
        <w:t>Journal of Child Psychology and Psychiatry and Allied Disciplines,</w:t>
      </w:r>
      <w:r w:rsidRPr="0066616A">
        <w:rPr>
          <w:sz w:val="24"/>
          <w:szCs w:val="24"/>
        </w:rPr>
        <w:t xml:space="preserve"> </w:t>
      </w:r>
      <w:r w:rsidRPr="00C57F08">
        <w:rPr>
          <w:i/>
          <w:sz w:val="24"/>
          <w:szCs w:val="24"/>
        </w:rPr>
        <w:t>51</w:t>
      </w:r>
      <w:r w:rsidRPr="0066616A">
        <w:rPr>
          <w:sz w:val="24"/>
          <w:szCs w:val="24"/>
        </w:rPr>
        <w:t>(12), 1377-1385.</w:t>
      </w:r>
    </w:p>
    <w:p w14:paraId="14401F84" w14:textId="77777777" w:rsidR="0066616A" w:rsidRDefault="0066616A" w:rsidP="00073E07">
      <w:pPr>
        <w:spacing w:before="120" w:after="240" w:line="240" w:lineRule="exact"/>
        <w:ind w:left="720" w:hanging="720"/>
        <w:rPr>
          <w:sz w:val="24"/>
          <w:szCs w:val="24"/>
        </w:rPr>
      </w:pPr>
      <w:r w:rsidRPr="0066616A">
        <w:rPr>
          <w:sz w:val="24"/>
          <w:szCs w:val="24"/>
        </w:rPr>
        <w:t>Van Dorn, R. A., Kosterman, R., Williams, J. H., Chandler, K.</w:t>
      </w:r>
      <w:r>
        <w:rPr>
          <w:sz w:val="24"/>
          <w:szCs w:val="24"/>
        </w:rPr>
        <w:t>, Young, M. S., Catalano, R. F. &amp; Hawkins, J.D.</w:t>
      </w:r>
      <w:r w:rsidRPr="0066616A">
        <w:rPr>
          <w:sz w:val="24"/>
          <w:szCs w:val="24"/>
        </w:rPr>
        <w:t xml:space="preserve"> (2010). The relationship between outpatient mental health treatment and subsequent mental health symptoms and disorders in young adults. </w:t>
      </w:r>
      <w:r w:rsidRPr="0066616A">
        <w:rPr>
          <w:i/>
          <w:sz w:val="24"/>
          <w:szCs w:val="24"/>
        </w:rPr>
        <w:t>Administration and Policy in Mental Health and Mental Health Services Research</w:t>
      </w:r>
      <w:r w:rsidRPr="0066616A">
        <w:rPr>
          <w:sz w:val="24"/>
          <w:szCs w:val="24"/>
        </w:rPr>
        <w:t>,</w:t>
      </w:r>
      <w:r w:rsidRPr="00C57F08">
        <w:rPr>
          <w:i/>
          <w:sz w:val="24"/>
          <w:szCs w:val="24"/>
        </w:rPr>
        <w:t xml:space="preserve"> 37</w:t>
      </w:r>
      <w:r w:rsidRPr="0066616A">
        <w:rPr>
          <w:sz w:val="24"/>
          <w:szCs w:val="24"/>
        </w:rPr>
        <w:t>(6), 484-496.</w:t>
      </w:r>
    </w:p>
    <w:p w14:paraId="7B05CE76" w14:textId="77777777" w:rsidR="00324B0E" w:rsidRPr="00324B0E" w:rsidRDefault="00324B0E" w:rsidP="00073E07">
      <w:pPr>
        <w:spacing w:before="120" w:after="240" w:line="240" w:lineRule="exact"/>
        <w:ind w:left="720" w:hanging="720"/>
        <w:rPr>
          <w:sz w:val="24"/>
          <w:szCs w:val="24"/>
        </w:rPr>
      </w:pPr>
      <w:r w:rsidRPr="00324B0E">
        <w:rPr>
          <w:sz w:val="24"/>
          <w:szCs w:val="24"/>
        </w:rPr>
        <w:t xml:space="preserve">Oesterle, S., Hawkins, J. D., Fagan, A. A., Abbott, R. D., &amp; Catalano, R. F. (2010). Testing the universality of the effects of the Communities That Care prevention system for preventing adolescent drug use and delinquency. </w:t>
      </w:r>
      <w:r w:rsidRPr="00324B0E">
        <w:rPr>
          <w:i/>
          <w:sz w:val="24"/>
          <w:szCs w:val="24"/>
        </w:rPr>
        <w:t xml:space="preserve">Prevention Science, </w:t>
      </w:r>
      <w:r w:rsidRPr="00C57F08">
        <w:rPr>
          <w:i/>
          <w:sz w:val="24"/>
          <w:szCs w:val="24"/>
        </w:rPr>
        <w:t>11</w:t>
      </w:r>
      <w:r w:rsidRPr="00324B0E">
        <w:rPr>
          <w:sz w:val="24"/>
          <w:szCs w:val="24"/>
        </w:rPr>
        <w:t>(4), 411-423; 424 (Erratum).</w:t>
      </w:r>
    </w:p>
    <w:p w14:paraId="28CE77F5" w14:textId="77777777" w:rsidR="00324B0E" w:rsidRDefault="00324B0E" w:rsidP="00DF2B4B">
      <w:pPr>
        <w:spacing w:before="120" w:after="240" w:line="240" w:lineRule="exact"/>
        <w:ind w:left="720" w:hanging="720"/>
        <w:rPr>
          <w:sz w:val="24"/>
          <w:szCs w:val="24"/>
        </w:rPr>
      </w:pPr>
      <w:r w:rsidRPr="00324B0E">
        <w:rPr>
          <w:sz w:val="24"/>
          <w:szCs w:val="24"/>
        </w:rPr>
        <w:t xml:space="preserve">Oesterle, S., Hawkins, J. D., Hill, K. G., &amp; Bailey, J. A. (2010). </w:t>
      </w:r>
      <w:proofErr w:type="spellStart"/>
      <w:r w:rsidRPr="00324B0E">
        <w:rPr>
          <w:sz w:val="24"/>
          <w:szCs w:val="24"/>
        </w:rPr>
        <w:t>Menʼs</w:t>
      </w:r>
      <w:proofErr w:type="spellEnd"/>
      <w:r w:rsidRPr="00324B0E">
        <w:rPr>
          <w:sz w:val="24"/>
          <w:szCs w:val="24"/>
        </w:rPr>
        <w:t xml:space="preserve"> and </w:t>
      </w:r>
      <w:proofErr w:type="spellStart"/>
      <w:r w:rsidRPr="00324B0E">
        <w:rPr>
          <w:sz w:val="24"/>
          <w:szCs w:val="24"/>
        </w:rPr>
        <w:t>womenʼs</w:t>
      </w:r>
      <w:proofErr w:type="spellEnd"/>
      <w:r w:rsidRPr="00324B0E">
        <w:rPr>
          <w:sz w:val="24"/>
          <w:szCs w:val="24"/>
        </w:rPr>
        <w:t xml:space="preserve"> </w:t>
      </w:r>
      <w:r w:rsidRPr="00C57F08">
        <w:rPr>
          <w:sz w:val="24"/>
          <w:szCs w:val="24"/>
        </w:rPr>
        <w:t>pathways to adulthood and their adolescent precursors</w:t>
      </w:r>
      <w:r w:rsidRPr="00C57F08">
        <w:rPr>
          <w:i/>
          <w:sz w:val="24"/>
          <w:szCs w:val="24"/>
        </w:rPr>
        <w:t>. Journal of Marriage and Family, 72</w:t>
      </w:r>
      <w:r w:rsidRPr="00324B0E">
        <w:rPr>
          <w:sz w:val="24"/>
          <w:szCs w:val="24"/>
        </w:rPr>
        <w:t>(5), 1436-1453.</w:t>
      </w:r>
    </w:p>
    <w:p w14:paraId="13DCCBD9" w14:textId="77777777" w:rsidR="00324B0E" w:rsidRDefault="00324B0E" w:rsidP="00DF2B4B">
      <w:pPr>
        <w:spacing w:before="120" w:after="240" w:line="240" w:lineRule="exact"/>
        <w:ind w:left="720" w:hanging="720"/>
        <w:rPr>
          <w:sz w:val="24"/>
          <w:szCs w:val="24"/>
        </w:rPr>
      </w:pPr>
      <w:r w:rsidRPr="00324B0E">
        <w:rPr>
          <w:sz w:val="24"/>
          <w:szCs w:val="24"/>
        </w:rPr>
        <w:lastRenderedPageBreak/>
        <w:t xml:space="preserve">Mason, W. A., Hawkins, J. D., Kosterman, R., &amp; Catalano, R. F. (2010). Alcohol use disorders and depression: Protective factors in the development of unique versus comorbid outcomes. </w:t>
      </w:r>
      <w:r w:rsidRPr="00324B0E">
        <w:rPr>
          <w:i/>
          <w:sz w:val="24"/>
          <w:szCs w:val="24"/>
        </w:rPr>
        <w:t>Journal of Child &amp; Adolescent Substance Abuse,</w:t>
      </w:r>
      <w:r w:rsidRPr="00324B0E">
        <w:rPr>
          <w:sz w:val="24"/>
          <w:szCs w:val="24"/>
        </w:rPr>
        <w:t xml:space="preserve"> </w:t>
      </w:r>
      <w:r w:rsidRPr="00C57F08">
        <w:rPr>
          <w:i/>
          <w:sz w:val="24"/>
          <w:szCs w:val="24"/>
        </w:rPr>
        <w:t>19</w:t>
      </w:r>
      <w:r w:rsidRPr="00324B0E">
        <w:rPr>
          <w:sz w:val="24"/>
          <w:szCs w:val="24"/>
        </w:rPr>
        <w:t>(4), 309-323.</w:t>
      </w:r>
    </w:p>
    <w:p w14:paraId="1884EF25" w14:textId="77777777" w:rsidR="00C57F08" w:rsidRDefault="00DF2B4B" w:rsidP="00DF2B4B">
      <w:pPr>
        <w:spacing w:before="120" w:after="240" w:line="240" w:lineRule="exact"/>
        <w:ind w:left="720" w:hanging="720"/>
        <w:rPr>
          <w:sz w:val="24"/>
          <w:szCs w:val="24"/>
        </w:rPr>
      </w:pPr>
      <w:proofErr w:type="spellStart"/>
      <w:r w:rsidRPr="00DF2B4B">
        <w:rPr>
          <w:sz w:val="24"/>
          <w:szCs w:val="24"/>
        </w:rPr>
        <w:t>Herrenkohl</w:t>
      </w:r>
      <w:proofErr w:type="spellEnd"/>
      <w:r w:rsidRPr="00DF2B4B">
        <w:rPr>
          <w:sz w:val="24"/>
          <w:szCs w:val="24"/>
        </w:rPr>
        <w:t>, T. I., Kosterman, R., Mason, W. A., Hawkins, J. D., McCarty, C. A., &amp; McCauley, E. (</w:t>
      </w:r>
      <w:r w:rsidR="00C57F08">
        <w:rPr>
          <w:sz w:val="24"/>
          <w:szCs w:val="24"/>
        </w:rPr>
        <w:t>2010</w:t>
      </w:r>
      <w:r w:rsidRPr="00DF2B4B">
        <w:rPr>
          <w:sz w:val="24"/>
          <w:szCs w:val="24"/>
        </w:rPr>
        <w:t xml:space="preserve">). </w:t>
      </w:r>
      <w:r w:rsidR="00C57F08" w:rsidRPr="00C57F08">
        <w:rPr>
          <w:sz w:val="24"/>
          <w:szCs w:val="24"/>
        </w:rPr>
        <w:t xml:space="preserve">Effects of childhood conduct problems and family adversity on health, health behaviors, and service use in early adulthood: Tests of developmental pathways involving adolescent risk taking and depression. </w:t>
      </w:r>
      <w:r w:rsidR="00C57F08" w:rsidRPr="00C57F08">
        <w:rPr>
          <w:i/>
          <w:sz w:val="24"/>
          <w:szCs w:val="24"/>
        </w:rPr>
        <w:t>Development and Psychopathology, 22(Special Issue 03 (Developmental Cascades: Part 1)),</w:t>
      </w:r>
      <w:r w:rsidR="00C57F08" w:rsidRPr="00C57F08">
        <w:rPr>
          <w:sz w:val="24"/>
          <w:szCs w:val="24"/>
        </w:rPr>
        <w:t xml:space="preserve"> 655-665.</w:t>
      </w:r>
    </w:p>
    <w:p w14:paraId="3ED71178" w14:textId="77777777" w:rsidR="00DF2B4B" w:rsidRPr="00DF2B4B" w:rsidRDefault="00DF2B4B" w:rsidP="00DF2B4B">
      <w:pPr>
        <w:spacing w:before="120" w:after="240" w:line="240" w:lineRule="exact"/>
        <w:ind w:left="720" w:hanging="720"/>
        <w:rPr>
          <w:sz w:val="24"/>
          <w:szCs w:val="24"/>
        </w:rPr>
      </w:pPr>
      <w:r w:rsidRPr="00DF2B4B">
        <w:rPr>
          <w:sz w:val="24"/>
          <w:szCs w:val="24"/>
        </w:rPr>
        <w:t>Hill, K. G., Hawkins, J. D., Bailey, J. A., Catalano, R. F., Abbott, R. D., &amp; Shapiro, V. (</w:t>
      </w:r>
      <w:r w:rsidR="00C57F08">
        <w:rPr>
          <w:sz w:val="24"/>
          <w:szCs w:val="24"/>
        </w:rPr>
        <w:t>2010</w:t>
      </w:r>
      <w:r w:rsidRPr="00DF2B4B">
        <w:rPr>
          <w:sz w:val="24"/>
          <w:szCs w:val="24"/>
        </w:rPr>
        <w:t xml:space="preserve">). </w:t>
      </w:r>
      <w:r w:rsidR="00C57F08" w:rsidRPr="00C57F08">
        <w:rPr>
          <w:sz w:val="24"/>
          <w:szCs w:val="24"/>
        </w:rPr>
        <w:t xml:space="preserve">Person-environment interaction in the prediction of alcohol abuse and alcohol dependence in adulthood. </w:t>
      </w:r>
      <w:r w:rsidR="00C57F08" w:rsidRPr="00C57F08">
        <w:rPr>
          <w:i/>
          <w:sz w:val="24"/>
          <w:szCs w:val="24"/>
        </w:rPr>
        <w:t>Drug &amp; Alcohol Dependence,</w:t>
      </w:r>
      <w:r w:rsidR="00C57F08" w:rsidRPr="00C57F08">
        <w:rPr>
          <w:sz w:val="24"/>
          <w:szCs w:val="24"/>
        </w:rPr>
        <w:t xml:space="preserve"> 110, 62-69.</w:t>
      </w:r>
    </w:p>
    <w:p w14:paraId="5BC5F6D1" w14:textId="77777777" w:rsidR="00C57F08" w:rsidRDefault="00DF2B4B" w:rsidP="00C57F08">
      <w:pPr>
        <w:spacing w:before="120" w:after="240" w:line="240" w:lineRule="exact"/>
        <w:ind w:left="720" w:hanging="720"/>
        <w:rPr>
          <w:sz w:val="24"/>
          <w:szCs w:val="24"/>
        </w:rPr>
      </w:pPr>
      <w:r w:rsidRPr="00DF2B4B">
        <w:rPr>
          <w:sz w:val="24"/>
          <w:szCs w:val="24"/>
        </w:rPr>
        <w:t>Hawkins, J. D., Shapiro, V. B., &amp; Fagan, A. A. (</w:t>
      </w:r>
      <w:r w:rsidR="00C57F08">
        <w:rPr>
          <w:sz w:val="24"/>
          <w:szCs w:val="24"/>
        </w:rPr>
        <w:t>2010</w:t>
      </w:r>
      <w:r w:rsidRPr="00DF2B4B">
        <w:rPr>
          <w:sz w:val="24"/>
          <w:szCs w:val="24"/>
        </w:rPr>
        <w:t xml:space="preserve">). </w:t>
      </w:r>
      <w:r w:rsidR="00C57F08" w:rsidRPr="00C57F08">
        <w:rPr>
          <w:sz w:val="24"/>
          <w:szCs w:val="24"/>
        </w:rPr>
        <w:t xml:space="preserve">Disseminating effective community prevention practices: Opportunities for social work education. </w:t>
      </w:r>
      <w:r w:rsidR="00C57F08" w:rsidRPr="00C57F08">
        <w:rPr>
          <w:i/>
          <w:sz w:val="24"/>
          <w:szCs w:val="24"/>
        </w:rPr>
        <w:t>Research on Social Work Practice,</w:t>
      </w:r>
      <w:r w:rsidR="00C57F08" w:rsidRPr="00C57F08">
        <w:rPr>
          <w:sz w:val="24"/>
          <w:szCs w:val="24"/>
        </w:rPr>
        <w:t xml:space="preserve"> </w:t>
      </w:r>
      <w:r w:rsidR="00C57F08" w:rsidRPr="00C57F08">
        <w:rPr>
          <w:i/>
          <w:sz w:val="24"/>
          <w:szCs w:val="24"/>
        </w:rPr>
        <w:t>20</w:t>
      </w:r>
      <w:r w:rsidR="00C57F08" w:rsidRPr="00C57F08">
        <w:rPr>
          <w:sz w:val="24"/>
          <w:szCs w:val="24"/>
        </w:rPr>
        <w:t xml:space="preserve">(5), 518-527. </w:t>
      </w:r>
    </w:p>
    <w:p w14:paraId="549AA20A" w14:textId="77777777" w:rsidR="00C57F08" w:rsidRDefault="00073E07" w:rsidP="00C57F08">
      <w:pPr>
        <w:spacing w:before="120" w:after="240" w:line="240" w:lineRule="exact"/>
        <w:ind w:left="720" w:hanging="720"/>
        <w:rPr>
          <w:sz w:val="24"/>
          <w:szCs w:val="24"/>
        </w:rPr>
      </w:pPr>
      <w:r w:rsidRPr="00C57F08">
        <w:rPr>
          <w:sz w:val="24"/>
          <w:szCs w:val="24"/>
        </w:rPr>
        <w:t>Van Dorn, R. A., Kosterman, R., Williams, J. H., Chandler, K., Young, M. S., Catalano, R. F., &amp; Hawkins, J. D. (</w:t>
      </w:r>
      <w:r w:rsidR="00C57F08">
        <w:rPr>
          <w:sz w:val="24"/>
          <w:szCs w:val="24"/>
        </w:rPr>
        <w:t>2010</w:t>
      </w:r>
      <w:r w:rsidRPr="00C57F08">
        <w:rPr>
          <w:sz w:val="24"/>
          <w:szCs w:val="24"/>
        </w:rPr>
        <w:t xml:space="preserve">). </w:t>
      </w:r>
      <w:r w:rsidR="00C57F08" w:rsidRPr="00C57F08">
        <w:rPr>
          <w:sz w:val="24"/>
          <w:szCs w:val="24"/>
        </w:rPr>
        <w:t>The relationship between outpatient mental health treatment and subsequent mental health symptoms and disorders in young adults.</w:t>
      </w:r>
      <w:r w:rsidR="00C57F08" w:rsidRPr="00C57F08">
        <w:rPr>
          <w:b/>
          <w:sz w:val="24"/>
          <w:szCs w:val="24"/>
        </w:rPr>
        <w:t xml:space="preserve"> </w:t>
      </w:r>
      <w:r w:rsidR="00C57F08" w:rsidRPr="00C57F08">
        <w:rPr>
          <w:i/>
          <w:sz w:val="24"/>
          <w:szCs w:val="24"/>
        </w:rPr>
        <w:t>Administration and Policy in Mental Health and Mental Health Services Research, 37</w:t>
      </w:r>
      <w:r w:rsidR="00C57F08" w:rsidRPr="00C57F08">
        <w:rPr>
          <w:sz w:val="24"/>
          <w:szCs w:val="24"/>
        </w:rPr>
        <w:t xml:space="preserve">(6), 484-496. </w:t>
      </w:r>
    </w:p>
    <w:p w14:paraId="4B474BF9" w14:textId="77777777" w:rsidR="00073E07" w:rsidRPr="00073E07" w:rsidRDefault="00073E07" w:rsidP="00073E07">
      <w:pPr>
        <w:spacing w:before="120" w:after="240" w:line="240" w:lineRule="exact"/>
        <w:ind w:left="720" w:hanging="720"/>
        <w:rPr>
          <w:sz w:val="24"/>
          <w:szCs w:val="24"/>
        </w:rPr>
      </w:pPr>
      <w:r w:rsidRPr="00073E07">
        <w:rPr>
          <w:sz w:val="24"/>
          <w:szCs w:val="24"/>
        </w:rPr>
        <w:t xml:space="preserve">Kosterman, R., Hawkins, J. D., Mason, W. A., </w:t>
      </w:r>
      <w:proofErr w:type="spellStart"/>
      <w:r w:rsidRPr="00073E07">
        <w:rPr>
          <w:sz w:val="24"/>
          <w:szCs w:val="24"/>
        </w:rPr>
        <w:t>Herrenkohl</w:t>
      </w:r>
      <w:proofErr w:type="spellEnd"/>
      <w:r w:rsidRPr="00073E07">
        <w:rPr>
          <w:sz w:val="24"/>
          <w:szCs w:val="24"/>
        </w:rPr>
        <w:t xml:space="preserve">, T. I., Lengua, L. J., &amp; McCauley, E. (2010). Assessment of behavior problems in childhood and adolescence as predictors of early adult depression. </w:t>
      </w:r>
      <w:r w:rsidRPr="00073E07">
        <w:rPr>
          <w:i/>
          <w:iCs/>
          <w:sz w:val="24"/>
          <w:szCs w:val="24"/>
        </w:rPr>
        <w:t>Journal of Psychopathology and Behavioral Assessment, 32</w:t>
      </w:r>
      <w:r w:rsidRPr="00073E07">
        <w:rPr>
          <w:sz w:val="24"/>
          <w:szCs w:val="24"/>
        </w:rPr>
        <w:t>, 118-127.</w:t>
      </w:r>
    </w:p>
    <w:p w14:paraId="093A7058" w14:textId="77777777" w:rsidR="00DF2B4B" w:rsidRPr="00DF2B4B" w:rsidRDefault="00DF2B4B" w:rsidP="00DF2B4B">
      <w:pPr>
        <w:spacing w:before="120" w:after="240" w:line="240" w:lineRule="exact"/>
        <w:ind w:left="720" w:hanging="720"/>
        <w:rPr>
          <w:sz w:val="24"/>
          <w:szCs w:val="24"/>
        </w:rPr>
      </w:pPr>
      <w:r w:rsidRPr="00DF2B4B">
        <w:rPr>
          <w:sz w:val="24"/>
          <w:szCs w:val="24"/>
        </w:rPr>
        <w:t xml:space="preserve">Arthur, M. W., Hawkins, J. D., Brown, E. C., Briney, J. S., Oesterle, S., &amp; Abbott, R. D. (2010). Implementation of the Communities That Care prevention system by coalitions in the Community Youth Development Study. </w:t>
      </w:r>
      <w:r w:rsidRPr="00DF2B4B">
        <w:rPr>
          <w:i/>
          <w:iCs/>
          <w:sz w:val="24"/>
          <w:szCs w:val="24"/>
        </w:rPr>
        <w:t>Journal of Community Psychology, 38</w:t>
      </w:r>
      <w:r w:rsidRPr="00DF2B4B">
        <w:rPr>
          <w:sz w:val="24"/>
          <w:szCs w:val="24"/>
        </w:rPr>
        <w:t>, 245-258.</w:t>
      </w:r>
    </w:p>
    <w:p w14:paraId="21F48E20" w14:textId="77777777" w:rsidR="00DF2B4B" w:rsidRPr="00DF2B4B" w:rsidRDefault="00DF2B4B" w:rsidP="00DF2B4B">
      <w:pPr>
        <w:spacing w:before="120" w:after="240" w:line="240" w:lineRule="exact"/>
        <w:ind w:left="720" w:hanging="720"/>
        <w:rPr>
          <w:sz w:val="24"/>
          <w:szCs w:val="24"/>
        </w:rPr>
      </w:pPr>
      <w:r w:rsidRPr="00DF2B4B">
        <w:rPr>
          <w:sz w:val="24"/>
          <w:szCs w:val="24"/>
        </w:rPr>
        <w:t xml:space="preserve">Hawkins, J. D. (2010). Editorial: Broadening understanding of the long-term effects of risk- and protection-focused prevention on the public health: Lessons from nurse-family partnerships. </w:t>
      </w:r>
      <w:r w:rsidRPr="00DF2B4B">
        <w:rPr>
          <w:i/>
          <w:iCs/>
          <w:sz w:val="24"/>
          <w:szCs w:val="24"/>
        </w:rPr>
        <w:t>Archives of Pediatrics and Adolescent Medicine, 164</w:t>
      </w:r>
      <w:r w:rsidRPr="00DF2B4B">
        <w:rPr>
          <w:sz w:val="24"/>
          <w:szCs w:val="24"/>
        </w:rPr>
        <w:t>, 92-94.</w:t>
      </w:r>
    </w:p>
    <w:p w14:paraId="3DFD3745" w14:textId="77777777" w:rsidR="00DF2B4B" w:rsidRPr="00DF2B4B" w:rsidRDefault="00DF2B4B" w:rsidP="00DF2B4B">
      <w:pPr>
        <w:spacing w:before="120" w:after="240" w:line="240" w:lineRule="exact"/>
        <w:ind w:left="720" w:hanging="720"/>
        <w:rPr>
          <w:sz w:val="24"/>
          <w:szCs w:val="24"/>
        </w:rPr>
      </w:pPr>
      <w:r w:rsidRPr="00DF2B4B">
        <w:rPr>
          <w:sz w:val="24"/>
          <w:szCs w:val="24"/>
        </w:rPr>
        <w:t xml:space="preserve">Farrington, D. P., Jolliffe, D., Hawkins, J. D., Catalano, R. F., Hill, K. G., &amp; Kosterman, R. (2010). Why are boys more likely to be referred to juvenile court? Gender differences in official and self-reported delinquency. </w:t>
      </w:r>
      <w:r w:rsidRPr="00DF2B4B">
        <w:rPr>
          <w:i/>
          <w:iCs/>
          <w:sz w:val="24"/>
          <w:szCs w:val="24"/>
        </w:rPr>
        <w:t>Victims &amp; Offenders, 5</w:t>
      </w:r>
      <w:r w:rsidRPr="00DF2B4B">
        <w:rPr>
          <w:sz w:val="24"/>
          <w:szCs w:val="24"/>
        </w:rPr>
        <w:t>, 25-44.</w:t>
      </w:r>
    </w:p>
    <w:p w14:paraId="363E1D25" w14:textId="77777777" w:rsidR="00DF2B4B" w:rsidRPr="00DF2B4B" w:rsidRDefault="00DF2B4B" w:rsidP="00DF2B4B">
      <w:pPr>
        <w:spacing w:before="120" w:after="240" w:line="240" w:lineRule="exact"/>
        <w:ind w:left="720" w:hanging="720"/>
        <w:rPr>
          <w:sz w:val="24"/>
          <w:szCs w:val="24"/>
        </w:rPr>
      </w:pPr>
      <w:r w:rsidRPr="00DF2B4B">
        <w:rPr>
          <w:sz w:val="24"/>
          <w:szCs w:val="24"/>
        </w:rPr>
        <w:t xml:space="preserve">Fagan, A. A., Brooke-Weiss, B., Cady, R., &amp; Hawkins, J. D. (2009). If at </w:t>
      </w:r>
      <w:proofErr w:type="gramStart"/>
      <w:r w:rsidRPr="00DF2B4B">
        <w:rPr>
          <w:sz w:val="24"/>
          <w:szCs w:val="24"/>
        </w:rPr>
        <w:t>first</w:t>
      </w:r>
      <w:proofErr w:type="gramEnd"/>
      <w:r w:rsidRPr="00DF2B4B">
        <w:rPr>
          <w:sz w:val="24"/>
          <w:szCs w:val="24"/>
        </w:rPr>
        <w:t xml:space="preserve"> you don't succeed…keep trying: Strategies to enhance coalition/school partnerships to implement school-based prevention programming. </w:t>
      </w:r>
      <w:r w:rsidRPr="00DF2B4B">
        <w:rPr>
          <w:i/>
          <w:iCs/>
          <w:sz w:val="24"/>
          <w:szCs w:val="24"/>
        </w:rPr>
        <w:t xml:space="preserve">Australian and </w:t>
      </w:r>
      <w:smartTag w:uri="urn:schemas-microsoft-com:office:smarttags" w:element="country-region">
        <w:smartTag w:uri="urn:schemas-microsoft-com:office:smarttags" w:element="place">
          <w:r w:rsidRPr="00DF2B4B">
            <w:rPr>
              <w:i/>
              <w:iCs/>
              <w:sz w:val="24"/>
              <w:szCs w:val="24"/>
            </w:rPr>
            <w:t>New Zealand</w:t>
          </w:r>
        </w:smartTag>
      </w:smartTag>
      <w:r w:rsidRPr="00DF2B4B">
        <w:rPr>
          <w:i/>
          <w:iCs/>
          <w:sz w:val="24"/>
          <w:szCs w:val="24"/>
        </w:rPr>
        <w:t xml:space="preserve"> Journal of Criminology, 42</w:t>
      </w:r>
      <w:r w:rsidRPr="00DF2B4B">
        <w:rPr>
          <w:sz w:val="24"/>
          <w:szCs w:val="24"/>
        </w:rPr>
        <w:t>, 387-405.</w:t>
      </w:r>
    </w:p>
    <w:p w14:paraId="07F0EE6F" w14:textId="77777777" w:rsidR="008819B7" w:rsidRDefault="008819B7" w:rsidP="008819B7">
      <w:pPr>
        <w:spacing w:before="120" w:after="240" w:line="240" w:lineRule="exact"/>
        <w:ind w:left="720" w:hanging="720"/>
        <w:rPr>
          <w:sz w:val="24"/>
          <w:szCs w:val="24"/>
        </w:rPr>
      </w:pPr>
      <w:r w:rsidRPr="008819B7">
        <w:rPr>
          <w:sz w:val="24"/>
          <w:szCs w:val="24"/>
        </w:rPr>
        <w:t xml:space="preserve">Hawkins, J. D., Oesterle, S., Brown, E. C., Arthur, M. W., Abbott, R. D., Fagan, A. A., &amp; Catalano, R. F. (2009). Results of a type 2 translational research trial to prevent adolescent drug use and delinquency: A test of Communities That Care. </w:t>
      </w:r>
      <w:r w:rsidRPr="008819B7">
        <w:rPr>
          <w:sz w:val="24"/>
          <w:szCs w:val="24"/>
          <w:u w:val="single"/>
        </w:rPr>
        <w:t>Archives of Pediatrics and Adolescent Medicine, 163(9)</w:t>
      </w:r>
      <w:r w:rsidRPr="008819B7">
        <w:rPr>
          <w:sz w:val="24"/>
          <w:szCs w:val="24"/>
        </w:rPr>
        <w:t>, 789-798.</w:t>
      </w:r>
    </w:p>
    <w:p w14:paraId="40F7D192" w14:textId="77777777" w:rsidR="008819B7" w:rsidRDefault="008819B7" w:rsidP="008819B7">
      <w:pPr>
        <w:spacing w:before="120" w:after="240" w:line="240" w:lineRule="exact"/>
        <w:ind w:left="720" w:hanging="720"/>
        <w:rPr>
          <w:sz w:val="24"/>
          <w:szCs w:val="24"/>
        </w:rPr>
      </w:pPr>
      <w:r w:rsidRPr="008819B7">
        <w:rPr>
          <w:sz w:val="24"/>
          <w:szCs w:val="24"/>
        </w:rPr>
        <w:t xml:space="preserve">Bailey, J. A., Hill, K. G., Oesterle, S., &amp; Hawkins, J. D. (2009). Parenting practices and problem behavior across three generations: Monitoring, harsh </w:t>
      </w:r>
      <w:proofErr w:type="gramStart"/>
      <w:r w:rsidRPr="008819B7">
        <w:rPr>
          <w:sz w:val="24"/>
          <w:szCs w:val="24"/>
        </w:rPr>
        <w:t>discipline</w:t>
      </w:r>
      <w:proofErr w:type="gramEnd"/>
      <w:r w:rsidRPr="008819B7">
        <w:rPr>
          <w:sz w:val="24"/>
          <w:szCs w:val="24"/>
        </w:rPr>
        <w:t xml:space="preserve"> and drug use in the intergenerational transmission of externalizing behavior. </w:t>
      </w:r>
      <w:r w:rsidRPr="008819B7">
        <w:rPr>
          <w:iCs/>
          <w:sz w:val="24"/>
          <w:szCs w:val="24"/>
          <w:u w:val="single"/>
        </w:rPr>
        <w:t xml:space="preserve">Developmental </w:t>
      </w:r>
      <w:r w:rsidRPr="008819B7">
        <w:rPr>
          <w:iCs/>
          <w:sz w:val="24"/>
          <w:szCs w:val="24"/>
          <w:u w:val="single"/>
        </w:rPr>
        <w:lastRenderedPageBreak/>
        <w:t>Psychology, 45</w:t>
      </w:r>
      <w:r w:rsidRPr="008819B7">
        <w:rPr>
          <w:sz w:val="24"/>
          <w:szCs w:val="24"/>
        </w:rPr>
        <w:t>, 1214-1226.</w:t>
      </w:r>
    </w:p>
    <w:p w14:paraId="7E2F9F2F" w14:textId="77777777" w:rsidR="008819B7" w:rsidRDefault="008819B7" w:rsidP="008819B7">
      <w:pPr>
        <w:spacing w:before="120" w:after="240" w:line="240" w:lineRule="exact"/>
        <w:ind w:left="720" w:hanging="720"/>
        <w:rPr>
          <w:sz w:val="24"/>
          <w:szCs w:val="24"/>
        </w:rPr>
      </w:pPr>
      <w:r w:rsidRPr="008819B7">
        <w:rPr>
          <w:sz w:val="24"/>
          <w:szCs w:val="24"/>
        </w:rPr>
        <w:t xml:space="preserve">McCarty, C. A., Kosterman, R., Mason, W. A., McCauley, E., Hawkins, J. D., </w:t>
      </w:r>
      <w:proofErr w:type="spellStart"/>
      <w:r w:rsidRPr="008819B7">
        <w:rPr>
          <w:sz w:val="24"/>
          <w:szCs w:val="24"/>
        </w:rPr>
        <w:t>Herrenkohl</w:t>
      </w:r>
      <w:proofErr w:type="spellEnd"/>
      <w:r w:rsidRPr="008819B7">
        <w:rPr>
          <w:sz w:val="24"/>
          <w:szCs w:val="24"/>
        </w:rPr>
        <w:t xml:space="preserve">, T. I., &amp; Lengua, L. (2009). Longitudinal associations among depression, </w:t>
      </w:r>
      <w:proofErr w:type="gramStart"/>
      <w:r w:rsidRPr="008819B7">
        <w:rPr>
          <w:sz w:val="24"/>
          <w:szCs w:val="24"/>
        </w:rPr>
        <w:t>obesity</w:t>
      </w:r>
      <w:proofErr w:type="gramEnd"/>
      <w:r w:rsidRPr="008819B7">
        <w:rPr>
          <w:sz w:val="24"/>
          <w:szCs w:val="24"/>
        </w:rPr>
        <w:t xml:space="preserve"> and alcohol use disorders in young adulthood. </w:t>
      </w:r>
      <w:r w:rsidRPr="008819B7">
        <w:rPr>
          <w:sz w:val="24"/>
          <w:szCs w:val="24"/>
          <w:u w:val="single"/>
        </w:rPr>
        <w:t xml:space="preserve">General Hospital Psychiatry, 31, </w:t>
      </w:r>
      <w:r w:rsidRPr="008819B7">
        <w:rPr>
          <w:sz w:val="24"/>
          <w:szCs w:val="24"/>
        </w:rPr>
        <w:t>442-450.</w:t>
      </w:r>
    </w:p>
    <w:p w14:paraId="03FAC36A" w14:textId="77777777" w:rsidR="008819B7" w:rsidRDefault="008819B7" w:rsidP="008819B7">
      <w:pPr>
        <w:spacing w:before="120" w:after="240" w:line="240" w:lineRule="exact"/>
        <w:ind w:left="720" w:hanging="720"/>
        <w:rPr>
          <w:sz w:val="24"/>
          <w:szCs w:val="24"/>
        </w:rPr>
      </w:pPr>
      <w:r w:rsidRPr="00C33FD5">
        <w:rPr>
          <w:sz w:val="24"/>
          <w:szCs w:val="24"/>
        </w:rPr>
        <w:t>Brown, E. C., Graham, J. W., Hawkins, J. D., Arthur, M. W., Baldwin, M. M., Oesterle, S., et al. (</w:t>
      </w:r>
      <w:r>
        <w:rPr>
          <w:sz w:val="24"/>
          <w:szCs w:val="24"/>
        </w:rPr>
        <w:t>2009</w:t>
      </w:r>
      <w:r w:rsidRPr="00C33FD5">
        <w:rPr>
          <w:sz w:val="24"/>
          <w:szCs w:val="24"/>
        </w:rPr>
        <w:t xml:space="preserve">). Design and analysis of the Community Youth Development Study longitudinal cohort sample. </w:t>
      </w:r>
      <w:r w:rsidRPr="00204D6C">
        <w:rPr>
          <w:iCs/>
          <w:sz w:val="24"/>
          <w:szCs w:val="24"/>
          <w:u w:val="single"/>
        </w:rPr>
        <w:t>Evaluation Review, 33</w:t>
      </w:r>
      <w:r w:rsidRPr="00204D6C">
        <w:rPr>
          <w:i/>
          <w:iCs/>
          <w:sz w:val="24"/>
          <w:szCs w:val="24"/>
        </w:rPr>
        <w:t xml:space="preserve">, </w:t>
      </w:r>
      <w:r w:rsidRPr="00204D6C">
        <w:rPr>
          <w:iCs/>
          <w:sz w:val="24"/>
          <w:szCs w:val="24"/>
        </w:rPr>
        <w:t>311-334</w:t>
      </w:r>
      <w:r w:rsidRPr="00C33FD5">
        <w:rPr>
          <w:sz w:val="24"/>
          <w:szCs w:val="24"/>
        </w:rPr>
        <w:t>.</w:t>
      </w:r>
    </w:p>
    <w:p w14:paraId="46277E5E" w14:textId="77777777" w:rsidR="008819B7" w:rsidRDefault="008819B7" w:rsidP="008819B7">
      <w:pPr>
        <w:spacing w:before="120" w:after="240" w:line="240" w:lineRule="exact"/>
        <w:ind w:left="720" w:hanging="720"/>
        <w:rPr>
          <w:sz w:val="24"/>
          <w:szCs w:val="24"/>
        </w:rPr>
      </w:pPr>
      <w:r w:rsidRPr="008819B7">
        <w:rPr>
          <w:sz w:val="24"/>
          <w:szCs w:val="24"/>
        </w:rPr>
        <w:t xml:space="preserve">Fagan, A. A., Hanson, K., Hawkins, J. D., &amp; Arthur, M. W. (2009). Translational research in action: Implementation of the Communities That Care prevention system in 12 communities. </w:t>
      </w:r>
      <w:r w:rsidRPr="008819B7">
        <w:rPr>
          <w:sz w:val="24"/>
          <w:szCs w:val="24"/>
          <w:u w:val="single"/>
        </w:rPr>
        <w:t xml:space="preserve">Journal of Community Psychology, 37, </w:t>
      </w:r>
      <w:r w:rsidRPr="008819B7">
        <w:rPr>
          <w:sz w:val="24"/>
          <w:szCs w:val="24"/>
        </w:rPr>
        <w:t>809-829.</w:t>
      </w:r>
    </w:p>
    <w:p w14:paraId="7427B336" w14:textId="77777777" w:rsidR="008819B7" w:rsidRDefault="008819B7" w:rsidP="008819B7">
      <w:pPr>
        <w:spacing w:before="120" w:after="240" w:line="240" w:lineRule="exact"/>
        <w:ind w:left="720" w:hanging="720"/>
        <w:rPr>
          <w:sz w:val="24"/>
          <w:szCs w:val="24"/>
        </w:rPr>
      </w:pPr>
      <w:r w:rsidRPr="008819B7">
        <w:rPr>
          <w:sz w:val="24"/>
          <w:szCs w:val="24"/>
        </w:rPr>
        <w:t xml:space="preserve">Van Dorn, R. A., Williams, J. H., Del-Colle, M., &amp; Hawkins, J. D. (2009). Substance use, mental </w:t>
      </w:r>
      <w:proofErr w:type="gramStart"/>
      <w:r w:rsidRPr="008819B7">
        <w:rPr>
          <w:sz w:val="24"/>
          <w:szCs w:val="24"/>
        </w:rPr>
        <w:t>illness</w:t>
      </w:r>
      <w:proofErr w:type="gramEnd"/>
      <w:r w:rsidRPr="008819B7">
        <w:rPr>
          <w:sz w:val="24"/>
          <w:szCs w:val="24"/>
        </w:rPr>
        <w:t xml:space="preserve"> and violence: The co-occurrence of problem behaviors among young adults. </w:t>
      </w:r>
      <w:r w:rsidRPr="008819B7">
        <w:rPr>
          <w:sz w:val="24"/>
          <w:szCs w:val="24"/>
          <w:u w:val="single"/>
        </w:rPr>
        <w:t>Journal of Behavioral Health Services and Research, 36</w:t>
      </w:r>
      <w:r w:rsidRPr="008819B7">
        <w:rPr>
          <w:sz w:val="24"/>
          <w:szCs w:val="24"/>
        </w:rPr>
        <w:t>, 465-477.</w:t>
      </w:r>
    </w:p>
    <w:p w14:paraId="3213215E" w14:textId="77777777" w:rsidR="00C8220B" w:rsidRDefault="00C8220B" w:rsidP="00C8220B">
      <w:pPr>
        <w:spacing w:before="120" w:after="240" w:line="240" w:lineRule="exact"/>
        <w:ind w:left="720" w:hanging="720"/>
        <w:rPr>
          <w:sz w:val="24"/>
          <w:szCs w:val="24"/>
        </w:rPr>
      </w:pPr>
      <w:r w:rsidRPr="00C8220B">
        <w:rPr>
          <w:sz w:val="24"/>
          <w:szCs w:val="24"/>
        </w:rPr>
        <w:t xml:space="preserve">Mason, W. A., Kosterman, R., Haggerty, K. P., Hawkins, J. D., Redmond, C., Spoth, R. L., et al. (2009). Gender moderation and social developmental mediation of the effect of a family-focused substance use preventive intervention on young adult alcohol abuse. </w:t>
      </w:r>
      <w:r w:rsidRPr="00C8220B">
        <w:rPr>
          <w:iCs/>
          <w:sz w:val="24"/>
          <w:szCs w:val="24"/>
          <w:u w:val="single"/>
        </w:rPr>
        <w:t>Addictive Behaviors, 34</w:t>
      </w:r>
      <w:r w:rsidRPr="00C8220B">
        <w:rPr>
          <w:i/>
          <w:iCs/>
          <w:sz w:val="24"/>
          <w:szCs w:val="24"/>
        </w:rPr>
        <w:t xml:space="preserve">, </w:t>
      </w:r>
      <w:r w:rsidRPr="00C8220B">
        <w:rPr>
          <w:sz w:val="24"/>
          <w:szCs w:val="24"/>
        </w:rPr>
        <w:t>599-605</w:t>
      </w:r>
      <w:r>
        <w:rPr>
          <w:sz w:val="24"/>
          <w:szCs w:val="24"/>
        </w:rPr>
        <w:t>.</w:t>
      </w:r>
    </w:p>
    <w:p w14:paraId="22F3EBA4" w14:textId="77777777" w:rsidR="003758B2" w:rsidRPr="0054595C" w:rsidRDefault="003758B2" w:rsidP="003758B2">
      <w:pPr>
        <w:spacing w:before="120" w:after="240" w:line="240" w:lineRule="exact"/>
        <w:ind w:left="720" w:hanging="720"/>
        <w:rPr>
          <w:sz w:val="24"/>
          <w:szCs w:val="24"/>
          <w:u w:val="single"/>
        </w:rPr>
      </w:pPr>
      <w:r w:rsidRPr="0054595C">
        <w:rPr>
          <w:sz w:val="24"/>
          <w:szCs w:val="24"/>
        </w:rPr>
        <w:t>Jonkman, H. B., Haggerty, K. P., Steketee, M., Fagan, A. A., Hanson, K., &amp; Hawkins, J. D. (</w:t>
      </w:r>
      <w:r>
        <w:rPr>
          <w:sz w:val="24"/>
          <w:szCs w:val="24"/>
        </w:rPr>
        <w:t>2009</w:t>
      </w:r>
      <w:r w:rsidRPr="0054595C">
        <w:rPr>
          <w:sz w:val="24"/>
          <w:szCs w:val="24"/>
        </w:rPr>
        <w:t xml:space="preserve">). </w:t>
      </w:r>
      <w:r w:rsidRPr="003758B2">
        <w:rPr>
          <w:sz w:val="24"/>
          <w:szCs w:val="24"/>
        </w:rPr>
        <w:t xml:space="preserve">Communities That Care, core elements and context: Research of implementation in two countries. </w:t>
      </w:r>
      <w:r w:rsidRPr="003758B2">
        <w:rPr>
          <w:iCs/>
          <w:sz w:val="24"/>
          <w:szCs w:val="24"/>
          <w:u w:val="single"/>
        </w:rPr>
        <w:t>Social Development Issues</w:t>
      </w:r>
      <w:r w:rsidRPr="003758B2">
        <w:rPr>
          <w:sz w:val="24"/>
          <w:szCs w:val="24"/>
          <w:u w:val="single"/>
        </w:rPr>
        <w:t>, 30</w:t>
      </w:r>
      <w:r w:rsidRPr="003758B2">
        <w:rPr>
          <w:sz w:val="24"/>
          <w:szCs w:val="24"/>
        </w:rPr>
        <w:t>, 42-57.</w:t>
      </w:r>
    </w:p>
    <w:p w14:paraId="02A3B9EA" w14:textId="77777777" w:rsidR="00CE147B" w:rsidRDefault="00CE147B" w:rsidP="0054595C">
      <w:pPr>
        <w:spacing w:before="120" w:after="240" w:line="240" w:lineRule="exact"/>
        <w:ind w:left="720" w:hanging="720"/>
        <w:rPr>
          <w:sz w:val="24"/>
          <w:szCs w:val="24"/>
        </w:rPr>
      </w:pPr>
      <w:proofErr w:type="spellStart"/>
      <w:r w:rsidRPr="00CE147B">
        <w:rPr>
          <w:sz w:val="24"/>
          <w:szCs w:val="24"/>
        </w:rPr>
        <w:t>Herrenkohl</w:t>
      </w:r>
      <w:proofErr w:type="spellEnd"/>
      <w:r w:rsidRPr="00CE147B">
        <w:rPr>
          <w:sz w:val="24"/>
          <w:szCs w:val="24"/>
        </w:rPr>
        <w:t xml:space="preserve">, T. I., Kosterman, R., Hawkins, J. D., &amp; Mason, W. A. (2009). Effects of growth in family conflict in adolescence on adult depressive symptoms: Mediating and moderating effects of stress and school bonding. </w:t>
      </w:r>
      <w:r w:rsidRPr="00CE147B">
        <w:rPr>
          <w:iCs/>
          <w:sz w:val="24"/>
          <w:szCs w:val="24"/>
          <w:u w:val="single"/>
        </w:rPr>
        <w:t>Journal of Adolescent Health, 44</w:t>
      </w:r>
      <w:r w:rsidRPr="00CE147B">
        <w:rPr>
          <w:i/>
          <w:iCs/>
          <w:sz w:val="24"/>
          <w:szCs w:val="24"/>
        </w:rPr>
        <w:t xml:space="preserve">, </w:t>
      </w:r>
      <w:r w:rsidRPr="00CE147B">
        <w:rPr>
          <w:sz w:val="24"/>
          <w:szCs w:val="24"/>
        </w:rPr>
        <w:t>146-152.</w:t>
      </w:r>
    </w:p>
    <w:p w14:paraId="5E1FF67C" w14:textId="77777777" w:rsidR="0054595C" w:rsidRPr="0054595C" w:rsidRDefault="0054595C" w:rsidP="0054595C">
      <w:pPr>
        <w:spacing w:before="120" w:after="240" w:line="240" w:lineRule="exact"/>
        <w:ind w:left="720" w:hanging="720"/>
        <w:rPr>
          <w:sz w:val="24"/>
          <w:szCs w:val="24"/>
        </w:rPr>
      </w:pPr>
      <w:r w:rsidRPr="0054595C">
        <w:rPr>
          <w:sz w:val="24"/>
          <w:szCs w:val="24"/>
        </w:rPr>
        <w:t xml:space="preserve">Hawkins, J. D., Catalano, R. F., Arthur, M. W., Egan, E., Brown, E. C., Abbott, R. D., &amp; Murray, D.M. (2008). Testing Communities That Care: The rationale, </w:t>
      </w:r>
      <w:proofErr w:type="gramStart"/>
      <w:r w:rsidRPr="0054595C">
        <w:rPr>
          <w:sz w:val="24"/>
          <w:szCs w:val="24"/>
        </w:rPr>
        <w:t>design</w:t>
      </w:r>
      <w:proofErr w:type="gramEnd"/>
      <w:r w:rsidRPr="0054595C">
        <w:rPr>
          <w:sz w:val="24"/>
          <w:szCs w:val="24"/>
        </w:rPr>
        <w:t xml:space="preserve"> and behavioral baseline equivalence of the Community Youth Development Study. </w:t>
      </w:r>
      <w:r w:rsidRPr="0054595C">
        <w:rPr>
          <w:sz w:val="24"/>
          <w:szCs w:val="24"/>
          <w:u w:val="single"/>
        </w:rPr>
        <w:t>Prevention Science, 9</w:t>
      </w:r>
      <w:r w:rsidRPr="0054595C">
        <w:rPr>
          <w:i/>
          <w:iCs/>
          <w:sz w:val="24"/>
          <w:szCs w:val="24"/>
        </w:rPr>
        <w:t xml:space="preserve">, </w:t>
      </w:r>
      <w:r w:rsidRPr="0054595C">
        <w:rPr>
          <w:sz w:val="24"/>
          <w:szCs w:val="24"/>
        </w:rPr>
        <w:t>178-190.</w:t>
      </w:r>
    </w:p>
    <w:p w14:paraId="0B3FE0E6" w14:textId="77777777" w:rsidR="0054595C" w:rsidRPr="0054595C" w:rsidRDefault="0054595C" w:rsidP="0054595C">
      <w:pPr>
        <w:spacing w:before="120" w:after="240" w:line="240" w:lineRule="exact"/>
        <w:ind w:left="720" w:hanging="720"/>
        <w:rPr>
          <w:sz w:val="24"/>
          <w:szCs w:val="24"/>
        </w:rPr>
      </w:pPr>
      <w:r w:rsidRPr="0054595C">
        <w:rPr>
          <w:sz w:val="24"/>
          <w:szCs w:val="24"/>
        </w:rPr>
        <w:t>Hawkins, J. D., Kosterman, R., Catalano, R. F., Hi</w:t>
      </w:r>
      <w:r w:rsidR="004460B4">
        <w:rPr>
          <w:sz w:val="24"/>
          <w:szCs w:val="24"/>
        </w:rPr>
        <w:t>ll, K. G., &amp; Abbott, R. D. (2008</w:t>
      </w:r>
      <w:r w:rsidRPr="0054595C">
        <w:rPr>
          <w:sz w:val="24"/>
          <w:szCs w:val="24"/>
        </w:rPr>
        <w:t xml:space="preserve">). Effects of social development intervention in childhood fifteen years later. </w:t>
      </w:r>
      <w:r w:rsidRPr="0054595C">
        <w:rPr>
          <w:sz w:val="24"/>
          <w:szCs w:val="24"/>
          <w:u w:val="single"/>
        </w:rPr>
        <w:t>Archives of Pediatrics and Adolescent Medicine, 162</w:t>
      </w:r>
      <w:r w:rsidRPr="0054595C">
        <w:rPr>
          <w:i/>
          <w:iCs/>
          <w:sz w:val="24"/>
          <w:szCs w:val="24"/>
        </w:rPr>
        <w:t xml:space="preserve">, </w:t>
      </w:r>
      <w:r w:rsidRPr="0054595C">
        <w:rPr>
          <w:sz w:val="24"/>
          <w:szCs w:val="24"/>
        </w:rPr>
        <w:t>1133-1141.</w:t>
      </w:r>
    </w:p>
    <w:p w14:paraId="2CA3869C" w14:textId="77777777" w:rsidR="0054595C" w:rsidRPr="0054595C" w:rsidRDefault="0054595C" w:rsidP="0054595C">
      <w:pPr>
        <w:spacing w:before="120" w:after="240" w:line="240" w:lineRule="exact"/>
        <w:ind w:left="720" w:hanging="720"/>
        <w:rPr>
          <w:sz w:val="24"/>
          <w:szCs w:val="24"/>
        </w:rPr>
      </w:pPr>
      <w:r w:rsidRPr="0054595C">
        <w:rPr>
          <w:sz w:val="24"/>
          <w:szCs w:val="24"/>
        </w:rPr>
        <w:t xml:space="preserve">Hawkins, J. D., Brown, E. C., Oesterle, S., Arthur, M. W., Abbott, R. D., &amp; Catalano, R. F. (2008). Early effects of Communities That Care on targeted risks and initiation of delinquent behavior and substance use. </w:t>
      </w:r>
      <w:r w:rsidRPr="0054595C">
        <w:rPr>
          <w:sz w:val="24"/>
          <w:szCs w:val="24"/>
          <w:u w:val="single"/>
        </w:rPr>
        <w:t>Journal of Adolescent Health, 43,</w:t>
      </w:r>
      <w:r w:rsidRPr="0054595C">
        <w:rPr>
          <w:i/>
          <w:iCs/>
          <w:sz w:val="24"/>
          <w:szCs w:val="24"/>
        </w:rPr>
        <w:t xml:space="preserve"> </w:t>
      </w:r>
      <w:r w:rsidRPr="0054595C">
        <w:rPr>
          <w:sz w:val="24"/>
          <w:szCs w:val="24"/>
        </w:rPr>
        <w:t>15-22.</w:t>
      </w:r>
    </w:p>
    <w:p w14:paraId="186FEB36" w14:textId="77777777" w:rsidR="0054595C" w:rsidRPr="0054595C" w:rsidRDefault="0054595C" w:rsidP="0054595C">
      <w:pPr>
        <w:spacing w:before="120" w:after="240" w:line="240" w:lineRule="exact"/>
        <w:ind w:left="720" w:hanging="720"/>
        <w:rPr>
          <w:sz w:val="24"/>
          <w:szCs w:val="24"/>
        </w:rPr>
      </w:pPr>
      <w:r w:rsidRPr="0054595C">
        <w:rPr>
          <w:sz w:val="24"/>
          <w:szCs w:val="24"/>
        </w:rPr>
        <w:t xml:space="preserve">Fagan, A. A., Hanson, K., Hawkins, J. D., &amp; Arthur, M. W. (2008). Bridging science to practice: Achieving prevention program implementation fidelity in the Community Youth Development Study. </w:t>
      </w:r>
      <w:r w:rsidRPr="0054595C">
        <w:rPr>
          <w:sz w:val="24"/>
          <w:szCs w:val="24"/>
          <w:u w:val="single"/>
        </w:rPr>
        <w:t>American Journal of Community Psychology, 41</w:t>
      </w:r>
      <w:r w:rsidRPr="0054595C">
        <w:rPr>
          <w:i/>
          <w:iCs/>
          <w:sz w:val="24"/>
          <w:szCs w:val="24"/>
        </w:rPr>
        <w:t xml:space="preserve">, </w:t>
      </w:r>
      <w:r w:rsidRPr="0054595C">
        <w:rPr>
          <w:sz w:val="24"/>
          <w:szCs w:val="24"/>
        </w:rPr>
        <w:t>235-249.</w:t>
      </w:r>
    </w:p>
    <w:p w14:paraId="189F369C" w14:textId="77777777" w:rsidR="0054595C" w:rsidRPr="0054595C" w:rsidRDefault="0054595C" w:rsidP="0054595C">
      <w:pPr>
        <w:spacing w:before="120" w:after="240" w:line="240" w:lineRule="exact"/>
        <w:ind w:left="720" w:hanging="720"/>
        <w:rPr>
          <w:sz w:val="24"/>
          <w:szCs w:val="24"/>
        </w:rPr>
      </w:pPr>
      <w:r w:rsidRPr="0054595C">
        <w:rPr>
          <w:sz w:val="24"/>
          <w:szCs w:val="24"/>
        </w:rPr>
        <w:t xml:space="preserve">Fagan, A. A., Hanson, K., Hawkins, J. D., &amp; Arthur, M. W. (2008). Implementing effective community-based prevention programs in the Community Youth Development Study. </w:t>
      </w:r>
      <w:r w:rsidRPr="0054595C">
        <w:rPr>
          <w:sz w:val="24"/>
          <w:szCs w:val="24"/>
          <w:u w:val="single"/>
        </w:rPr>
        <w:t>Youth Violence and Juvenile Justice, 6</w:t>
      </w:r>
      <w:r w:rsidRPr="0054595C">
        <w:rPr>
          <w:i/>
          <w:iCs/>
          <w:sz w:val="24"/>
          <w:szCs w:val="24"/>
        </w:rPr>
        <w:t xml:space="preserve">, </w:t>
      </w:r>
      <w:r w:rsidRPr="0054595C">
        <w:rPr>
          <w:sz w:val="24"/>
          <w:szCs w:val="24"/>
        </w:rPr>
        <w:t>256-278.</w:t>
      </w:r>
    </w:p>
    <w:p w14:paraId="2EFEB6CB" w14:textId="77777777" w:rsidR="0054595C" w:rsidRPr="0054595C" w:rsidRDefault="0054595C" w:rsidP="0054595C">
      <w:pPr>
        <w:spacing w:before="120" w:after="240" w:line="240" w:lineRule="exact"/>
        <w:ind w:left="720" w:hanging="720"/>
        <w:rPr>
          <w:sz w:val="24"/>
          <w:szCs w:val="24"/>
        </w:rPr>
      </w:pPr>
      <w:r w:rsidRPr="0054595C">
        <w:rPr>
          <w:sz w:val="24"/>
          <w:szCs w:val="24"/>
        </w:rPr>
        <w:lastRenderedPageBreak/>
        <w:t xml:space="preserve">Brooke-Weiss, B., Haggerty, K. P., Fagan, A. A., Hawkins, J. D., &amp; Cady, R. (2008). Creating community change to improve youth development: The Communities That Care (CTC) system. </w:t>
      </w:r>
      <w:r w:rsidRPr="0054595C">
        <w:rPr>
          <w:sz w:val="24"/>
          <w:szCs w:val="24"/>
          <w:u w:val="single"/>
        </w:rPr>
        <w:t>The Prevention Researcher, 15</w:t>
      </w:r>
      <w:r w:rsidRPr="0054595C">
        <w:rPr>
          <w:sz w:val="24"/>
          <w:szCs w:val="24"/>
        </w:rPr>
        <w:t>(2)</w:t>
      </w:r>
      <w:r w:rsidRPr="0054595C">
        <w:rPr>
          <w:i/>
          <w:iCs/>
          <w:sz w:val="24"/>
          <w:szCs w:val="24"/>
        </w:rPr>
        <w:t xml:space="preserve">, </w:t>
      </w:r>
      <w:r w:rsidRPr="0054595C">
        <w:rPr>
          <w:sz w:val="24"/>
          <w:szCs w:val="24"/>
        </w:rPr>
        <w:t>21-24.</w:t>
      </w:r>
    </w:p>
    <w:p w14:paraId="7CB76574" w14:textId="77777777" w:rsidR="00053D2F" w:rsidRDefault="00053D2F" w:rsidP="00053D2F">
      <w:pPr>
        <w:spacing w:before="120" w:after="240" w:line="240" w:lineRule="exact"/>
        <w:ind w:left="720" w:hanging="720"/>
        <w:rPr>
          <w:sz w:val="24"/>
          <w:szCs w:val="24"/>
        </w:rPr>
      </w:pPr>
      <w:r w:rsidRPr="00053D2F">
        <w:rPr>
          <w:sz w:val="24"/>
          <w:szCs w:val="24"/>
        </w:rPr>
        <w:t xml:space="preserve">McCarty, C. A., Mason, W. A., Kosterman, R., Hawkins, J. D., Lengua, L. J., &amp; McCauley, E. (2008). Adolescent school failure predicts later depression among girls. </w:t>
      </w:r>
      <w:r w:rsidRPr="00053D2F">
        <w:rPr>
          <w:sz w:val="24"/>
          <w:szCs w:val="24"/>
          <w:u w:val="single"/>
        </w:rPr>
        <w:t>Journal of Adolescent Health, 43</w:t>
      </w:r>
      <w:r w:rsidRPr="00053D2F">
        <w:rPr>
          <w:i/>
          <w:iCs/>
          <w:sz w:val="24"/>
          <w:szCs w:val="24"/>
        </w:rPr>
        <w:t xml:space="preserve">, </w:t>
      </w:r>
      <w:r w:rsidRPr="00053D2F">
        <w:rPr>
          <w:sz w:val="24"/>
          <w:szCs w:val="24"/>
        </w:rPr>
        <w:t>180-187.</w:t>
      </w:r>
    </w:p>
    <w:p w14:paraId="22BC1FEF" w14:textId="77777777" w:rsidR="007A5C6A" w:rsidRPr="007A5C6A" w:rsidRDefault="007A5C6A" w:rsidP="007A5C6A">
      <w:pPr>
        <w:spacing w:before="120" w:after="240" w:line="240" w:lineRule="exact"/>
        <w:ind w:left="720" w:hanging="720"/>
        <w:rPr>
          <w:sz w:val="24"/>
          <w:szCs w:val="24"/>
        </w:rPr>
      </w:pPr>
      <w:proofErr w:type="spellStart"/>
      <w:r w:rsidRPr="007A5C6A">
        <w:rPr>
          <w:sz w:val="24"/>
          <w:szCs w:val="24"/>
        </w:rPr>
        <w:t>Seo</w:t>
      </w:r>
      <w:proofErr w:type="spellEnd"/>
      <w:r w:rsidRPr="007A5C6A">
        <w:rPr>
          <w:sz w:val="24"/>
          <w:szCs w:val="24"/>
        </w:rPr>
        <w:t>, Y</w:t>
      </w:r>
      <w:r>
        <w:rPr>
          <w:sz w:val="24"/>
          <w:szCs w:val="24"/>
        </w:rPr>
        <w:t xml:space="preserve">., </w:t>
      </w:r>
      <w:r w:rsidRPr="007A5C6A">
        <w:rPr>
          <w:sz w:val="24"/>
          <w:szCs w:val="24"/>
        </w:rPr>
        <w:t>Abbott, R</w:t>
      </w:r>
      <w:r>
        <w:rPr>
          <w:sz w:val="24"/>
          <w:szCs w:val="24"/>
        </w:rPr>
        <w:t xml:space="preserve">.D., </w:t>
      </w:r>
      <w:r w:rsidRPr="007A5C6A">
        <w:rPr>
          <w:sz w:val="24"/>
          <w:szCs w:val="24"/>
        </w:rPr>
        <w:t>Hawkins, J</w:t>
      </w:r>
      <w:r>
        <w:rPr>
          <w:sz w:val="24"/>
          <w:szCs w:val="24"/>
        </w:rPr>
        <w:t>.</w:t>
      </w:r>
      <w:r w:rsidRPr="007A5C6A">
        <w:rPr>
          <w:sz w:val="24"/>
          <w:szCs w:val="24"/>
        </w:rPr>
        <w:t>D</w:t>
      </w:r>
      <w:r>
        <w:rPr>
          <w:sz w:val="24"/>
          <w:szCs w:val="24"/>
        </w:rPr>
        <w:t xml:space="preserve">. (2008). </w:t>
      </w:r>
      <w:r w:rsidRPr="007A5C6A">
        <w:rPr>
          <w:sz w:val="24"/>
          <w:szCs w:val="24"/>
        </w:rPr>
        <w:t xml:space="preserve">Outcome status of students with learning disabilities at ages 21 and 24. </w:t>
      </w:r>
      <w:r w:rsidRPr="007A5C6A">
        <w:rPr>
          <w:sz w:val="24"/>
          <w:szCs w:val="24"/>
          <w:u w:val="single"/>
        </w:rPr>
        <w:t>Journal of Learning Disabilities, 41</w:t>
      </w:r>
      <w:r w:rsidRPr="007A5C6A">
        <w:rPr>
          <w:sz w:val="24"/>
          <w:szCs w:val="24"/>
        </w:rPr>
        <w:t>, 300-314.</w:t>
      </w:r>
    </w:p>
    <w:p w14:paraId="2621D2FE" w14:textId="77777777" w:rsidR="008F4B9D" w:rsidRPr="008F4B9D" w:rsidRDefault="008F4B9D" w:rsidP="00053D2F">
      <w:pPr>
        <w:spacing w:before="120" w:after="240" w:line="240" w:lineRule="exact"/>
        <w:ind w:left="720" w:hanging="720"/>
        <w:rPr>
          <w:sz w:val="24"/>
          <w:szCs w:val="24"/>
        </w:rPr>
      </w:pPr>
      <w:r w:rsidRPr="009D7B2D">
        <w:rPr>
          <w:sz w:val="24"/>
          <w:szCs w:val="24"/>
        </w:rPr>
        <w:t>Brown, E</w:t>
      </w:r>
      <w:r>
        <w:rPr>
          <w:sz w:val="24"/>
          <w:szCs w:val="24"/>
        </w:rPr>
        <w:t>.</w:t>
      </w:r>
      <w:r w:rsidRPr="009D7B2D">
        <w:rPr>
          <w:sz w:val="24"/>
          <w:szCs w:val="24"/>
        </w:rPr>
        <w:t>C</w:t>
      </w:r>
      <w:r>
        <w:rPr>
          <w:sz w:val="24"/>
          <w:szCs w:val="24"/>
        </w:rPr>
        <w:t xml:space="preserve">., </w:t>
      </w:r>
      <w:r w:rsidRPr="009D7B2D">
        <w:rPr>
          <w:sz w:val="24"/>
          <w:szCs w:val="24"/>
        </w:rPr>
        <w:t>Hawkins, J</w:t>
      </w:r>
      <w:r>
        <w:rPr>
          <w:sz w:val="24"/>
          <w:szCs w:val="24"/>
        </w:rPr>
        <w:t>.</w:t>
      </w:r>
      <w:r w:rsidRPr="009D7B2D">
        <w:rPr>
          <w:sz w:val="24"/>
          <w:szCs w:val="24"/>
        </w:rPr>
        <w:t>D</w:t>
      </w:r>
      <w:r>
        <w:rPr>
          <w:sz w:val="24"/>
          <w:szCs w:val="24"/>
        </w:rPr>
        <w:t xml:space="preserve">., </w:t>
      </w:r>
      <w:r w:rsidRPr="009D7B2D">
        <w:rPr>
          <w:sz w:val="24"/>
          <w:szCs w:val="24"/>
        </w:rPr>
        <w:t>Arthur, M</w:t>
      </w:r>
      <w:r>
        <w:rPr>
          <w:sz w:val="24"/>
          <w:szCs w:val="24"/>
        </w:rPr>
        <w:t>.</w:t>
      </w:r>
      <w:r w:rsidRPr="009D7B2D">
        <w:rPr>
          <w:sz w:val="24"/>
          <w:szCs w:val="24"/>
        </w:rPr>
        <w:t>W</w:t>
      </w:r>
      <w:r>
        <w:rPr>
          <w:sz w:val="24"/>
          <w:szCs w:val="24"/>
        </w:rPr>
        <w:t xml:space="preserve">., </w:t>
      </w:r>
      <w:r w:rsidRPr="009D7B2D">
        <w:rPr>
          <w:sz w:val="24"/>
          <w:szCs w:val="24"/>
        </w:rPr>
        <w:t>Abbott, R</w:t>
      </w:r>
      <w:r>
        <w:rPr>
          <w:sz w:val="24"/>
          <w:szCs w:val="24"/>
        </w:rPr>
        <w:t>.</w:t>
      </w:r>
      <w:r w:rsidRPr="009D7B2D">
        <w:rPr>
          <w:sz w:val="24"/>
          <w:szCs w:val="24"/>
        </w:rPr>
        <w:t>D</w:t>
      </w:r>
      <w:r>
        <w:rPr>
          <w:sz w:val="24"/>
          <w:szCs w:val="24"/>
        </w:rPr>
        <w:t xml:space="preserve">., </w:t>
      </w:r>
      <w:r w:rsidRPr="009D7B2D">
        <w:rPr>
          <w:sz w:val="24"/>
          <w:szCs w:val="24"/>
        </w:rPr>
        <w:t>Van Horn, M</w:t>
      </w:r>
      <w:r>
        <w:rPr>
          <w:sz w:val="24"/>
          <w:szCs w:val="24"/>
        </w:rPr>
        <w:t>.</w:t>
      </w:r>
      <w:r w:rsidRPr="009D7B2D">
        <w:rPr>
          <w:sz w:val="24"/>
          <w:szCs w:val="24"/>
        </w:rPr>
        <w:t>L</w:t>
      </w:r>
      <w:r>
        <w:rPr>
          <w:sz w:val="24"/>
          <w:szCs w:val="24"/>
        </w:rPr>
        <w:t xml:space="preserve">. (2008). </w:t>
      </w:r>
      <w:r w:rsidRPr="009D7B2D">
        <w:rPr>
          <w:sz w:val="24"/>
          <w:szCs w:val="24"/>
        </w:rPr>
        <w:t>Measuring prevention collaboration in the community youth development study</w:t>
      </w:r>
      <w:r w:rsidRPr="008F4B9D">
        <w:rPr>
          <w:sz w:val="24"/>
          <w:szCs w:val="24"/>
        </w:rPr>
        <w:t xml:space="preserve">. </w:t>
      </w:r>
      <w:r w:rsidRPr="008F4B9D">
        <w:rPr>
          <w:iCs/>
          <w:sz w:val="24"/>
          <w:szCs w:val="24"/>
          <w:u w:val="single"/>
        </w:rPr>
        <w:t>American Journal of Community Psychology</w:t>
      </w:r>
      <w:r w:rsidRPr="008F4B9D">
        <w:rPr>
          <w:sz w:val="24"/>
          <w:szCs w:val="24"/>
          <w:u w:val="single"/>
        </w:rPr>
        <w:t>, 41</w:t>
      </w:r>
      <w:r w:rsidRPr="008F4B9D">
        <w:rPr>
          <w:sz w:val="24"/>
          <w:szCs w:val="24"/>
        </w:rPr>
        <w:t>(1-2), 115-126</w:t>
      </w:r>
      <w:r>
        <w:rPr>
          <w:sz w:val="24"/>
          <w:szCs w:val="24"/>
        </w:rPr>
        <w:t>.</w:t>
      </w:r>
    </w:p>
    <w:p w14:paraId="7AA81277" w14:textId="77777777" w:rsidR="002D0636" w:rsidRDefault="002D0636" w:rsidP="002D0636">
      <w:pPr>
        <w:spacing w:before="120" w:after="240" w:line="240" w:lineRule="exact"/>
        <w:ind w:left="720" w:hanging="720"/>
        <w:rPr>
          <w:sz w:val="24"/>
          <w:szCs w:val="24"/>
        </w:rPr>
      </w:pPr>
      <w:r w:rsidRPr="002D0636">
        <w:rPr>
          <w:sz w:val="24"/>
          <w:szCs w:val="24"/>
        </w:rPr>
        <w:t xml:space="preserve">Mason, W. A., Kosterman, R., Haggerty, K. P., Hawkins, J. D., Redmond, C., Spoth, R. L., et al. (2008). Dimensions of adolescent alcohol involvement as predictors of young adult major depression. </w:t>
      </w:r>
      <w:r w:rsidRPr="002D0636">
        <w:rPr>
          <w:sz w:val="24"/>
          <w:szCs w:val="24"/>
          <w:u w:val="single"/>
        </w:rPr>
        <w:t>Journal of Studies on Alcohol and Drugs, 69</w:t>
      </w:r>
      <w:r w:rsidRPr="002D0636">
        <w:rPr>
          <w:i/>
          <w:iCs/>
          <w:sz w:val="24"/>
          <w:szCs w:val="24"/>
        </w:rPr>
        <w:t xml:space="preserve">, </w:t>
      </w:r>
      <w:r w:rsidRPr="002D0636">
        <w:rPr>
          <w:sz w:val="24"/>
          <w:szCs w:val="24"/>
        </w:rPr>
        <w:t>275-285.</w:t>
      </w:r>
    </w:p>
    <w:p w14:paraId="1CD96847" w14:textId="77777777" w:rsidR="002D0636" w:rsidRDefault="002D0636" w:rsidP="002D0636">
      <w:pPr>
        <w:spacing w:before="120" w:after="240" w:line="240" w:lineRule="exact"/>
        <w:ind w:left="720" w:hanging="720"/>
        <w:rPr>
          <w:sz w:val="24"/>
          <w:szCs w:val="24"/>
        </w:rPr>
      </w:pPr>
      <w:r w:rsidRPr="002D0636">
        <w:rPr>
          <w:sz w:val="24"/>
          <w:szCs w:val="24"/>
        </w:rPr>
        <w:t xml:space="preserve">Quinby, R. K., Hanson, K., Brooke-Weiss, B., Arthur, M. W., Hawkins, J. D., &amp; Fagan, A. A. (2008). Installing the Communities That Care prevention system: Implementation progress and fidelity in a randomized controlled trial. </w:t>
      </w:r>
      <w:r w:rsidRPr="002D0636">
        <w:rPr>
          <w:sz w:val="24"/>
          <w:szCs w:val="24"/>
          <w:u w:val="single"/>
        </w:rPr>
        <w:t>Journal of Community Psychology, 36</w:t>
      </w:r>
      <w:r w:rsidRPr="002D0636">
        <w:rPr>
          <w:i/>
          <w:iCs/>
          <w:sz w:val="24"/>
          <w:szCs w:val="24"/>
        </w:rPr>
        <w:t xml:space="preserve">, </w:t>
      </w:r>
      <w:r w:rsidRPr="002D0636">
        <w:rPr>
          <w:sz w:val="24"/>
          <w:szCs w:val="24"/>
        </w:rPr>
        <w:t>313-332.</w:t>
      </w:r>
    </w:p>
    <w:p w14:paraId="5B8227CF" w14:textId="77777777" w:rsidR="002D0636" w:rsidRDefault="002D0636" w:rsidP="002D0636">
      <w:pPr>
        <w:spacing w:before="120" w:after="240" w:line="240" w:lineRule="exact"/>
        <w:ind w:left="720" w:hanging="720"/>
        <w:rPr>
          <w:sz w:val="24"/>
          <w:szCs w:val="24"/>
        </w:rPr>
      </w:pPr>
      <w:r w:rsidRPr="002D0636">
        <w:rPr>
          <w:sz w:val="24"/>
          <w:szCs w:val="24"/>
        </w:rPr>
        <w:t xml:space="preserve">Bailey, J. A., Hill, K. G., Hawkins, J. D., Catalano, R. F., &amp; Abbott, R. D. (2008). Men's and women's patterns of substance use around pregnancy. </w:t>
      </w:r>
      <w:r w:rsidRPr="002D0636">
        <w:rPr>
          <w:sz w:val="24"/>
          <w:szCs w:val="24"/>
          <w:u w:val="single"/>
        </w:rPr>
        <w:t>Birth: Issues in Perinatal Care, 35</w:t>
      </w:r>
      <w:r w:rsidRPr="002D0636">
        <w:rPr>
          <w:i/>
          <w:iCs/>
          <w:sz w:val="24"/>
          <w:szCs w:val="24"/>
        </w:rPr>
        <w:t xml:space="preserve">, </w:t>
      </w:r>
      <w:r w:rsidRPr="002D0636">
        <w:rPr>
          <w:sz w:val="24"/>
          <w:szCs w:val="24"/>
        </w:rPr>
        <w:t>50-59.</w:t>
      </w:r>
    </w:p>
    <w:p w14:paraId="2B3E1CFF" w14:textId="77777777" w:rsidR="00D7003E" w:rsidRPr="00D7003E" w:rsidRDefault="00D7003E" w:rsidP="00D7003E">
      <w:pPr>
        <w:spacing w:before="120" w:after="240" w:line="240" w:lineRule="exact"/>
        <w:ind w:left="720" w:hanging="720"/>
        <w:rPr>
          <w:sz w:val="24"/>
          <w:szCs w:val="24"/>
        </w:rPr>
      </w:pPr>
      <w:r w:rsidRPr="00D7003E">
        <w:rPr>
          <w:sz w:val="24"/>
          <w:szCs w:val="24"/>
        </w:rPr>
        <w:t xml:space="preserve">Van Horn, M. L., Fagan, A. A., Jaki, T., Brown, E. C., Hawkins, J. D., Arthur, M. W., Abbott, R.D., &amp; Catalano, R.F. (2008). Using multilevel mixtures to evaluate intervention effects in group randomized trials. </w:t>
      </w:r>
      <w:r w:rsidRPr="00D7003E">
        <w:rPr>
          <w:sz w:val="24"/>
          <w:szCs w:val="24"/>
          <w:u w:val="single"/>
        </w:rPr>
        <w:t>Multivariate Behavioral Research, 43</w:t>
      </w:r>
      <w:r w:rsidRPr="00D7003E">
        <w:rPr>
          <w:i/>
          <w:iCs/>
          <w:sz w:val="24"/>
          <w:szCs w:val="24"/>
        </w:rPr>
        <w:t xml:space="preserve">, </w:t>
      </w:r>
      <w:r w:rsidRPr="00D7003E">
        <w:rPr>
          <w:sz w:val="24"/>
          <w:szCs w:val="24"/>
        </w:rPr>
        <w:t>289-326.</w:t>
      </w:r>
    </w:p>
    <w:p w14:paraId="08EB3297" w14:textId="77777777" w:rsidR="002D0636" w:rsidRDefault="002D0636" w:rsidP="002D0636">
      <w:pPr>
        <w:spacing w:before="120" w:after="240" w:line="240" w:lineRule="exact"/>
        <w:ind w:left="720" w:hanging="720"/>
        <w:rPr>
          <w:sz w:val="24"/>
          <w:szCs w:val="24"/>
        </w:rPr>
      </w:pPr>
      <w:r w:rsidRPr="002D0636">
        <w:rPr>
          <w:sz w:val="24"/>
          <w:szCs w:val="24"/>
        </w:rPr>
        <w:t xml:space="preserve">Brown, E. C., Hawkins, J. D., Arthur, M. W., Abbott, R. D., &amp; Van Horn, M. L. (2008). Multilevel analysis of a measure of community prevention collaboration. </w:t>
      </w:r>
      <w:r w:rsidRPr="002D0636">
        <w:rPr>
          <w:sz w:val="24"/>
          <w:szCs w:val="24"/>
          <w:u w:val="single"/>
        </w:rPr>
        <w:t>American Journal of Community Psychology, 41</w:t>
      </w:r>
      <w:r w:rsidRPr="002D0636">
        <w:rPr>
          <w:sz w:val="24"/>
          <w:szCs w:val="24"/>
        </w:rPr>
        <w:t>, 115-126.</w:t>
      </w:r>
    </w:p>
    <w:p w14:paraId="42007710" w14:textId="77777777" w:rsidR="009D7B2D" w:rsidRDefault="009D7B2D" w:rsidP="009D7B2D">
      <w:pPr>
        <w:spacing w:before="120" w:after="240" w:line="240" w:lineRule="exact"/>
        <w:ind w:left="720" w:hanging="720"/>
        <w:rPr>
          <w:sz w:val="24"/>
          <w:szCs w:val="24"/>
        </w:rPr>
      </w:pPr>
      <w:r w:rsidRPr="00AE3862">
        <w:rPr>
          <w:sz w:val="24"/>
          <w:szCs w:val="24"/>
        </w:rPr>
        <w:t>Oesterle, S</w:t>
      </w:r>
      <w:r>
        <w:rPr>
          <w:sz w:val="24"/>
          <w:szCs w:val="24"/>
        </w:rPr>
        <w:t xml:space="preserve">., </w:t>
      </w:r>
      <w:r w:rsidRPr="00AE3862">
        <w:rPr>
          <w:sz w:val="24"/>
          <w:szCs w:val="24"/>
        </w:rPr>
        <w:t>Hill, K</w:t>
      </w:r>
      <w:r>
        <w:rPr>
          <w:sz w:val="24"/>
          <w:szCs w:val="24"/>
        </w:rPr>
        <w:t>.</w:t>
      </w:r>
      <w:r w:rsidRPr="00AE3862">
        <w:rPr>
          <w:sz w:val="24"/>
          <w:szCs w:val="24"/>
        </w:rPr>
        <w:t>G</w:t>
      </w:r>
      <w:r>
        <w:rPr>
          <w:sz w:val="24"/>
          <w:szCs w:val="24"/>
        </w:rPr>
        <w:t xml:space="preserve">., </w:t>
      </w:r>
      <w:r w:rsidRPr="00AE3862">
        <w:rPr>
          <w:sz w:val="24"/>
          <w:szCs w:val="24"/>
        </w:rPr>
        <w:t>Hawkins, J</w:t>
      </w:r>
      <w:r>
        <w:rPr>
          <w:sz w:val="24"/>
          <w:szCs w:val="24"/>
        </w:rPr>
        <w:t>.</w:t>
      </w:r>
      <w:r w:rsidRPr="00AE3862">
        <w:rPr>
          <w:sz w:val="24"/>
          <w:szCs w:val="24"/>
        </w:rPr>
        <w:t>D</w:t>
      </w:r>
      <w:r>
        <w:rPr>
          <w:sz w:val="24"/>
          <w:szCs w:val="24"/>
        </w:rPr>
        <w:t xml:space="preserve">., </w:t>
      </w:r>
      <w:r w:rsidRPr="00AE3862">
        <w:rPr>
          <w:sz w:val="24"/>
          <w:szCs w:val="24"/>
        </w:rPr>
        <w:t>Abbott, R</w:t>
      </w:r>
      <w:r>
        <w:rPr>
          <w:sz w:val="24"/>
          <w:szCs w:val="24"/>
        </w:rPr>
        <w:t xml:space="preserve">.D. (2008). </w:t>
      </w:r>
      <w:r w:rsidRPr="00AE3862">
        <w:rPr>
          <w:sz w:val="24"/>
          <w:szCs w:val="24"/>
        </w:rPr>
        <w:t xml:space="preserve">Positive functioning and alcohol use disorders from adolescence to young adulthood. </w:t>
      </w:r>
      <w:r w:rsidRPr="009D7B2D">
        <w:rPr>
          <w:iCs/>
          <w:sz w:val="24"/>
          <w:szCs w:val="24"/>
          <w:u w:val="single"/>
        </w:rPr>
        <w:t>Journal of Studies on Alcohol and Drugs</w:t>
      </w:r>
      <w:r w:rsidRPr="009D7B2D">
        <w:rPr>
          <w:sz w:val="24"/>
          <w:szCs w:val="24"/>
          <w:u w:val="single"/>
        </w:rPr>
        <w:t>, 69</w:t>
      </w:r>
      <w:r w:rsidRPr="009D7B2D">
        <w:rPr>
          <w:sz w:val="24"/>
          <w:szCs w:val="24"/>
        </w:rPr>
        <w:t xml:space="preserve">(1), 100-111. </w:t>
      </w:r>
    </w:p>
    <w:p w14:paraId="26E48119" w14:textId="77777777" w:rsidR="00D7003E" w:rsidRDefault="00D7003E" w:rsidP="00D7003E">
      <w:pPr>
        <w:pStyle w:val="BodyTextIndent2"/>
        <w:spacing w:line="240" w:lineRule="exact"/>
        <w:rPr>
          <w:szCs w:val="24"/>
        </w:rPr>
      </w:pPr>
      <w:r w:rsidRPr="00D7003E">
        <w:rPr>
          <w:szCs w:val="24"/>
        </w:rPr>
        <w:t>Mason, W.A., Kosterman, R., Hawkins, J.D., Haggerty, K.P., Spoth, R</w:t>
      </w:r>
      <w:r>
        <w:rPr>
          <w:szCs w:val="24"/>
        </w:rPr>
        <w:t>.</w:t>
      </w:r>
      <w:r w:rsidRPr="00D7003E">
        <w:rPr>
          <w:szCs w:val="24"/>
        </w:rPr>
        <w:t>L</w:t>
      </w:r>
      <w:r>
        <w:rPr>
          <w:szCs w:val="24"/>
        </w:rPr>
        <w:t xml:space="preserve">., </w:t>
      </w:r>
      <w:r w:rsidRPr="00D7003E">
        <w:rPr>
          <w:szCs w:val="24"/>
        </w:rPr>
        <w:t>Redmond, C</w:t>
      </w:r>
      <w:r>
        <w:rPr>
          <w:szCs w:val="24"/>
        </w:rPr>
        <w:t xml:space="preserve">. (2007).  </w:t>
      </w:r>
      <w:r w:rsidRPr="00D7003E">
        <w:rPr>
          <w:szCs w:val="24"/>
        </w:rPr>
        <w:t xml:space="preserve">Influence of a family-focused substance use preventive intervention on growth in adolescent depressive symptoms. </w:t>
      </w:r>
      <w:r w:rsidRPr="00D7003E">
        <w:rPr>
          <w:szCs w:val="24"/>
          <w:u w:val="single"/>
        </w:rPr>
        <w:t>Journal of Research on Adolescence, 17</w:t>
      </w:r>
      <w:r w:rsidRPr="00D7003E">
        <w:rPr>
          <w:szCs w:val="24"/>
        </w:rPr>
        <w:t>, 541-564.</w:t>
      </w:r>
    </w:p>
    <w:p w14:paraId="27395F38" w14:textId="77777777" w:rsidR="009D7B2D" w:rsidRDefault="009D7B2D" w:rsidP="00D7003E">
      <w:pPr>
        <w:pStyle w:val="BodyTextIndent2"/>
        <w:spacing w:line="240" w:lineRule="exact"/>
        <w:rPr>
          <w:szCs w:val="24"/>
        </w:rPr>
      </w:pPr>
      <w:r w:rsidRPr="009D7B2D">
        <w:rPr>
          <w:szCs w:val="24"/>
        </w:rPr>
        <w:t xml:space="preserve">Van Horn, M. L., Hawkins, J. D., Arthur, M. W., &amp; Catalano, R. F. (2007). Assessing community effects on adolescent substance use and delinquency. </w:t>
      </w:r>
      <w:r w:rsidRPr="009D7B2D">
        <w:rPr>
          <w:szCs w:val="24"/>
          <w:u w:val="single"/>
        </w:rPr>
        <w:t>Journal of Community Psychology, 35</w:t>
      </w:r>
      <w:r w:rsidRPr="009D7B2D">
        <w:rPr>
          <w:szCs w:val="24"/>
        </w:rPr>
        <w:t>, 925-946.</w:t>
      </w:r>
    </w:p>
    <w:p w14:paraId="5F06B797" w14:textId="77777777" w:rsidR="009D7B2D" w:rsidRPr="00E8121B" w:rsidRDefault="009D7B2D" w:rsidP="009D7B2D">
      <w:pPr>
        <w:spacing w:before="120" w:after="240" w:line="240" w:lineRule="exact"/>
        <w:ind w:left="720" w:hanging="720"/>
        <w:rPr>
          <w:sz w:val="24"/>
          <w:szCs w:val="24"/>
        </w:rPr>
      </w:pPr>
      <w:r w:rsidRPr="00E8121B">
        <w:rPr>
          <w:sz w:val="24"/>
          <w:szCs w:val="24"/>
        </w:rPr>
        <w:t>Brown, E. C., Hawkins, J. D., Arthur, M. W., Briney, J. S., &amp; Abbott, R. D. (</w:t>
      </w:r>
      <w:r>
        <w:rPr>
          <w:sz w:val="24"/>
          <w:szCs w:val="24"/>
        </w:rPr>
        <w:t>2007</w:t>
      </w:r>
      <w:r w:rsidRPr="00E8121B">
        <w:rPr>
          <w:sz w:val="24"/>
          <w:szCs w:val="24"/>
        </w:rPr>
        <w:t xml:space="preserve">). Effects of Communities That Care on prevention services systems: Outcomes from the Community Youth Development Study at 1.5 years. </w:t>
      </w:r>
      <w:r w:rsidRPr="00E8121B">
        <w:rPr>
          <w:sz w:val="24"/>
          <w:szCs w:val="24"/>
          <w:u w:val="single"/>
        </w:rPr>
        <w:t>Prevention Science</w:t>
      </w:r>
      <w:r>
        <w:rPr>
          <w:sz w:val="24"/>
          <w:szCs w:val="24"/>
          <w:u w:val="single"/>
        </w:rPr>
        <w:t>,</w:t>
      </w:r>
      <w:r>
        <w:rPr>
          <w:sz w:val="24"/>
          <w:szCs w:val="24"/>
        </w:rPr>
        <w:t>8, 180-191.</w:t>
      </w:r>
    </w:p>
    <w:p w14:paraId="1FBE0A4D" w14:textId="77777777" w:rsidR="00AE0565" w:rsidRDefault="00AE0565" w:rsidP="00AE0565">
      <w:pPr>
        <w:ind w:left="720" w:hanging="720"/>
        <w:rPr>
          <w:sz w:val="24"/>
          <w:szCs w:val="24"/>
        </w:rPr>
      </w:pPr>
      <w:r w:rsidRPr="00AE0565">
        <w:rPr>
          <w:sz w:val="24"/>
          <w:szCs w:val="24"/>
        </w:rPr>
        <w:t xml:space="preserve">Williams, J. H., Van Dorn, R. A., Ayers, C. D., Bright, C. L., Abbott, R. D., &amp; Hawkins, J. D. </w:t>
      </w:r>
      <w:r w:rsidRPr="00AE0565">
        <w:rPr>
          <w:sz w:val="24"/>
          <w:szCs w:val="24"/>
        </w:rPr>
        <w:lastRenderedPageBreak/>
        <w:t xml:space="preserve">(2007). Understanding race and gender differences in delinquent acts and alcohol and marijuana use: A developmental analysis of initiation. </w:t>
      </w:r>
      <w:r w:rsidRPr="00AE0565">
        <w:rPr>
          <w:iCs/>
          <w:sz w:val="24"/>
          <w:szCs w:val="24"/>
          <w:u w:val="single"/>
        </w:rPr>
        <w:t>Social Work Research, 31</w:t>
      </w:r>
      <w:r w:rsidRPr="00AE0565">
        <w:rPr>
          <w:iCs/>
          <w:sz w:val="24"/>
          <w:szCs w:val="24"/>
        </w:rPr>
        <w:t xml:space="preserve">, </w:t>
      </w:r>
      <w:r w:rsidRPr="00AE0565">
        <w:rPr>
          <w:sz w:val="24"/>
          <w:szCs w:val="24"/>
        </w:rPr>
        <w:t>71-81.</w:t>
      </w:r>
    </w:p>
    <w:p w14:paraId="589DFBC5" w14:textId="77777777" w:rsidR="00AE0565" w:rsidRDefault="00AE0565" w:rsidP="00AE0565">
      <w:pPr>
        <w:pStyle w:val="BodyTextIndent2"/>
        <w:spacing w:line="240" w:lineRule="exact"/>
      </w:pPr>
      <w:proofErr w:type="spellStart"/>
      <w:r w:rsidRPr="00AE0565">
        <w:t>Herrenkohl</w:t>
      </w:r>
      <w:proofErr w:type="spellEnd"/>
      <w:r w:rsidRPr="00AE0565">
        <w:t xml:space="preserve">, T. I., Kosterman, R., Mason, W. A., &amp; Hawkins, J. D. (2007). Youth violence trajectories and proximal characteristics of intimate partner violence. </w:t>
      </w:r>
      <w:r w:rsidRPr="00AE0565">
        <w:rPr>
          <w:iCs/>
          <w:u w:val="single"/>
        </w:rPr>
        <w:t>Violence &amp; Victims, 22,</w:t>
      </w:r>
      <w:r w:rsidRPr="00AE0565">
        <w:rPr>
          <w:i/>
          <w:iCs/>
        </w:rPr>
        <w:t xml:space="preserve"> </w:t>
      </w:r>
      <w:r w:rsidRPr="00AE0565">
        <w:t>259-274.</w:t>
      </w:r>
    </w:p>
    <w:p w14:paraId="3FD09F90" w14:textId="77777777" w:rsidR="00AE0565" w:rsidRDefault="00AE0565" w:rsidP="00AE0565">
      <w:pPr>
        <w:pStyle w:val="BodyTextIndent2"/>
        <w:spacing w:before="0" w:after="0" w:line="240" w:lineRule="auto"/>
      </w:pPr>
      <w:r w:rsidRPr="00AE0565">
        <w:t xml:space="preserve">Fagan, A. A., Van Horn, M. L., Hawkins, J. D., &amp; Arthur, M. W. (2007). </w:t>
      </w:r>
      <w:r>
        <w:t xml:space="preserve"> </w:t>
      </w:r>
      <w:r w:rsidRPr="00AE0565">
        <w:t xml:space="preserve">Gender similarities and differences in the association between risk and protective factors and self-reported serious delinquency. </w:t>
      </w:r>
      <w:r w:rsidRPr="00AE0565">
        <w:rPr>
          <w:u w:val="single"/>
        </w:rPr>
        <w:t>Prevention Science, 8</w:t>
      </w:r>
      <w:r w:rsidRPr="00AE0565">
        <w:t>, 115-124.</w:t>
      </w:r>
    </w:p>
    <w:p w14:paraId="41863FD6" w14:textId="77777777" w:rsidR="00AE3862" w:rsidRDefault="00AE3862" w:rsidP="00AE3862">
      <w:pPr>
        <w:pStyle w:val="BodyTextIndent2"/>
      </w:pPr>
      <w:r w:rsidRPr="00AE3862">
        <w:t xml:space="preserve">Hawkins, J. D., Smith, B. H., Hill, K. G., Kosterman, R., Catalano, R. F., &amp; Abbott, R. D. (2007). Promoting social development and preventing health and behavior problems during the elementary grades: Results from the Seattle Social Development Project. </w:t>
      </w:r>
      <w:r w:rsidRPr="00AE3862">
        <w:rPr>
          <w:u w:val="single"/>
        </w:rPr>
        <w:t>Victims &amp; Offenders, 2</w:t>
      </w:r>
      <w:r w:rsidRPr="00AE3862">
        <w:t>, 161-181.</w:t>
      </w:r>
    </w:p>
    <w:p w14:paraId="564BDD7E" w14:textId="77777777" w:rsidR="00AE0565" w:rsidRPr="00AE0565" w:rsidRDefault="00AE0565" w:rsidP="00AE0565">
      <w:pPr>
        <w:pStyle w:val="BodyTextIndent2"/>
      </w:pPr>
      <w:r w:rsidRPr="00AE0565">
        <w:t xml:space="preserve">Fagan, A. A., Van Horn, M. L., Hawkins, J. D., &amp; Arthur, M. W. (2007). Using community and family risk and protective factors for community-based prevention planning. </w:t>
      </w:r>
      <w:r w:rsidRPr="00135B50">
        <w:rPr>
          <w:u w:val="single"/>
        </w:rPr>
        <w:t>Journal of Community Psychology, 35</w:t>
      </w:r>
      <w:r w:rsidRPr="00AE0565">
        <w:t>, 535-555.</w:t>
      </w:r>
    </w:p>
    <w:p w14:paraId="377D0211" w14:textId="77777777" w:rsidR="00556B6A" w:rsidRDefault="00556B6A" w:rsidP="00556B6A">
      <w:pPr>
        <w:pStyle w:val="BodyTextIndent2"/>
        <w:spacing w:line="240" w:lineRule="exact"/>
      </w:pPr>
      <w:r>
        <w:t xml:space="preserve">Arthur, M.W., Briney, J.S., Hawkins, J.D., Abbott, R.D., Brooke-Weiss, B.L., Catalano, R.F. (2007).  Measuring risk and protection in communities using the communities that care youth survey. </w:t>
      </w:r>
      <w:r w:rsidRPr="00640556">
        <w:rPr>
          <w:u w:val="single"/>
        </w:rPr>
        <w:t xml:space="preserve">Evaluation and Program </w:t>
      </w:r>
      <w:r w:rsidRPr="00806038">
        <w:rPr>
          <w:u w:val="single"/>
        </w:rPr>
        <w:t>Planning</w:t>
      </w:r>
      <w:r w:rsidRPr="00806038">
        <w:rPr>
          <w:rFonts w:eastAsia="Batang"/>
          <w:snapToGrid/>
          <w:u w:val="single"/>
          <w:lang w:eastAsia="ko-KR"/>
        </w:rPr>
        <w:t xml:space="preserve"> 30</w:t>
      </w:r>
      <w:r w:rsidRPr="00806038">
        <w:rPr>
          <w:rFonts w:eastAsia="Batang"/>
          <w:snapToGrid/>
          <w:lang w:eastAsia="ko-KR"/>
        </w:rPr>
        <w:t>, 197-211</w:t>
      </w:r>
      <w:r w:rsidRPr="00806038">
        <w:t>.</w:t>
      </w:r>
    </w:p>
    <w:bookmarkEnd w:id="2"/>
    <w:bookmarkEnd w:id="3"/>
    <w:p w14:paraId="51C5111A" w14:textId="77777777" w:rsidR="00CB4CC7" w:rsidRDefault="00CB4CC7" w:rsidP="00CB4CC7">
      <w:pPr>
        <w:pStyle w:val="BodyTextIndent2"/>
        <w:spacing w:line="240" w:lineRule="exact"/>
        <w:rPr>
          <w:rFonts w:ascii="Arial" w:hAnsi="Arial" w:cs="Arial"/>
          <w:sz w:val="22"/>
          <w:szCs w:val="22"/>
        </w:rPr>
      </w:pPr>
      <w:r w:rsidRPr="000B1746">
        <w:t xml:space="preserve">Bauer, N. S., </w:t>
      </w:r>
      <w:proofErr w:type="spellStart"/>
      <w:r w:rsidRPr="000B1746">
        <w:t>Herrenkohl</w:t>
      </w:r>
      <w:proofErr w:type="spellEnd"/>
      <w:r w:rsidRPr="000B1746">
        <w:t>, T. I., Lozano, P., Rivara, F. P., Hill, K. G., &amp; Hawkins, J. D. (</w:t>
      </w:r>
      <w:r>
        <w:t>2006</w:t>
      </w:r>
      <w:r w:rsidRPr="000B1746">
        <w:t xml:space="preserve">). Childhood bullying involvement and exposure to intimate partner violence. </w:t>
      </w:r>
      <w:r w:rsidRPr="00CF0A0F">
        <w:rPr>
          <w:rFonts w:ascii="Arial" w:hAnsi="Arial" w:cs="Arial"/>
          <w:iCs/>
          <w:sz w:val="22"/>
          <w:szCs w:val="22"/>
          <w:u w:val="single"/>
        </w:rPr>
        <w:t>Pediatrics</w:t>
      </w:r>
      <w:r w:rsidRPr="003B6A66">
        <w:rPr>
          <w:rFonts w:ascii="Arial" w:hAnsi="Arial" w:cs="Arial"/>
          <w:sz w:val="22"/>
          <w:szCs w:val="22"/>
          <w:u w:val="single"/>
        </w:rPr>
        <w:t>, 118</w:t>
      </w:r>
      <w:r>
        <w:rPr>
          <w:rFonts w:ascii="Arial" w:hAnsi="Arial" w:cs="Arial"/>
          <w:sz w:val="22"/>
          <w:szCs w:val="22"/>
        </w:rPr>
        <w:t>, 235-242</w:t>
      </w:r>
    </w:p>
    <w:p w14:paraId="102E04DD" w14:textId="77777777" w:rsidR="0069734A" w:rsidRDefault="00761162" w:rsidP="0069734A">
      <w:pPr>
        <w:pStyle w:val="BodyTextIndent2"/>
        <w:spacing w:line="240" w:lineRule="exact"/>
      </w:pPr>
      <w:r w:rsidRPr="00761162">
        <w:t>Hawkins, J. D.</w:t>
      </w:r>
      <w:r w:rsidR="00436EF6">
        <w:t xml:space="preserve"> (</w:t>
      </w:r>
      <w:r w:rsidR="0069734A">
        <w:t>2006</w:t>
      </w:r>
      <w:r w:rsidR="00436EF6">
        <w:t>).</w:t>
      </w:r>
      <w:r w:rsidRPr="00761162">
        <w:t xml:space="preserve"> Science, social work, prevention: Finding the intersections. </w:t>
      </w:r>
      <w:r w:rsidR="0069734A" w:rsidRPr="0069734A">
        <w:rPr>
          <w:iCs/>
          <w:u w:val="single"/>
        </w:rPr>
        <w:t>Social Work Research</w:t>
      </w:r>
      <w:r w:rsidR="0069734A" w:rsidRPr="0069734A">
        <w:rPr>
          <w:u w:val="single"/>
        </w:rPr>
        <w:t>, 30</w:t>
      </w:r>
      <w:r w:rsidR="0069734A" w:rsidRPr="0069734A">
        <w:t>(3), 137-152.</w:t>
      </w:r>
    </w:p>
    <w:p w14:paraId="507D53C6" w14:textId="77777777" w:rsidR="000C4FD2" w:rsidRPr="000C4FD2" w:rsidRDefault="000C4FD2" w:rsidP="000C4FD2">
      <w:pPr>
        <w:pStyle w:val="BodyTextIndent2"/>
        <w:spacing w:line="240" w:lineRule="exact"/>
      </w:pPr>
      <w:r w:rsidRPr="000C4FD2">
        <w:t xml:space="preserve">Bailey, J. A., Hill, K. G., Oesterle, S., &amp; Hawkins, J. D. (2006). Linking substance use and problem behavior across three generations. </w:t>
      </w:r>
      <w:r w:rsidRPr="000C4FD2">
        <w:rPr>
          <w:u w:val="single"/>
        </w:rPr>
        <w:t>Journal of Abnormal Child Psychology</w:t>
      </w:r>
      <w:r w:rsidRPr="000C4FD2">
        <w:t>, 34, 273-292.</w:t>
      </w:r>
    </w:p>
    <w:p w14:paraId="7303A353" w14:textId="77777777" w:rsidR="000C4FD2" w:rsidRDefault="000C4FD2" w:rsidP="005B13FA">
      <w:pPr>
        <w:pStyle w:val="BodyTextIndent2"/>
        <w:spacing w:line="240" w:lineRule="exact"/>
      </w:pPr>
      <w:proofErr w:type="spellStart"/>
      <w:r w:rsidRPr="000C4FD2">
        <w:t>Herrenkohl</w:t>
      </w:r>
      <w:proofErr w:type="spellEnd"/>
      <w:r w:rsidRPr="000C4FD2">
        <w:t xml:space="preserve">, T. I., Hill, K. G., Hawkins, J. D., Chung, I.-J., &amp; Nagin, D. S. (2006). Developmental trajectories of family management and risk for violent behavior in adolescence. </w:t>
      </w:r>
      <w:r w:rsidRPr="000C4FD2">
        <w:rPr>
          <w:u w:val="single"/>
        </w:rPr>
        <w:t>Journal of Adolescent Health</w:t>
      </w:r>
      <w:r w:rsidRPr="000C4FD2">
        <w:t>, 39, 206-213.</w:t>
      </w:r>
    </w:p>
    <w:p w14:paraId="6D9DA388" w14:textId="77777777" w:rsidR="006679BA" w:rsidRDefault="006679BA" w:rsidP="005B13FA">
      <w:pPr>
        <w:pStyle w:val="BodyTextIndent2"/>
        <w:spacing w:line="240" w:lineRule="exact"/>
        <w:rPr>
          <w:b/>
        </w:rPr>
      </w:pPr>
      <w:r>
        <w:t xml:space="preserve">Murray, D. M., Van Horn, M. L., Hawkins, J. D., &amp; Arthur, M. W. </w:t>
      </w:r>
      <w:r w:rsidR="00814D96">
        <w:t>(2006</w:t>
      </w:r>
      <w:r>
        <w:t xml:space="preserve">).  Analysis strategies for a community trial to reduce adolescent ATOD use:  A comparison of random coefficient and ANOVA/ANCOVA models.  </w:t>
      </w:r>
      <w:r>
        <w:rPr>
          <w:u w:val="single"/>
        </w:rPr>
        <w:t>Con</w:t>
      </w:r>
      <w:r w:rsidR="00814D96">
        <w:rPr>
          <w:u w:val="single"/>
        </w:rPr>
        <w:t>temporary</w:t>
      </w:r>
      <w:r>
        <w:rPr>
          <w:u w:val="single"/>
        </w:rPr>
        <w:t xml:space="preserve"> Clinical Trials</w:t>
      </w:r>
      <w:r w:rsidR="00814D96">
        <w:rPr>
          <w:u w:val="single"/>
        </w:rPr>
        <w:t>,</w:t>
      </w:r>
      <w:r w:rsidR="00814D96">
        <w:t>27, 188-206</w:t>
      </w:r>
      <w:r>
        <w:t>.</w:t>
      </w:r>
      <w:r w:rsidR="00524C88">
        <w:t xml:space="preserve">  </w:t>
      </w:r>
    </w:p>
    <w:p w14:paraId="53978653" w14:textId="77777777" w:rsidR="005B13FA" w:rsidRDefault="005B13FA" w:rsidP="005B13FA">
      <w:pPr>
        <w:pStyle w:val="BodyTextIndent2"/>
        <w:spacing w:line="240" w:lineRule="exact"/>
      </w:pPr>
      <w:r>
        <w:t xml:space="preserve">Glaser, M.R., Van Horn, M.L., Arthur, M.W., Hawkins, J.D., &amp; Catalano, R.F. (2005). </w:t>
      </w:r>
      <w:r w:rsidR="00BF218B">
        <w:t xml:space="preserve"> Measurement properties of the C</w:t>
      </w:r>
      <w:r w:rsidR="009D2CEE">
        <w:t xml:space="preserve">ommunities </w:t>
      </w:r>
      <w:r w:rsidR="00BF218B">
        <w:t>That Care Youth S</w:t>
      </w:r>
      <w:r>
        <w:t xml:space="preserve">urvey across demographic groups.  </w:t>
      </w:r>
      <w:r>
        <w:rPr>
          <w:u w:val="single"/>
        </w:rPr>
        <w:t>Journal of Quantitative Criminology, 21</w:t>
      </w:r>
      <w:r w:rsidR="00DE200F">
        <w:rPr>
          <w:u w:val="single"/>
        </w:rPr>
        <w:t>(1)</w:t>
      </w:r>
      <w:r>
        <w:rPr>
          <w:u w:val="single"/>
        </w:rPr>
        <w:t xml:space="preserve">, </w:t>
      </w:r>
      <w:r>
        <w:t>73-102.</w:t>
      </w:r>
    </w:p>
    <w:p w14:paraId="770909F9" w14:textId="77777777" w:rsidR="005B13FA" w:rsidRDefault="00BF218B" w:rsidP="008E0BAE">
      <w:pPr>
        <w:pStyle w:val="BodyTextIndent2"/>
        <w:spacing w:line="240" w:lineRule="exact"/>
        <w:ind w:right="-54"/>
      </w:pPr>
      <w:r w:rsidRPr="000C4FD2">
        <w:t>Hawkins, J.D.</w:t>
      </w:r>
      <w:r w:rsidR="005B13FA" w:rsidRPr="000C4FD2">
        <w:t xml:space="preserve"> &amp; Catalano, R.F. (2005).  </w:t>
      </w:r>
      <w:r w:rsidR="005B13FA" w:rsidRPr="005F7C50">
        <w:t xml:space="preserve">Doing prevention science: A response to Dennis M. </w:t>
      </w:r>
      <w:r w:rsidR="005B13FA">
        <w:t xml:space="preserve">Gorman and a brief history of the quasi-experimental study nested within the Seattle Social Development Project.  </w:t>
      </w:r>
      <w:r w:rsidR="005B13FA">
        <w:rPr>
          <w:u w:val="single"/>
        </w:rPr>
        <w:t>Journal of Experimental Criminology</w:t>
      </w:r>
      <w:r w:rsidR="005B13FA" w:rsidRPr="00FD60E2">
        <w:rPr>
          <w:u w:val="single"/>
        </w:rPr>
        <w:t>, 1,</w:t>
      </w:r>
      <w:r w:rsidR="005B13FA">
        <w:rPr>
          <w:u w:val="single"/>
        </w:rPr>
        <w:t xml:space="preserve"> </w:t>
      </w:r>
      <w:r w:rsidR="005B13FA">
        <w:t>79-86.</w:t>
      </w:r>
    </w:p>
    <w:p w14:paraId="30D07DE9" w14:textId="77777777" w:rsidR="005B13FA" w:rsidRDefault="005B13FA" w:rsidP="005B13FA">
      <w:pPr>
        <w:pStyle w:val="BodyTextIndent2"/>
        <w:spacing w:line="240" w:lineRule="exact"/>
      </w:pPr>
      <w:r>
        <w:lastRenderedPageBreak/>
        <w:t xml:space="preserve">Hawkins, J.D., Kosterman, R., Catalano, R.F., Hill, K.G., &amp; Abbott, R.D. (2005). Promoting positive adult functioning through social development intervention in childhood: Long-term effects from the Seattle Social Development Project.  </w:t>
      </w:r>
      <w:r w:rsidRPr="00510D5A">
        <w:rPr>
          <w:u w:val="single"/>
        </w:rPr>
        <w:t>Archives of Pediatrics and Adolescent Medicine, 159,</w:t>
      </w:r>
      <w:r w:rsidRPr="00510D5A">
        <w:t xml:space="preserve"> 25-31.</w:t>
      </w:r>
    </w:p>
    <w:p w14:paraId="497B0F36" w14:textId="77777777" w:rsidR="00AC6D5D" w:rsidRPr="00462C8A" w:rsidRDefault="00AC6D5D" w:rsidP="00AC6D5D">
      <w:pPr>
        <w:pStyle w:val="BodyTextIndent2"/>
        <w:spacing w:line="240" w:lineRule="exact"/>
      </w:pPr>
      <w:r w:rsidRPr="00E370B7">
        <w:t>Hill, K.G., Hawkins, J.D., Catalano,</w:t>
      </w:r>
      <w:r>
        <w:t xml:space="preserve"> R.F., Abbott, R.D., &amp; Guo, J. (2005) </w:t>
      </w:r>
      <w:r w:rsidRPr="00E370B7">
        <w:t xml:space="preserve">Family influences on the risk of daily smoking initiation. </w:t>
      </w:r>
      <w:r>
        <w:rPr>
          <w:u w:val="single"/>
        </w:rPr>
        <w:t>Journal of Adolescent Health</w:t>
      </w:r>
      <w:r w:rsidR="00462C8A">
        <w:rPr>
          <w:u w:val="single"/>
        </w:rPr>
        <w:t>, 37</w:t>
      </w:r>
      <w:r w:rsidR="00462C8A">
        <w:t>(3), 202-210.</w:t>
      </w:r>
    </w:p>
    <w:p w14:paraId="110373F8" w14:textId="77777777" w:rsidR="005B13FA" w:rsidRDefault="005B13FA" w:rsidP="005B13FA">
      <w:pPr>
        <w:pStyle w:val="BodyTextIndent2"/>
        <w:spacing w:line="240" w:lineRule="exact"/>
        <w:rPr>
          <w:snapToGrid/>
        </w:rPr>
      </w:pPr>
      <w:r w:rsidRPr="00410EBD">
        <w:rPr>
          <w:snapToGrid/>
        </w:rPr>
        <w:t>Kosterman, R., Hawkins, J.D., Abbott, R.D</w:t>
      </w:r>
      <w:r w:rsidR="00BF218B">
        <w:rPr>
          <w:snapToGrid/>
        </w:rPr>
        <w:t xml:space="preserve">., Hill, K.G., </w:t>
      </w:r>
      <w:proofErr w:type="spellStart"/>
      <w:r w:rsidR="00BF218B">
        <w:rPr>
          <w:snapToGrid/>
        </w:rPr>
        <w:t>Herrenkohl</w:t>
      </w:r>
      <w:proofErr w:type="spellEnd"/>
      <w:r w:rsidR="00BF218B">
        <w:rPr>
          <w:snapToGrid/>
        </w:rPr>
        <w:t>, T.I. &amp; Catalano, R.F.</w:t>
      </w:r>
      <w:r w:rsidRPr="00410EBD">
        <w:rPr>
          <w:snapToGrid/>
        </w:rPr>
        <w:t xml:space="preserve">  </w:t>
      </w:r>
      <w:r>
        <w:rPr>
          <w:snapToGrid/>
        </w:rPr>
        <w:t>(2005</w:t>
      </w:r>
      <w:r w:rsidRPr="00410EBD">
        <w:rPr>
          <w:snapToGrid/>
        </w:rPr>
        <w:t xml:space="preserve">). Measures of positive adult behavior and their relationship to crime and substance use. </w:t>
      </w:r>
      <w:r w:rsidRPr="007143DC">
        <w:rPr>
          <w:snapToGrid/>
          <w:u w:val="single"/>
        </w:rPr>
        <w:t>Prevention Science</w:t>
      </w:r>
      <w:r w:rsidRPr="00FD60E2">
        <w:rPr>
          <w:snapToGrid/>
          <w:u w:val="single"/>
        </w:rPr>
        <w:t>, 6</w:t>
      </w:r>
      <w:r w:rsidRPr="00284CA8">
        <w:rPr>
          <w:snapToGrid/>
        </w:rPr>
        <w:t>,</w:t>
      </w:r>
      <w:r w:rsidR="00284CA8">
        <w:rPr>
          <w:snapToGrid/>
        </w:rPr>
        <w:t xml:space="preserve"> </w:t>
      </w:r>
      <w:r>
        <w:rPr>
          <w:snapToGrid/>
        </w:rPr>
        <w:t>21-33</w:t>
      </w:r>
      <w:r w:rsidRPr="00410EBD">
        <w:rPr>
          <w:snapToGrid/>
        </w:rPr>
        <w:t>.</w:t>
      </w:r>
    </w:p>
    <w:p w14:paraId="4C84B368" w14:textId="77777777" w:rsidR="00AF67AB" w:rsidRPr="00FD60E2" w:rsidRDefault="00AF67AB" w:rsidP="00AF67AB">
      <w:pPr>
        <w:pStyle w:val="BodyTextIndent2"/>
        <w:spacing w:line="240" w:lineRule="exact"/>
        <w:rPr>
          <w:snapToGrid/>
        </w:rPr>
      </w:pPr>
      <w:r w:rsidRPr="00AF67AB">
        <w:rPr>
          <w:snapToGrid/>
        </w:rPr>
        <w:t xml:space="preserve">Toumbourou, J. W., Beyers, J. M., Catalano, R. F., Hawkins, J. D., Arthur, M. W., Evans-Whipp, T., Bond, L., &amp; Patton, G. (2005). Youth alcohol and other drug use in the </w:t>
      </w:r>
      <w:smartTag w:uri="urn:schemas-microsoft-com:office:smarttags" w:element="country-region">
        <w:r w:rsidRPr="00AF67AB">
          <w:rPr>
            <w:snapToGrid/>
          </w:rPr>
          <w:t>United States</w:t>
        </w:r>
      </w:smartTag>
      <w:r w:rsidRPr="00AF67AB">
        <w:rPr>
          <w:snapToGrid/>
        </w:rPr>
        <w:t xml:space="preserve"> and </w:t>
      </w:r>
      <w:smartTag w:uri="urn:schemas-microsoft-com:office:smarttags" w:element="place">
        <w:smartTag w:uri="urn:schemas-microsoft-com:office:smarttags" w:element="country-region">
          <w:r w:rsidRPr="00AF67AB">
            <w:rPr>
              <w:snapToGrid/>
            </w:rPr>
            <w:t>Australia</w:t>
          </w:r>
        </w:smartTag>
      </w:smartTag>
      <w:r w:rsidRPr="00AF67AB">
        <w:rPr>
          <w:snapToGrid/>
        </w:rPr>
        <w:t>: A cross-national comparison of three state-wide samples.</w:t>
      </w:r>
      <w:r w:rsidR="00284CA8">
        <w:rPr>
          <w:snapToGrid/>
        </w:rPr>
        <w:t xml:space="preserve"> </w:t>
      </w:r>
      <w:r w:rsidRPr="00284CA8">
        <w:rPr>
          <w:snapToGrid/>
          <w:u w:val="single"/>
        </w:rPr>
        <w:t>Drug and Alcohol Revie</w:t>
      </w:r>
      <w:r w:rsidR="00FD60E2">
        <w:rPr>
          <w:snapToGrid/>
          <w:u w:val="single"/>
        </w:rPr>
        <w:t>w, 24</w:t>
      </w:r>
      <w:r w:rsidR="00FD60E2">
        <w:rPr>
          <w:snapToGrid/>
        </w:rPr>
        <w:t>(6), 513-523.</w:t>
      </w:r>
    </w:p>
    <w:p w14:paraId="19E36D1B" w14:textId="77777777" w:rsidR="005B13FA" w:rsidRPr="006D7D05" w:rsidRDefault="005B13FA" w:rsidP="005B13FA">
      <w:pPr>
        <w:pStyle w:val="BodyTextIndent2"/>
        <w:spacing w:line="240" w:lineRule="exact"/>
      </w:pPr>
      <w:r w:rsidRPr="008D3F24">
        <w:t>Beyers</w:t>
      </w:r>
      <w:r>
        <w:t>, J.M., T</w:t>
      </w:r>
      <w:r w:rsidR="00BF218B">
        <w:t>oumbourou, J.W., Catalano, R.F. &amp;</w:t>
      </w:r>
      <w:r>
        <w:t xml:space="preserve"> Hawkins, J.D. (2004).  A cross-national comparison of risk and protective factors for adolescent substance use: The United States and </w:t>
      </w:r>
      <w:smartTag w:uri="urn:schemas-microsoft-com:office:smarttags" w:element="place">
        <w:smartTag w:uri="urn:schemas-microsoft-com:office:smarttags" w:element="country-region">
          <w:r>
            <w:t>Australia</w:t>
          </w:r>
        </w:smartTag>
      </w:smartTag>
      <w:r>
        <w:t xml:space="preserve">.  </w:t>
      </w:r>
      <w:r w:rsidRPr="008D3F24">
        <w:rPr>
          <w:u w:val="single"/>
        </w:rPr>
        <w:t>Journal of Adolescent Health</w:t>
      </w:r>
      <w:r w:rsidR="006D7D05">
        <w:rPr>
          <w:u w:val="single"/>
        </w:rPr>
        <w:t>, 35</w:t>
      </w:r>
      <w:r w:rsidR="006D7D05">
        <w:t>(1), 3-16.</w:t>
      </w:r>
    </w:p>
    <w:p w14:paraId="44DD73DC" w14:textId="77777777" w:rsidR="005B13FA" w:rsidRDefault="005B13FA" w:rsidP="005B13FA">
      <w:pPr>
        <w:pStyle w:val="BodyTextIndent2"/>
        <w:spacing w:line="240" w:lineRule="exact"/>
      </w:pPr>
      <w:r w:rsidRPr="000D4CE8">
        <w:rPr>
          <w:snapToGrid/>
          <w:szCs w:val="24"/>
        </w:rPr>
        <w:t>Catalano, R.F., Berglund, M.L</w:t>
      </w:r>
      <w:r w:rsidR="00BF218B">
        <w:rPr>
          <w:snapToGrid/>
          <w:szCs w:val="24"/>
        </w:rPr>
        <w:t xml:space="preserve">., Ryan, J.A.M., Lonczak, H.S. &amp; </w:t>
      </w:r>
      <w:r w:rsidRPr="000D4CE8">
        <w:rPr>
          <w:snapToGrid/>
          <w:szCs w:val="24"/>
        </w:rPr>
        <w:t xml:space="preserve">Hawkins, J.D. (2004). Positive youth development in the </w:t>
      </w:r>
      <w:smartTag w:uri="urn:schemas-microsoft-com:office:smarttags" w:element="place">
        <w:smartTag w:uri="urn:schemas-microsoft-com:office:smarttags" w:element="country-region">
          <w:r w:rsidRPr="000D4CE8">
            <w:rPr>
              <w:snapToGrid/>
              <w:szCs w:val="24"/>
            </w:rPr>
            <w:t>United States</w:t>
          </w:r>
        </w:smartTag>
      </w:smartTag>
      <w:r w:rsidRPr="000D4CE8">
        <w:rPr>
          <w:snapToGrid/>
          <w:szCs w:val="24"/>
        </w:rPr>
        <w:t xml:space="preserve">: Research findings on evaluations of positive youth development programs. </w:t>
      </w:r>
      <w:r w:rsidRPr="000D4CE8">
        <w:rPr>
          <w:snapToGrid/>
          <w:szCs w:val="24"/>
          <w:u w:val="single"/>
        </w:rPr>
        <w:t xml:space="preserve">Annals of the </w:t>
      </w:r>
      <w:smartTag w:uri="urn:schemas-microsoft-com:office:smarttags" w:element="place">
        <w:smartTag w:uri="urn:schemas-microsoft-com:office:smarttags" w:element="PlaceName">
          <w:r w:rsidRPr="000D4CE8">
            <w:rPr>
              <w:snapToGrid/>
              <w:szCs w:val="24"/>
              <w:u w:val="single"/>
            </w:rPr>
            <w:t>American</w:t>
          </w:r>
        </w:smartTag>
        <w:r w:rsidRPr="000D4CE8">
          <w:rPr>
            <w:snapToGrid/>
            <w:szCs w:val="24"/>
            <w:u w:val="single"/>
          </w:rPr>
          <w:t xml:space="preserve"> </w:t>
        </w:r>
        <w:smartTag w:uri="urn:schemas-microsoft-com:office:smarttags" w:element="PlaceType">
          <w:r w:rsidRPr="000D4CE8">
            <w:rPr>
              <w:snapToGrid/>
              <w:szCs w:val="24"/>
              <w:u w:val="single"/>
            </w:rPr>
            <w:t>Academy</w:t>
          </w:r>
        </w:smartTag>
      </w:smartTag>
      <w:r w:rsidRPr="000D4CE8">
        <w:rPr>
          <w:snapToGrid/>
          <w:szCs w:val="24"/>
          <w:u w:val="single"/>
        </w:rPr>
        <w:t xml:space="preserve"> of Political and Social Science, 591</w:t>
      </w:r>
      <w:r w:rsidRPr="000D4CE8">
        <w:rPr>
          <w:snapToGrid/>
          <w:szCs w:val="24"/>
        </w:rPr>
        <w:t>, 98-124.</w:t>
      </w:r>
    </w:p>
    <w:p w14:paraId="7EB28A99" w14:textId="77777777" w:rsidR="005B13FA" w:rsidRPr="005F7C50" w:rsidRDefault="005B13FA" w:rsidP="005B13FA">
      <w:pPr>
        <w:pStyle w:val="BodyTextIndent2"/>
        <w:spacing w:line="240" w:lineRule="exact"/>
      </w:pPr>
      <w:r w:rsidRPr="00197627">
        <w:t>Catalano, R.F., Haggerty, K.P., Oesterle, S., Fleming, C.B.</w:t>
      </w:r>
      <w:r>
        <w:t>, &amp; Hawkin</w:t>
      </w:r>
      <w:r w:rsidR="00E67555">
        <w:t>s, J.D. (2004).  The importance</w:t>
      </w:r>
      <w:r>
        <w:t xml:space="preserve"> of bonding to school for healthy development: Findings from the Social Development Research Group. </w:t>
      </w:r>
      <w:r>
        <w:rPr>
          <w:u w:val="single"/>
        </w:rPr>
        <w:t>Journal of School Health, 74</w:t>
      </w:r>
      <w:r w:rsidR="00E67555">
        <w:rPr>
          <w:u w:val="single"/>
        </w:rPr>
        <w:t>(7)</w:t>
      </w:r>
      <w:r>
        <w:rPr>
          <w:u w:val="single"/>
        </w:rPr>
        <w:t xml:space="preserve">, </w:t>
      </w:r>
      <w:r>
        <w:t>252-261.</w:t>
      </w:r>
    </w:p>
    <w:p w14:paraId="227BFAF5" w14:textId="77777777" w:rsidR="005B13FA" w:rsidRDefault="005B13FA" w:rsidP="005B13FA">
      <w:pPr>
        <w:pStyle w:val="BodyTextIndent2"/>
        <w:spacing w:line="240" w:lineRule="exact"/>
      </w:pPr>
      <w:r>
        <w:t xml:space="preserve">Hawkins, J.D., Van Horn, M.L., </w:t>
      </w:r>
      <w:r w:rsidR="005D108B">
        <w:t xml:space="preserve">&amp; </w:t>
      </w:r>
      <w:r>
        <w:t xml:space="preserve">Arthur, M.W. (2004).  </w:t>
      </w:r>
      <w:r w:rsidRPr="00800FBE">
        <w:t xml:space="preserve">Community variation in risk and protective factors and substance use outcomes.  </w:t>
      </w:r>
      <w:r w:rsidRPr="00800FBE">
        <w:rPr>
          <w:u w:val="single"/>
        </w:rPr>
        <w:t>Prevention Science</w:t>
      </w:r>
      <w:r>
        <w:rPr>
          <w:u w:val="single"/>
        </w:rPr>
        <w:t>, 5</w:t>
      </w:r>
      <w:r w:rsidR="00DE200F">
        <w:rPr>
          <w:u w:val="single"/>
        </w:rPr>
        <w:t>(4)</w:t>
      </w:r>
      <w:r>
        <w:rPr>
          <w:u w:val="single"/>
        </w:rPr>
        <w:t>,</w:t>
      </w:r>
      <w:r>
        <w:t xml:space="preserve"> 213-220.</w:t>
      </w:r>
    </w:p>
    <w:p w14:paraId="095747B9" w14:textId="77777777" w:rsidR="005B13FA" w:rsidRDefault="005B13FA" w:rsidP="005B13FA">
      <w:pPr>
        <w:pStyle w:val="BodyTextIndent2"/>
        <w:spacing w:line="240" w:lineRule="exact"/>
      </w:pPr>
      <w:proofErr w:type="spellStart"/>
      <w:r w:rsidRPr="00410EBD">
        <w:t>Herrenkohl</w:t>
      </w:r>
      <w:proofErr w:type="spellEnd"/>
      <w:r w:rsidRPr="00410EBD">
        <w:t xml:space="preserve">, T.I., Mason, W.A., Kosterman, R., Lengua, L.J., Hawkins, J.D., </w:t>
      </w:r>
      <w:r w:rsidR="005D108B">
        <w:t xml:space="preserve">&amp; </w:t>
      </w:r>
      <w:r w:rsidRPr="00410EBD">
        <w:t>Abbott, R.D. (</w:t>
      </w:r>
      <w:r>
        <w:t>2004</w:t>
      </w:r>
      <w:r w:rsidRPr="00410EBD">
        <w:t xml:space="preserve">). Pathways from physical childhood abuse to partner violence in young adulthood. </w:t>
      </w:r>
      <w:r w:rsidRPr="00410EBD">
        <w:rPr>
          <w:u w:val="single"/>
        </w:rPr>
        <w:t>Violence and Victims</w:t>
      </w:r>
      <w:r>
        <w:rPr>
          <w:u w:val="single"/>
        </w:rPr>
        <w:t>, 19</w:t>
      </w:r>
      <w:r w:rsidR="00E67555">
        <w:rPr>
          <w:u w:val="single"/>
        </w:rPr>
        <w:t>(2)</w:t>
      </w:r>
      <w:r>
        <w:rPr>
          <w:u w:val="single"/>
        </w:rPr>
        <w:t>,</w:t>
      </w:r>
      <w:r>
        <w:t xml:space="preserve"> 123-136</w:t>
      </w:r>
      <w:r w:rsidRPr="00410EBD">
        <w:t>.</w:t>
      </w:r>
    </w:p>
    <w:p w14:paraId="746738F4" w14:textId="77777777" w:rsidR="005B13FA" w:rsidRDefault="005D108B" w:rsidP="005B13FA">
      <w:pPr>
        <w:pStyle w:val="BodyTextIndent2"/>
        <w:spacing w:line="240" w:lineRule="exact"/>
        <w:rPr>
          <w:snapToGrid/>
        </w:rPr>
      </w:pPr>
      <w:r>
        <w:rPr>
          <w:snapToGrid/>
        </w:rPr>
        <w:t>Oesterle, S., Hil</w:t>
      </w:r>
      <w:r w:rsidR="005B13FA" w:rsidRPr="00410EBD">
        <w:rPr>
          <w:snapToGrid/>
        </w:rPr>
        <w:t>l</w:t>
      </w:r>
      <w:r>
        <w:rPr>
          <w:snapToGrid/>
        </w:rPr>
        <w:t>,</w:t>
      </w:r>
      <w:r w:rsidR="005B13FA" w:rsidRPr="00410EBD">
        <w:rPr>
          <w:snapToGrid/>
        </w:rPr>
        <w:t xml:space="preserve"> K.G., Hawkins, J.D., Guo, J. Catala</w:t>
      </w:r>
      <w:r w:rsidR="005B13FA">
        <w:rPr>
          <w:snapToGrid/>
        </w:rPr>
        <w:t xml:space="preserve">no, R.F., </w:t>
      </w:r>
      <w:r>
        <w:rPr>
          <w:snapToGrid/>
        </w:rPr>
        <w:t xml:space="preserve">&amp; </w:t>
      </w:r>
      <w:r w:rsidR="005B13FA">
        <w:rPr>
          <w:snapToGrid/>
        </w:rPr>
        <w:t>Abbott, R.D. (2004</w:t>
      </w:r>
      <w:r w:rsidR="005B13FA" w:rsidRPr="00410EBD">
        <w:rPr>
          <w:snapToGrid/>
        </w:rPr>
        <w:t xml:space="preserve">). Adolescent heavy episodic drinking trajectories and health in young adulthood. </w:t>
      </w:r>
      <w:r w:rsidR="005B13FA" w:rsidRPr="00410EBD">
        <w:rPr>
          <w:snapToGrid/>
          <w:u w:val="single"/>
        </w:rPr>
        <w:t>Journal of Studies on Alcohol</w:t>
      </w:r>
      <w:r w:rsidR="005B13FA">
        <w:rPr>
          <w:snapToGrid/>
          <w:u w:val="single"/>
        </w:rPr>
        <w:t>, 65</w:t>
      </w:r>
      <w:r w:rsidR="00AF1496">
        <w:rPr>
          <w:snapToGrid/>
          <w:u w:val="single"/>
        </w:rPr>
        <w:t>(2</w:t>
      </w:r>
      <w:proofErr w:type="gramStart"/>
      <w:r w:rsidR="00AF1496">
        <w:rPr>
          <w:snapToGrid/>
          <w:u w:val="single"/>
        </w:rPr>
        <w:t>)</w:t>
      </w:r>
      <w:r w:rsidR="005B13FA">
        <w:rPr>
          <w:snapToGrid/>
          <w:u w:val="single"/>
        </w:rPr>
        <w:t xml:space="preserve">, </w:t>
      </w:r>
      <w:r w:rsidR="005B13FA">
        <w:rPr>
          <w:snapToGrid/>
        </w:rPr>
        <w:t xml:space="preserve"> 204</w:t>
      </w:r>
      <w:proofErr w:type="gramEnd"/>
      <w:r w:rsidR="005B13FA">
        <w:rPr>
          <w:snapToGrid/>
        </w:rPr>
        <w:t>-212</w:t>
      </w:r>
      <w:r w:rsidR="005B13FA" w:rsidRPr="00410EBD">
        <w:rPr>
          <w:snapToGrid/>
        </w:rPr>
        <w:t>.</w:t>
      </w:r>
    </w:p>
    <w:p w14:paraId="3700E40C" w14:textId="77777777" w:rsidR="005B13FA" w:rsidRDefault="005B13FA" w:rsidP="005B13FA">
      <w:pPr>
        <w:pStyle w:val="BodyTextIndent2"/>
        <w:spacing w:line="240" w:lineRule="exact"/>
      </w:pPr>
      <w:r>
        <w:t>Farrington, D.P., Jol</w:t>
      </w:r>
      <w:r w:rsidR="005D108B">
        <w:t>liff</w:t>
      </w:r>
      <w:r>
        <w:t xml:space="preserve">e, D., Hawkins, J.D., Catalano, R.F., Hill, K.G., </w:t>
      </w:r>
      <w:r w:rsidR="00414AF0">
        <w:t xml:space="preserve">&amp; </w:t>
      </w:r>
      <w:r>
        <w:t xml:space="preserve">Kosterman, R. (2003).  Comparing delinquency careers in court records and self-reports.  </w:t>
      </w:r>
      <w:r w:rsidRPr="00410EBD">
        <w:rPr>
          <w:u w:val="single"/>
        </w:rPr>
        <w:t>Criminology</w:t>
      </w:r>
      <w:r>
        <w:rPr>
          <w:u w:val="single"/>
        </w:rPr>
        <w:t>, 41,</w:t>
      </w:r>
      <w:r w:rsidRPr="00B043C5">
        <w:t xml:space="preserve"> 933-958</w:t>
      </w:r>
      <w:r w:rsidRPr="00410EBD">
        <w:t>.</w:t>
      </w:r>
    </w:p>
    <w:p w14:paraId="3839807E" w14:textId="77777777" w:rsidR="007050B4" w:rsidRDefault="007050B4" w:rsidP="007050B4">
      <w:pPr>
        <w:pStyle w:val="BodyTextIndent2"/>
        <w:spacing w:line="240" w:lineRule="exact"/>
        <w:rPr>
          <w:snapToGrid/>
        </w:rPr>
      </w:pPr>
      <w:r w:rsidRPr="00410EBD">
        <w:rPr>
          <w:snapToGrid/>
        </w:rPr>
        <w:t>Mason, W.A., Kosterman, R., Hawkins, J.D.,</w:t>
      </w:r>
      <w:r>
        <w:rPr>
          <w:snapToGrid/>
        </w:rPr>
        <w:t xml:space="preserve"> </w:t>
      </w:r>
      <w:proofErr w:type="spellStart"/>
      <w:r>
        <w:rPr>
          <w:snapToGrid/>
        </w:rPr>
        <w:t>Herrenkohl</w:t>
      </w:r>
      <w:proofErr w:type="spellEnd"/>
      <w:r>
        <w:rPr>
          <w:snapToGrid/>
        </w:rPr>
        <w:t>, T.I., Lengua, L.J.</w:t>
      </w:r>
      <w:r w:rsidRPr="00410EBD">
        <w:rPr>
          <w:snapToGrid/>
        </w:rPr>
        <w:t xml:space="preserve"> </w:t>
      </w:r>
      <w:r>
        <w:rPr>
          <w:snapToGrid/>
        </w:rPr>
        <w:t>&amp; McCauley, E. (2003</w:t>
      </w:r>
      <w:r w:rsidRPr="00410EBD">
        <w:rPr>
          <w:snapToGrid/>
        </w:rPr>
        <w:t xml:space="preserve">) Predicting depression, social phobia, and violence in early adulthood from childhood </w:t>
      </w:r>
      <w:r>
        <w:rPr>
          <w:snapToGrid/>
        </w:rPr>
        <w:t xml:space="preserve">behavior problems. </w:t>
      </w:r>
      <w:r w:rsidRPr="00410EBD">
        <w:rPr>
          <w:snapToGrid/>
          <w:u w:val="single"/>
        </w:rPr>
        <w:t xml:space="preserve">Journal of the </w:t>
      </w:r>
      <w:smartTag w:uri="urn:schemas-microsoft-com:office:smarttags" w:element="place">
        <w:smartTag w:uri="urn:schemas-microsoft-com:office:smarttags" w:element="PlaceName">
          <w:r w:rsidRPr="00410EBD">
            <w:rPr>
              <w:snapToGrid/>
              <w:u w:val="single"/>
            </w:rPr>
            <w:t>American</w:t>
          </w:r>
        </w:smartTag>
        <w:r w:rsidRPr="00410EBD">
          <w:rPr>
            <w:snapToGrid/>
            <w:u w:val="single"/>
          </w:rPr>
          <w:t xml:space="preserve"> </w:t>
        </w:r>
        <w:smartTag w:uri="urn:schemas-microsoft-com:office:smarttags" w:element="PlaceType">
          <w:r w:rsidRPr="00410EBD">
            <w:rPr>
              <w:snapToGrid/>
              <w:u w:val="single"/>
            </w:rPr>
            <w:t>Academy</w:t>
          </w:r>
        </w:smartTag>
      </w:smartTag>
      <w:r w:rsidRPr="00410EBD">
        <w:rPr>
          <w:snapToGrid/>
          <w:u w:val="single"/>
        </w:rPr>
        <w:t xml:space="preserve"> of Child and Adolescent Psychiatry</w:t>
      </w:r>
      <w:r w:rsidRPr="00D715DC">
        <w:rPr>
          <w:snapToGrid/>
          <w:u w:val="single"/>
        </w:rPr>
        <w:t>, 43</w:t>
      </w:r>
      <w:r>
        <w:rPr>
          <w:snapToGrid/>
          <w:u w:val="single"/>
        </w:rPr>
        <w:t>(3)</w:t>
      </w:r>
      <w:r>
        <w:rPr>
          <w:snapToGrid/>
        </w:rPr>
        <w:t>, 307-315.</w:t>
      </w:r>
    </w:p>
    <w:p w14:paraId="11033D57" w14:textId="77777777" w:rsidR="005B13FA" w:rsidRDefault="005B13FA" w:rsidP="005B13FA">
      <w:pPr>
        <w:pStyle w:val="BodyTextIndent2"/>
        <w:spacing w:line="240" w:lineRule="exact"/>
      </w:pPr>
      <w:proofErr w:type="spellStart"/>
      <w:r>
        <w:t>Harachi</w:t>
      </w:r>
      <w:proofErr w:type="spellEnd"/>
      <w:r>
        <w:t>, T.W., Hawkins, J.D., Catalano, R.F., LaF</w:t>
      </w:r>
      <w:r w:rsidR="00FF5A32">
        <w:t>azia-Nielsen, A.M., Smith, B.H.</w:t>
      </w:r>
      <w:r>
        <w:t xml:space="preserve"> </w:t>
      </w:r>
      <w:r w:rsidR="00414AF0">
        <w:t xml:space="preserve">&amp; </w:t>
      </w:r>
      <w:r>
        <w:t xml:space="preserve">Arthur, M.W. (2003).  Evidence-based community decision making for prevention: Two case studies of Communities That Care.  </w:t>
      </w:r>
      <w:r w:rsidRPr="00442913">
        <w:rPr>
          <w:u w:val="single"/>
        </w:rPr>
        <w:t>Japanese Journal of Sociological Criminology</w:t>
      </w:r>
      <w:r w:rsidR="00390545">
        <w:rPr>
          <w:u w:val="single"/>
        </w:rPr>
        <w:t xml:space="preserve">, 28, </w:t>
      </w:r>
      <w:r w:rsidR="00390545" w:rsidRPr="005948E1">
        <w:t>26-37.</w:t>
      </w:r>
    </w:p>
    <w:p w14:paraId="4454E4BC" w14:textId="77777777" w:rsidR="005B13FA" w:rsidRPr="00BE2963" w:rsidRDefault="00FF5A32" w:rsidP="005B13FA">
      <w:pPr>
        <w:pStyle w:val="BodyTextIndent2"/>
        <w:spacing w:line="240" w:lineRule="exact"/>
      </w:pPr>
      <w:proofErr w:type="spellStart"/>
      <w:r>
        <w:lastRenderedPageBreak/>
        <w:t>Herrenkohl</w:t>
      </w:r>
      <w:proofErr w:type="spellEnd"/>
      <w:r>
        <w:t>, T.L., Hill, K.</w:t>
      </w:r>
      <w:r w:rsidR="005B13FA">
        <w:t>G., Chu</w:t>
      </w:r>
      <w:r>
        <w:t>ng, I-J., Guo, J., Abbott, R.D.</w:t>
      </w:r>
      <w:r w:rsidR="005B13FA">
        <w:t xml:space="preserve"> </w:t>
      </w:r>
      <w:r w:rsidR="00414AF0">
        <w:t xml:space="preserve">&amp; </w:t>
      </w:r>
      <w:r w:rsidR="005B13FA">
        <w:t xml:space="preserve">Hawkins, J.D. (2003).  Protective factors against serious violent behavior in adolescence: A prospective study of aggressive children.  </w:t>
      </w:r>
      <w:r w:rsidR="005B13FA">
        <w:rPr>
          <w:u w:val="single"/>
        </w:rPr>
        <w:t xml:space="preserve">Social Work Research, </w:t>
      </w:r>
      <w:r w:rsidR="005B13FA" w:rsidRPr="00BE2963">
        <w:t>27(3), 179-191</w:t>
      </w:r>
      <w:r w:rsidR="005B13FA">
        <w:t>.</w:t>
      </w:r>
    </w:p>
    <w:p w14:paraId="07D7C7A2" w14:textId="77777777" w:rsidR="005B13FA" w:rsidRDefault="005B13FA" w:rsidP="005B13FA">
      <w:pPr>
        <w:pStyle w:val="BodyTextIndent2"/>
        <w:spacing w:line="240" w:lineRule="exact"/>
      </w:pPr>
      <w:proofErr w:type="spellStart"/>
      <w:r w:rsidRPr="008E2507">
        <w:t>Jolliffee</w:t>
      </w:r>
      <w:proofErr w:type="spellEnd"/>
      <w:r w:rsidRPr="008E2507">
        <w:t>, D., Farrington, D.P., Hawkins, J.D., Catalano, R.F., Hil</w:t>
      </w:r>
      <w:r w:rsidR="00FF5A32">
        <w:t>l, K.G. &amp;</w:t>
      </w:r>
      <w:r>
        <w:t xml:space="preserve"> Kosterman, R. (2003</w:t>
      </w:r>
      <w:r w:rsidRPr="008E2507">
        <w:t xml:space="preserve">).  </w:t>
      </w:r>
      <w:r>
        <w:t xml:space="preserve">Predictive, concurrent, </w:t>
      </w:r>
      <w:proofErr w:type="gramStart"/>
      <w:r>
        <w:t>prospective</w:t>
      </w:r>
      <w:proofErr w:type="gramEnd"/>
      <w:r>
        <w:t xml:space="preserve"> and retrospective validity of self-reported delinquency.  </w:t>
      </w:r>
      <w:r w:rsidRPr="008E2507">
        <w:rPr>
          <w:u w:val="single"/>
        </w:rPr>
        <w:t>Criminal Behavior and Mental Health</w:t>
      </w:r>
      <w:r>
        <w:t>, 13(3), 179-197.</w:t>
      </w:r>
    </w:p>
    <w:p w14:paraId="7C124254" w14:textId="77777777" w:rsidR="005B13FA" w:rsidRDefault="005B13FA" w:rsidP="008E0BAE">
      <w:pPr>
        <w:pStyle w:val="BodyTextIndent2"/>
        <w:spacing w:line="240" w:lineRule="exact"/>
        <w:ind w:right="-270"/>
        <w:rPr>
          <w:u w:val="single"/>
        </w:rPr>
      </w:pPr>
      <w:r>
        <w:t>Mason, W.A., Kosterman, R.</w:t>
      </w:r>
      <w:r w:rsidR="00FF5A32">
        <w:t xml:space="preserve">, Hawkins, J.D., Haggerty, K.P. </w:t>
      </w:r>
      <w:proofErr w:type="gramStart"/>
      <w:r w:rsidR="00FF5A32">
        <w:t xml:space="preserve">&amp; </w:t>
      </w:r>
      <w:r>
        <w:t xml:space="preserve"> Spoth</w:t>
      </w:r>
      <w:proofErr w:type="gramEnd"/>
      <w:r>
        <w:t xml:space="preserve">, R.L. (2003).  Reducing adolescents’ growth in substance use and delinquency: Randomized trial effects of a preventive parent-training intervention.  </w:t>
      </w:r>
      <w:r>
        <w:rPr>
          <w:u w:val="single"/>
        </w:rPr>
        <w:t xml:space="preserve">Prevention Science, </w:t>
      </w:r>
      <w:r w:rsidRPr="00821032">
        <w:rPr>
          <w:u w:val="single"/>
        </w:rPr>
        <w:t>4</w:t>
      </w:r>
      <w:r w:rsidRPr="00514CF2">
        <w:t>(3): 203-212.</w:t>
      </w:r>
    </w:p>
    <w:p w14:paraId="63877E5C" w14:textId="77777777" w:rsidR="005B13FA" w:rsidRDefault="005B13FA" w:rsidP="005B13FA">
      <w:pPr>
        <w:pStyle w:val="BodyTextIndent2"/>
        <w:spacing w:line="240" w:lineRule="exact"/>
      </w:pPr>
      <w:r w:rsidRPr="008D3F24">
        <w:t>Arthur, M.W., Hawkins</w:t>
      </w:r>
      <w:r>
        <w:t>, J.D.</w:t>
      </w:r>
      <w:r w:rsidR="00FF5A32">
        <w:t>, Pollard, J.A., Catalano, R.F. &amp;</w:t>
      </w:r>
      <w:r>
        <w:t xml:space="preserve"> Baglioni, A.J. (2002).  Measuring risk and protective factors for substance use, </w:t>
      </w:r>
      <w:proofErr w:type="gramStart"/>
      <w:r>
        <w:t>delinquency</w:t>
      </w:r>
      <w:proofErr w:type="gramEnd"/>
      <w:r>
        <w:t xml:space="preserve"> and other adolescent prob</w:t>
      </w:r>
      <w:r w:rsidR="00FF5A32">
        <w:t>lem behaviors: The Communities T</w:t>
      </w:r>
      <w:r>
        <w:t xml:space="preserve">hat Care Youth Survey.  </w:t>
      </w:r>
      <w:r w:rsidRPr="00800FBE">
        <w:rPr>
          <w:u w:val="single"/>
        </w:rPr>
        <w:t>Evaluation Review</w:t>
      </w:r>
      <w:r w:rsidRPr="00821032">
        <w:rPr>
          <w:u w:val="single"/>
        </w:rPr>
        <w:t>, 26</w:t>
      </w:r>
      <w:r>
        <w:t>(2), 575-601.</w:t>
      </w:r>
    </w:p>
    <w:p w14:paraId="60077459" w14:textId="77777777" w:rsidR="005B13FA" w:rsidRPr="008D3F24" w:rsidRDefault="005B13FA" w:rsidP="005B13FA">
      <w:pPr>
        <w:pStyle w:val="BodyTextIndent2"/>
        <w:spacing w:line="240" w:lineRule="exact"/>
      </w:pPr>
      <w:r>
        <w:t>Catalano, R.F., Hawkins, J.D.</w:t>
      </w:r>
      <w:r w:rsidR="00FF5A32">
        <w:t>, Berglund, M.L., Pollard, J.A. &amp;</w:t>
      </w:r>
      <w:r>
        <w:t xml:space="preserve"> Arthur, M.W. (2002).  Prevention science and positive youth development: Competitive or cooperative frameworks?  </w:t>
      </w:r>
      <w:r w:rsidRPr="00416782">
        <w:rPr>
          <w:u w:val="single"/>
        </w:rPr>
        <w:t>Journal of Adolescent Health</w:t>
      </w:r>
      <w:r w:rsidRPr="00821032">
        <w:rPr>
          <w:u w:val="single"/>
        </w:rPr>
        <w:t>, 31</w:t>
      </w:r>
      <w:r>
        <w:t>(6 Suppl.1), 230-239.</w:t>
      </w:r>
    </w:p>
    <w:p w14:paraId="19076DE0" w14:textId="77777777" w:rsidR="005B13FA" w:rsidRDefault="005B13FA" w:rsidP="005B13FA">
      <w:pPr>
        <w:pStyle w:val="BodyTextIndent2"/>
        <w:keepLines w:val="0"/>
        <w:spacing w:line="240" w:lineRule="exact"/>
      </w:pPr>
      <w:r w:rsidRPr="006D7D10">
        <w:t>Catalano, R</w:t>
      </w:r>
      <w:r>
        <w:t>.</w:t>
      </w:r>
      <w:r w:rsidRPr="006D7D10">
        <w:t>F</w:t>
      </w:r>
      <w:r>
        <w:t>.</w:t>
      </w:r>
      <w:r w:rsidRPr="006D7D10">
        <w:t>, Berglund, M</w:t>
      </w:r>
      <w:r>
        <w:t>.</w:t>
      </w:r>
      <w:r w:rsidRPr="006D7D10">
        <w:t>L</w:t>
      </w:r>
      <w:r>
        <w:t>.</w:t>
      </w:r>
      <w:r w:rsidRPr="006D7D10">
        <w:t>, Ryan, J</w:t>
      </w:r>
      <w:r>
        <w:t>.</w:t>
      </w:r>
      <w:r w:rsidRPr="006D7D10">
        <w:t>A</w:t>
      </w:r>
      <w:r>
        <w:t>.</w:t>
      </w:r>
      <w:r w:rsidRPr="006D7D10">
        <w:t>M</w:t>
      </w:r>
      <w:r>
        <w:t>.</w:t>
      </w:r>
      <w:r w:rsidRPr="006D7D10">
        <w:t>, Lonczak, H</w:t>
      </w:r>
      <w:r>
        <w:t>.</w:t>
      </w:r>
      <w:r w:rsidRPr="006D7D10">
        <w:t>S</w:t>
      </w:r>
      <w:r>
        <w:t>.</w:t>
      </w:r>
      <w:r w:rsidR="00FF5A32">
        <w:t xml:space="preserve"> &amp;</w:t>
      </w:r>
      <w:r w:rsidRPr="006D7D10">
        <w:t xml:space="preserve"> Hawkins, J</w:t>
      </w:r>
      <w:r>
        <w:t>.</w:t>
      </w:r>
      <w:r w:rsidRPr="006D7D10">
        <w:t>D</w:t>
      </w:r>
      <w:r>
        <w:t>. (2002).</w:t>
      </w:r>
      <w:r w:rsidRPr="006D7D10">
        <w:t xml:space="preserve">  Positive youth development in the </w:t>
      </w:r>
      <w:smartTag w:uri="urn:schemas-microsoft-com:office:smarttags" w:element="place">
        <w:smartTag w:uri="urn:schemas-microsoft-com:office:smarttags" w:element="country-region">
          <w:r w:rsidRPr="006D7D10">
            <w:t>United States</w:t>
          </w:r>
        </w:smartTag>
      </w:smartTag>
      <w:r w:rsidRPr="006D7D10">
        <w:t xml:space="preserve">: Research findings on evaluations of positive youth development programs. </w:t>
      </w:r>
      <w:r w:rsidRPr="006D7D10">
        <w:rPr>
          <w:u w:val="single"/>
        </w:rPr>
        <w:t>Prevention and Treatment</w:t>
      </w:r>
      <w:r w:rsidRPr="00495418">
        <w:rPr>
          <w:u w:val="single"/>
        </w:rPr>
        <w:t>, 5</w:t>
      </w:r>
      <w:r w:rsidRPr="006D7D10">
        <w:t>, article 15.</w:t>
      </w:r>
      <w:r w:rsidR="00EE6A11">
        <w:t xml:space="preserve"> (</w:t>
      </w:r>
      <w:hyperlink r:id="rId7" w:history="1">
        <w:r w:rsidR="00EE6A11" w:rsidRPr="00A71B34">
          <w:rPr>
            <w:rStyle w:val="Hyperlink"/>
          </w:rPr>
          <w:t>www.journals.apa.org/prevention</w:t>
        </w:r>
      </w:hyperlink>
      <w:r w:rsidR="00EE6A11">
        <w:t>)</w:t>
      </w:r>
    </w:p>
    <w:p w14:paraId="4D0EE14C" w14:textId="77777777" w:rsidR="005B13FA" w:rsidRDefault="005B13FA" w:rsidP="005B13FA">
      <w:pPr>
        <w:pStyle w:val="Heading1"/>
        <w:keepNext w:val="0"/>
        <w:spacing w:line="240" w:lineRule="auto"/>
        <w:rPr>
          <w:b w:val="0"/>
          <w:szCs w:val="24"/>
        </w:rPr>
      </w:pPr>
      <w:r w:rsidRPr="00527EB8">
        <w:rPr>
          <w:b w:val="0"/>
          <w:szCs w:val="24"/>
        </w:rPr>
        <w:t>Catalano, R</w:t>
      </w:r>
      <w:r>
        <w:rPr>
          <w:b w:val="0"/>
          <w:szCs w:val="24"/>
        </w:rPr>
        <w:t>.</w:t>
      </w:r>
      <w:r w:rsidRPr="00527EB8">
        <w:rPr>
          <w:b w:val="0"/>
          <w:szCs w:val="24"/>
        </w:rPr>
        <w:t>F</w:t>
      </w:r>
      <w:r>
        <w:rPr>
          <w:b w:val="0"/>
          <w:szCs w:val="24"/>
        </w:rPr>
        <w:t>.</w:t>
      </w:r>
      <w:r w:rsidR="00FF5A32">
        <w:rPr>
          <w:b w:val="0"/>
          <w:szCs w:val="24"/>
        </w:rPr>
        <w:t xml:space="preserve"> &amp;</w:t>
      </w:r>
      <w:r w:rsidRPr="00527EB8">
        <w:rPr>
          <w:b w:val="0"/>
          <w:szCs w:val="24"/>
        </w:rPr>
        <w:t xml:space="preserve"> Hawkins, J</w:t>
      </w:r>
      <w:r>
        <w:rPr>
          <w:b w:val="0"/>
          <w:szCs w:val="24"/>
        </w:rPr>
        <w:t>.</w:t>
      </w:r>
      <w:r w:rsidRPr="00527EB8">
        <w:rPr>
          <w:b w:val="0"/>
          <w:szCs w:val="24"/>
        </w:rPr>
        <w:t>D</w:t>
      </w:r>
      <w:r>
        <w:rPr>
          <w:b w:val="0"/>
          <w:szCs w:val="24"/>
        </w:rPr>
        <w:t>.</w:t>
      </w:r>
      <w:r w:rsidRPr="00527EB8">
        <w:rPr>
          <w:b w:val="0"/>
          <w:szCs w:val="24"/>
        </w:rPr>
        <w:t xml:space="preserve"> (2002).  Response from authors to comments on "Positive youth development in the </w:t>
      </w:r>
      <w:smartTag w:uri="urn:schemas-microsoft-com:office:smarttags" w:element="place">
        <w:smartTag w:uri="urn:schemas-microsoft-com:office:smarttags" w:element="country-region">
          <w:r w:rsidRPr="00527EB8">
            <w:rPr>
              <w:b w:val="0"/>
              <w:szCs w:val="24"/>
            </w:rPr>
            <w:t>United States</w:t>
          </w:r>
        </w:smartTag>
      </w:smartTag>
      <w:r w:rsidRPr="00527EB8">
        <w:rPr>
          <w:b w:val="0"/>
          <w:szCs w:val="24"/>
        </w:rPr>
        <w:t xml:space="preserve">: Research findings on evaluations of positive youth development programs." </w:t>
      </w:r>
      <w:r w:rsidRPr="00527EB8">
        <w:rPr>
          <w:b w:val="0"/>
          <w:szCs w:val="24"/>
          <w:u w:val="single"/>
        </w:rPr>
        <w:t>Prevention and Treatment</w:t>
      </w:r>
      <w:r w:rsidRPr="00495418">
        <w:rPr>
          <w:b w:val="0"/>
          <w:szCs w:val="24"/>
          <w:u w:val="single"/>
        </w:rPr>
        <w:t>, 5</w:t>
      </w:r>
      <w:r w:rsidRPr="00FF51F2">
        <w:rPr>
          <w:b w:val="0"/>
          <w:szCs w:val="24"/>
        </w:rPr>
        <w:t>,</w:t>
      </w:r>
      <w:r w:rsidRPr="00527EB8">
        <w:rPr>
          <w:b w:val="0"/>
          <w:szCs w:val="24"/>
        </w:rPr>
        <w:t xml:space="preserve"> article 20. </w:t>
      </w:r>
      <w:r w:rsidR="005948E1">
        <w:t>(</w:t>
      </w:r>
      <w:hyperlink r:id="rId8" w:history="1">
        <w:r w:rsidR="005948E1" w:rsidRPr="005948E1">
          <w:rPr>
            <w:rStyle w:val="Hyperlink"/>
            <w:b w:val="0"/>
          </w:rPr>
          <w:t>www.journals.apa.org/prevention</w:t>
        </w:r>
      </w:hyperlink>
      <w:r w:rsidR="005948E1" w:rsidRPr="005948E1">
        <w:rPr>
          <w:b w:val="0"/>
        </w:rPr>
        <w:t>)</w:t>
      </w:r>
    </w:p>
    <w:p w14:paraId="4EE5FFEB" w14:textId="77777777" w:rsidR="005B13FA" w:rsidRPr="00E15508" w:rsidRDefault="005B13FA" w:rsidP="005B13FA">
      <w:pPr>
        <w:pStyle w:val="BodyTextIndent2"/>
        <w:keepLines w:val="0"/>
        <w:spacing w:line="240" w:lineRule="exact"/>
        <w:rPr>
          <w:szCs w:val="24"/>
        </w:rPr>
      </w:pPr>
      <w:r w:rsidRPr="00E15508">
        <w:t>Chung, I-J, Hawkins, J</w:t>
      </w:r>
      <w:r>
        <w:t>.</w:t>
      </w:r>
      <w:r w:rsidRPr="00E15508">
        <w:t>D</w:t>
      </w:r>
      <w:r>
        <w:t>.</w:t>
      </w:r>
      <w:r w:rsidRPr="00E15508">
        <w:t>, Gilchrist, L</w:t>
      </w:r>
      <w:r>
        <w:t>.</w:t>
      </w:r>
      <w:r w:rsidRPr="00E15508">
        <w:t>D</w:t>
      </w:r>
      <w:r>
        <w:t>.</w:t>
      </w:r>
      <w:r w:rsidRPr="00E15508">
        <w:t>, Hill, K</w:t>
      </w:r>
      <w:r>
        <w:t>.</w:t>
      </w:r>
      <w:r w:rsidRPr="00E15508">
        <w:t>G</w:t>
      </w:r>
      <w:r>
        <w:t>.</w:t>
      </w:r>
      <w:r w:rsidR="00FF5A32">
        <w:t xml:space="preserve"> &amp; </w:t>
      </w:r>
      <w:r w:rsidRPr="00E15508">
        <w:t>Nagin, D</w:t>
      </w:r>
      <w:r>
        <w:t>.</w:t>
      </w:r>
      <w:r w:rsidRPr="00E15508">
        <w:t>S</w:t>
      </w:r>
      <w:r>
        <w:t>.</w:t>
      </w:r>
      <w:r w:rsidRPr="00E15508">
        <w:t xml:space="preserve"> (2002)</w:t>
      </w:r>
      <w:r>
        <w:t>.</w:t>
      </w:r>
      <w:r w:rsidRPr="00E15508">
        <w:t xml:space="preserve">  Identifying and predicting offending trajectories among poor children. </w:t>
      </w:r>
      <w:r w:rsidRPr="00E15508">
        <w:rPr>
          <w:u w:val="single"/>
        </w:rPr>
        <w:t xml:space="preserve">Social Service </w:t>
      </w:r>
      <w:r w:rsidRPr="00495418">
        <w:rPr>
          <w:u w:val="single"/>
        </w:rPr>
        <w:t>Review, 76(</w:t>
      </w:r>
      <w:r w:rsidRPr="00E15508">
        <w:t>4), 663-685.</w:t>
      </w:r>
    </w:p>
    <w:p w14:paraId="6897B602" w14:textId="77777777" w:rsidR="005B13FA" w:rsidRDefault="005B13FA" w:rsidP="005B13FA">
      <w:pPr>
        <w:pStyle w:val="BodyTextIndent2"/>
        <w:spacing w:line="240" w:lineRule="exact"/>
        <w:rPr>
          <w:szCs w:val="24"/>
        </w:rPr>
      </w:pPr>
      <w:r w:rsidRPr="00535486">
        <w:rPr>
          <w:szCs w:val="24"/>
        </w:rPr>
        <w:t>Chung</w:t>
      </w:r>
      <w:r w:rsidR="007B40FA">
        <w:rPr>
          <w:szCs w:val="24"/>
        </w:rPr>
        <w:t>,</w:t>
      </w:r>
      <w:r w:rsidRPr="00535486">
        <w:rPr>
          <w:szCs w:val="24"/>
        </w:rPr>
        <w:t xml:space="preserve"> I-J, Hill, K.G.,</w:t>
      </w:r>
      <w:r w:rsidR="007B40FA">
        <w:rPr>
          <w:szCs w:val="24"/>
        </w:rPr>
        <w:t xml:space="preserve"> Hawkins, J.D., Gilchrist, L.D. &amp;</w:t>
      </w:r>
      <w:r w:rsidRPr="00535486">
        <w:rPr>
          <w:szCs w:val="24"/>
        </w:rPr>
        <w:t xml:space="preserve"> Nagin, D.S. (2002).  Childhood predictors of offense trajectories. </w:t>
      </w:r>
      <w:r w:rsidRPr="00535486">
        <w:rPr>
          <w:szCs w:val="24"/>
          <w:u w:val="single"/>
        </w:rPr>
        <w:t>Journal of Research in Crime and Delinquency, 39</w:t>
      </w:r>
      <w:r w:rsidRPr="00821032">
        <w:rPr>
          <w:szCs w:val="24"/>
          <w:u w:val="single"/>
        </w:rPr>
        <w:t>(1),</w:t>
      </w:r>
      <w:r w:rsidRPr="00535486">
        <w:rPr>
          <w:szCs w:val="24"/>
        </w:rPr>
        <w:t xml:space="preserve"> 60-90.</w:t>
      </w:r>
    </w:p>
    <w:p w14:paraId="1F2E4A30" w14:textId="77777777" w:rsidR="005B13FA" w:rsidRDefault="005B13FA" w:rsidP="005B13FA">
      <w:pPr>
        <w:pStyle w:val="BodyTextIndent2"/>
        <w:spacing w:line="240" w:lineRule="exact"/>
        <w:rPr>
          <w:szCs w:val="24"/>
        </w:rPr>
      </w:pPr>
      <w:r w:rsidRPr="006E3AFE">
        <w:rPr>
          <w:szCs w:val="24"/>
        </w:rPr>
        <w:t>Guo, J</w:t>
      </w:r>
      <w:r>
        <w:rPr>
          <w:szCs w:val="24"/>
        </w:rPr>
        <w:t>.</w:t>
      </w:r>
      <w:r w:rsidRPr="006E3AFE">
        <w:rPr>
          <w:szCs w:val="24"/>
        </w:rPr>
        <w:t>, Hill, K</w:t>
      </w:r>
      <w:r>
        <w:rPr>
          <w:szCs w:val="24"/>
        </w:rPr>
        <w:t>.</w:t>
      </w:r>
      <w:r w:rsidRPr="006E3AFE">
        <w:rPr>
          <w:szCs w:val="24"/>
        </w:rPr>
        <w:t>G</w:t>
      </w:r>
      <w:r>
        <w:rPr>
          <w:szCs w:val="24"/>
        </w:rPr>
        <w:t>.</w:t>
      </w:r>
      <w:r w:rsidRPr="006E3AFE">
        <w:rPr>
          <w:szCs w:val="24"/>
        </w:rPr>
        <w:t>, Hawkins, J</w:t>
      </w:r>
      <w:r>
        <w:rPr>
          <w:szCs w:val="24"/>
        </w:rPr>
        <w:t>.</w:t>
      </w:r>
      <w:r w:rsidRPr="006E3AFE">
        <w:rPr>
          <w:szCs w:val="24"/>
        </w:rPr>
        <w:t>D</w:t>
      </w:r>
      <w:r>
        <w:rPr>
          <w:szCs w:val="24"/>
        </w:rPr>
        <w:t>.</w:t>
      </w:r>
      <w:r w:rsidRPr="006E3AFE">
        <w:rPr>
          <w:szCs w:val="24"/>
        </w:rPr>
        <w:t>, Catalano, R</w:t>
      </w:r>
      <w:r>
        <w:rPr>
          <w:szCs w:val="24"/>
        </w:rPr>
        <w:t>.</w:t>
      </w:r>
      <w:r w:rsidRPr="006E3AFE">
        <w:rPr>
          <w:szCs w:val="24"/>
        </w:rPr>
        <w:t>F</w:t>
      </w:r>
      <w:r>
        <w:rPr>
          <w:szCs w:val="24"/>
        </w:rPr>
        <w:t>.</w:t>
      </w:r>
      <w:r w:rsidR="00031EA5">
        <w:rPr>
          <w:szCs w:val="24"/>
        </w:rPr>
        <w:t xml:space="preserve"> &amp; </w:t>
      </w:r>
      <w:r w:rsidRPr="006E3AFE">
        <w:rPr>
          <w:szCs w:val="24"/>
        </w:rPr>
        <w:t>Abbott, R</w:t>
      </w:r>
      <w:r>
        <w:rPr>
          <w:szCs w:val="24"/>
        </w:rPr>
        <w:t>.</w:t>
      </w:r>
      <w:r w:rsidRPr="006E3AFE">
        <w:rPr>
          <w:szCs w:val="24"/>
        </w:rPr>
        <w:t>D</w:t>
      </w:r>
      <w:r>
        <w:rPr>
          <w:szCs w:val="24"/>
        </w:rPr>
        <w:t>.</w:t>
      </w:r>
      <w:r w:rsidRPr="006E3AFE">
        <w:rPr>
          <w:szCs w:val="24"/>
        </w:rPr>
        <w:t xml:space="preserve"> (2002).  A developmental analysis of sociodemographic, family, and peer effects on adolescent illicit drug initiation. </w:t>
      </w:r>
      <w:r w:rsidRPr="006E3AFE">
        <w:rPr>
          <w:szCs w:val="24"/>
          <w:u w:val="single"/>
        </w:rPr>
        <w:t xml:space="preserve">Journal of the </w:t>
      </w:r>
      <w:smartTag w:uri="urn:schemas-microsoft-com:office:smarttags" w:element="place">
        <w:smartTag w:uri="urn:schemas-microsoft-com:office:smarttags" w:element="PlaceName">
          <w:r w:rsidRPr="006E3AFE">
            <w:rPr>
              <w:szCs w:val="24"/>
              <w:u w:val="single"/>
            </w:rPr>
            <w:t>American</w:t>
          </w:r>
        </w:smartTag>
        <w:r w:rsidRPr="006E3AFE">
          <w:rPr>
            <w:szCs w:val="24"/>
            <w:u w:val="single"/>
          </w:rPr>
          <w:t xml:space="preserve"> </w:t>
        </w:r>
        <w:smartTag w:uri="urn:schemas-microsoft-com:office:smarttags" w:element="PlaceType">
          <w:r w:rsidRPr="006E3AFE">
            <w:rPr>
              <w:szCs w:val="24"/>
              <w:u w:val="single"/>
            </w:rPr>
            <w:t>Academy</w:t>
          </w:r>
        </w:smartTag>
      </w:smartTag>
      <w:r w:rsidRPr="006E3AFE">
        <w:rPr>
          <w:szCs w:val="24"/>
          <w:u w:val="single"/>
        </w:rPr>
        <w:t xml:space="preserve"> of Child and Adolescent Psychiatry, 41(</w:t>
      </w:r>
      <w:r w:rsidRPr="006E3AFE">
        <w:rPr>
          <w:szCs w:val="24"/>
        </w:rPr>
        <w:t>7), 838-845.</w:t>
      </w:r>
    </w:p>
    <w:p w14:paraId="4DE0D6A6" w14:textId="77777777" w:rsidR="005B13FA" w:rsidRDefault="00031EA5" w:rsidP="005B13FA">
      <w:pPr>
        <w:pStyle w:val="BodyTextIndent2"/>
        <w:spacing w:line="240" w:lineRule="exact"/>
      </w:pPr>
      <w:r>
        <w:t xml:space="preserve">Guo, J, Chung, I. </w:t>
      </w:r>
      <w:r w:rsidR="005B13FA" w:rsidRPr="000A49B2">
        <w:t>J</w:t>
      </w:r>
      <w:r>
        <w:t>.</w:t>
      </w:r>
      <w:r w:rsidR="005B13FA" w:rsidRPr="000A49B2">
        <w:t>, Hill, KG, Hawkins, J</w:t>
      </w:r>
      <w:r>
        <w:t>.</w:t>
      </w:r>
      <w:r w:rsidR="005B13FA" w:rsidRPr="000A49B2">
        <w:t>D</w:t>
      </w:r>
      <w:r>
        <w:t>.</w:t>
      </w:r>
      <w:r w:rsidR="005B13FA" w:rsidRPr="000A49B2">
        <w:t>, Catalano, R</w:t>
      </w:r>
      <w:r>
        <w:t>.</w:t>
      </w:r>
      <w:r w:rsidR="005B13FA" w:rsidRPr="000A49B2">
        <w:t>F</w:t>
      </w:r>
      <w:r>
        <w:t>. &amp;</w:t>
      </w:r>
      <w:r w:rsidR="005B13FA" w:rsidRPr="000A49B2">
        <w:t xml:space="preserve"> Abbott, R</w:t>
      </w:r>
      <w:r>
        <w:t>.</w:t>
      </w:r>
      <w:r w:rsidR="005B13FA" w:rsidRPr="000A49B2">
        <w:t>D</w:t>
      </w:r>
      <w:r>
        <w:t>.</w:t>
      </w:r>
      <w:r w:rsidR="005B13FA" w:rsidRPr="000A49B2">
        <w:t xml:space="preserve"> (2002).  Developmental relationships between adolescent substance use and risky sexual behavior in young adulthood. </w:t>
      </w:r>
      <w:r w:rsidR="005B13FA" w:rsidRPr="000A49B2">
        <w:rPr>
          <w:u w:val="single"/>
        </w:rPr>
        <w:t>Journal of Adolescent Health</w:t>
      </w:r>
      <w:r w:rsidR="005B13FA" w:rsidRPr="00495418">
        <w:rPr>
          <w:u w:val="single"/>
        </w:rPr>
        <w:t>, 31</w:t>
      </w:r>
      <w:r w:rsidR="005B13FA" w:rsidRPr="000A49B2">
        <w:t>(4), 354-362.</w:t>
      </w:r>
    </w:p>
    <w:p w14:paraId="45977585" w14:textId="77777777" w:rsidR="005B13FA" w:rsidRDefault="005B13FA" w:rsidP="005B13FA">
      <w:pPr>
        <w:pStyle w:val="BodyTextIndent2"/>
        <w:spacing w:line="240" w:lineRule="exact"/>
      </w:pPr>
      <w:r w:rsidRPr="00843DB3">
        <w:rPr>
          <w:vanish/>
          <w:szCs w:val="24"/>
        </w:rPr>
        <w:t>292</w:t>
      </w:r>
      <w:r w:rsidRPr="00843DB3">
        <w:rPr>
          <w:szCs w:val="24"/>
        </w:rPr>
        <w:t>Hawkins, J</w:t>
      </w:r>
      <w:r>
        <w:rPr>
          <w:szCs w:val="24"/>
        </w:rPr>
        <w:t>.</w:t>
      </w:r>
      <w:r w:rsidRPr="00843DB3">
        <w:rPr>
          <w:szCs w:val="24"/>
        </w:rPr>
        <w:t>D</w:t>
      </w:r>
      <w:r>
        <w:rPr>
          <w:szCs w:val="24"/>
        </w:rPr>
        <w:t>.</w:t>
      </w:r>
      <w:r w:rsidRPr="00843DB3">
        <w:rPr>
          <w:szCs w:val="24"/>
        </w:rPr>
        <w:t>, Catalano, R</w:t>
      </w:r>
      <w:r>
        <w:rPr>
          <w:szCs w:val="24"/>
        </w:rPr>
        <w:t>.</w:t>
      </w:r>
      <w:r w:rsidRPr="00843DB3">
        <w:rPr>
          <w:szCs w:val="24"/>
        </w:rPr>
        <w:t>F</w:t>
      </w:r>
      <w:r>
        <w:rPr>
          <w:szCs w:val="24"/>
        </w:rPr>
        <w:t>.</w:t>
      </w:r>
      <w:r w:rsidR="00031EA5">
        <w:rPr>
          <w:szCs w:val="24"/>
        </w:rPr>
        <w:t xml:space="preserve"> &amp;</w:t>
      </w:r>
      <w:r w:rsidRPr="00843DB3">
        <w:rPr>
          <w:szCs w:val="24"/>
        </w:rPr>
        <w:t xml:space="preserve"> Arthur, M</w:t>
      </w:r>
      <w:r>
        <w:rPr>
          <w:szCs w:val="24"/>
        </w:rPr>
        <w:t>.</w:t>
      </w:r>
      <w:r w:rsidRPr="00843DB3">
        <w:rPr>
          <w:szCs w:val="24"/>
        </w:rPr>
        <w:t>W</w:t>
      </w:r>
      <w:r>
        <w:rPr>
          <w:szCs w:val="24"/>
        </w:rPr>
        <w:t>.</w:t>
      </w:r>
      <w:r w:rsidRPr="00843DB3">
        <w:rPr>
          <w:szCs w:val="24"/>
        </w:rPr>
        <w:t xml:space="preserve"> (2002).  Promoting science-based prevention in communities. </w:t>
      </w:r>
      <w:r w:rsidRPr="00843DB3">
        <w:rPr>
          <w:szCs w:val="24"/>
          <w:u w:val="single"/>
        </w:rPr>
        <w:t>Addictive Behaviors</w:t>
      </w:r>
      <w:r w:rsidRPr="00495418">
        <w:rPr>
          <w:szCs w:val="24"/>
          <w:u w:val="single"/>
        </w:rPr>
        <w:t>, 27</w:t>
      </w:r>
      <w:r w:rsidRPr="00843DB3">
        <w:rPr>
          <w:szCs w:val="24"/>
        </w:rPr>
        <w:t>(6), 951-976.</w:t>
      </w:r>
      <w:r w:rsidRPr="002F7253">
        <w:t xml:space="preserve"> </w:t>
      </w:r>
    </w:p>
    <w:p w14:paraId="5E8459A3" w14:textId="77777777" w:rsidR="005B13FA" w:rsidRPr="002F7253" w:rsidRDefault="00031EA5" w:rsidP="005B13FA">
      <w:pPr>
        <w:pStyle w:val="BodyTextIndent2"/>
        <w:spacing w:line="240" w:lineRule="exact"/>
        <w:rPr>
          <w:szCs w:val="24"/>
        </w:rPr>
      </w:pPr>
      <w:r>
        <w:t>Hawkins, J.D., Smith, B.H. &amp;</w:t>
      </w:r>
      <w:r w:rsidR="005B13FA" w:rsidRPr="002F7253">
        <w:t xml:space="preserve"> Catalano, R.F. (2002). Delinquent behavior. </w:t>
      </w:r>
      <w:r w:rsidR="005B13FA" w:rsidRPr="002F7253">
        <w:rPr>
          <w:u w:val="single"/>
        </w:rPr>
        <w:t>Pediatrics in Review, 23</w:t>
      </w:r>
      <w:r w:rsidR="005B13FA" w:rsidRPr="002F7253">
        <w:t>(11), 387-392.</w:t>
      </w:r>
    </w:p>
    <w:p w14:paraId="166FB8C1" w14:textId="77777777" w:rsidR="005B13FA" w:rsidRPr="00D154E6" w:rsidRDefault="005B13FA" w:rsidP="005B13FA">
      <w:pPr>
        <w:pStyle w:val="BodyTextIndent2"/>
        <w:spacing w:line="240" w:lineRule="exact"/>
      </w:pPr>
      <w:proofErr w:type="spellStart"/>
      <w:r>
        <w:lastRenderedPageBreak/>
        <w:t>Herrenkohl</w:t>
      </w:r>
      <w:proofErr w:type="spellEnd"/>
      <w:r>
        <w:t>, T.</w:t>
      </w:r>
      <w:r w:rsidR="00031EA5">
        <w:t>I., Hawkins, J.D., Abbott, R.D. &amp;</w:t>
      </w:r>
      <w:r>
        <w:t xml:space="preserve"> Guo, J. (2002). Correspondence between youth report and census measures of neighborhood context. </w:t>
      </w:r>
      <w:r>
        <w:rPr>
          <w:u w:val="single"/>
        </w:rPr>
        <w:t>Journal of Community Psychology</w:t>
      </w:r>
      <w:r w:rsidRPr="00495418">
        <w:rPr>
          <w:u w:val="single"/>
        </w:rPr>
        <w:t>, 30</w:t>
      </w:r>
      <w:r>
        <w:t>(3), 225-223.</w:t>
      </w:r>
    </w:p>
    <w:p w14:paraId="570F853A" w14:textId="77777777" w:rsidR="005B13FA" w:rsidRPr="00D154E6" w:rsidRDefault="005B13FA" w:rsidP="005B13FA">
      <w:pPr>
        <w:pStyle w:val="BodyTextIndent2"/>
        <w:spacing w:line="240" w:lineRule="exact"/>
      </w:pPr>
      <w:r>
        <w:t>Lonczak, H.S., Abbott, R.D.</w:t>
      </w:r>
      <w:r w:rsidR="00031EA5">
        <w:t xml:space="preserve">, Hawkins, J.D., Kosterman, R. &amp; </w:t>
      </w:r>
      <w:r>
        <w:t xml:space="preserve">Catalano, R.F. (2002). Effects of the Seattle Social Development Project on sexual behavior, pregnancy, birth, and STD outcomes by age 21. </w:t>
      </w:r>
      <w:r>
        <w:rPr>
          <w:u w:val="single"/>
        </w:rPr>
        <w:t>Archives of Pediatrics &amp; Adolescent Medicine</w:t>
      </w:r>
      <w:r w:rsidRPr="00495418">
        <w:rPr>
          <w:u w:val="single"/>
        </w:rPr>
        <w:t xml:space="preserve">, 156 </w:t>
      </w:r>
      <w:r>
        <w:t>(5), 438-447.</w:t>
      </w:r>
    </w:p>
    <w:p w14:paraId="0976D5FE" w14:textId="77777777" w:rsidR="005B13FA" w:rsidRDefault="005B13FA" w:rsidP="005B13FA">
      <w:pPr>
        <w:pStyle w:val="BodyTextIndent2"/>
        <w:spacing w:line="240" w:lineRule="exact"/>
      </w:pPr>
      <w:r>
        <w:t xml:space="preserve">Newcomb, M.D., Abbott, R.D. (2002).  Mediation and deviance theories of high school failure: process roles of structural strains, academic competence and, general versus specific problem behaviors.  </w:t>
      </w:r>
      <w:r w:rsidRPr="00C746F0">
        <w:rPr>
          <w:u w:val="single"/>
        </w:rPr>
        <w:t>Journal of Counseling Psychology</w:t>
      </w:r>
      <w:r>
        <w:t>, 49(2), 172-186.</w:t>
      </w:r>
    </w:p>
    <w:p w14:paraId="2EFC3589" w14:textId="77777777" w:rsidR="005B13FA" w:rsidRDefault="005B13FA" w:rsidP="005B13FA">
      <w:pPr>
        <w:pStyle w:val="BodyText"/>
        <w:keepNext w:val="0"/>
        <w:spacing w:line="240" w:lineRule="exact"/>
        <w:ind w:left="720" w:hanging="720"/>
      </w:pPr>
      <w:r>
        <w:t xml:space="preserve">Chung, I.-J., Nagin, D.S., Hawkins, J.D., &amp; Hill, K.G. (2001).  A didactic example of mixture modeling applied to the study of development in adolescent offending. </w:t>
      </w:r>
      <w:r>
        <w:rPr>
          <w:u w:val="single"/>
        </w:rPr>
        <w:t>Korean Journal of Social Welfare Studies, 17</w:t>
      </w:r>
      <w:r>
        <w:t>, 196-218.</w:t>
      </w:r>
    </w:p>
    <w:p w14:paraId="1C9E8E75" w14:textId="77777777" w:rsidR="005B13FA" w:rsidRPr="00772F1A" w:rsidRDefault="005B13FA" w:rsidP="005B13FA">
      <w:pPr>
        <w:pStyle w:val="BodyText"/>
        <w:keepNext w:val="0"/>
        <w:spacing w:line="240" w:lineRule="exact"/>
        <w:ind w:left="720" w:hanging="720"/>
        <w:rPr>
          <w:szCs w:val="24"/>
        </w:rPr>
      </w:pPr>
      <w:r w:rsidRPr="00772F1A">
        <w:rPr>
          <w:szCs w:val="24"/>
        </w:rPr>
        <w:t xml:space="preserve">Guo, J., Hawkins, J.D., Hill, K.G., Abbott, R.D., (2001).  Childhood and adolescent predictors of alcohol abuse and dependence in young adulthood. </w:t>
      </w:r>
      <w:r w:rsidRPr="00772F1A">
        <w:rPr>
          <w:szCs w:val="24"/>
          <w:u w:val="single"/>
        </w:rPr>
        <w:t>Journal of Studies on Alcohol, 62</w:t>
      </w:r>
      <w:r w:rsidRPr="00772F1A">
        <w:rPr>
          <w:szCs w:val="24"/>
        </w:rPr>
        <w:t>(6), 754-762.</w:t>
      </w:r>
    </w:p>
    <w:p w14:paraId="09CBCF23" w14:textId="77777777" w:rsidR="005B13FA" w:rsidRDefault="005B13FA" w:rsidP="005B13FA">
      <w:pPr>
        <w:pStyle w:val="BodyTextIndent2"/>
        <w:keepLines w:val="0"/>
        <w:spacing w:line="240" w:lineRule="exact"/>
      </w:pPr>
      <w:r>
        <w:t xml:space="preserve">Hawkins, J. D., Guo, J., Hill, K., Battin-Pearson, S., &amp; Abbott, R. (2001). Long term effects of the Seattle Social Development intervention on school bonding trajectories. </w:t>
      </w:r>
      <w:r>
        <w:rPr>
          <w:u w:val="single"/>
        </w:rPr>
        <w:t>Applied Developmental Science, 5</w:t>
      </w:r>
      <w:r>
        <w:t xml:space="preserve">(4), 225-236. (special issue: Prevention as Altering the Course of Development, co-edited by Jennifer Maggs &amp; John Schulenberg. </w:t>
      </w:r>
    </w:p>
    <w:p w14:paraId="6AD620C4" w14:textId="77777777" w:rsidR="005B13FA" w:rsidRDefault="005B13FA" w:rsidP="005B13FA">
      <w:pPr>
        <w:pStyle w:val="BodyTextIndent2"/>
        <w:keepLines w:val="0"/>
        <w:spacing w:line="240" w:lineRule="exact"/>
      </w:pPr>
      <w:proofErr w:type="spellStart"/>
      <w:r>
        <w:t>Herrenkohl</w:t>
      </w:r>
      <w:proofErr w:type="spellEnd"/>
      <w:r>
        <w:t xml:space="preserve">, T.I., Guo, J., Kosterman, R., Hawkins, J.D., Catalano, R.F., Smith, B.H. (2001).  Early adolescent predictions of youth violence as mediators of childhood risks.  </w:t>
      </w:r>
      <w:r w:rsidRPr="000D63D7">
        <w:rPr>
          <w:u w:val="single"/>
        </w:rPr>
        <w:t>Journal of Early Adolescence</w:t>
      </w:r>
      <w:r>
        <w:t>, 21(4), 447-469.</w:t>
      </w:r>
    </w:p>
    <w:p w14:paraId="33B4021B" w14:textId="77777777" w:rsidR="005B13FA" w:rsidRDefault="005B13FA" w:rsidP="005B13FA">
      <w:pPr>
        <w:pStyle w:val="BodyTextIndent2"/>
        <w:keepLines w:val="0"/>
        <w:spacing w:line="240" w:lineRule="exact"/>
      </w:pPr>
      <w:proofErr w:type="spellStart"/>
      <w:r>
        <w:t>Herrenkohl</w:t>
      </w:r>
      <w:proofErr w:type="spellEnd"/>
      <w:r>
        <w:t>, T. I., Huang, B., Kosterman, R., Hawkins, J. D., Catalano, R. F., &amp; Smith, B. (2001). A comparison of the social development processes leading to violent behavior in late adolescence for childhood initiators and adolescent initiators of violence</w:t>
      </w:r>
      <w:r>
        <w:rPr>
          <w:b/>
        </w:rPr>
        <w:t>.</w:t>
      </w:r>
      <w:r>
        <w:t xml:space="preserve"> </w:t>
      </w:r>
      <w:r>
        <w:rPr>
          <w:u w:val="single"/>
        </w:rPr>
        <w:t>Journal of Research in Crime and Delinquency, 38</w:t>
      </w:r>
      <w:r>
        <w:t>(1), 45-63.</w:t>
      </w:r>
    </w:p>
    <w:p w14:paraId="1BC185E0" w14:textId="77777777" w:rsidR="005B13FA" w:rsidRDefault="005B13FA" w:rsidP="005B13FA">
      <w:pPr>
        <w:pStyle w:val="BodyTextIndent2"/>
        <w:keepLines w:val="0"/>
        <w:spacing w:line="240" w:lineRule="exact"/>
      </w:pPr>
      <w:r>
        <w:t>Huang, B., White, H. R., Kosterman, R., Catalano, R. F., &amp; Hawkins, J. D. (2001). Developmental associations between alcohol and interpersonal aggression during adolescence.</w:t>
      </w:r>
      <w:r>
        <w:rPr>
          <w:b/>
        </w:rPr>
        <w:t xml:space="preserve"> </w:t>
      </w:r>
      <w:r>
        <w:rPr>
          <w:u w:val="single"/>
        </w:rPr>
        <w:t>Journal of Research in Crime and Delinquency, 38</w:t>
      </w:r>
      <w:r>
        <w:t>(1), 64-84.</w:t>
      </w:r>
    </w:p>
    <w:p w14:paraId="6A39A176" w14:textId="77777777" w:rsidR="005B13FA" w:rsidRDefault="005B13FA" w:rsidP="005B13FA">
      <w:pPr>
        <w:pStyle w:val="BodyTextIndent2"/>
        <w:keepLines w:val="0"/>
        <w:spacing w:line="240" w:lineRule="exact"/>
      </w:pPr>
      <w:r>
        <w:t xml:space="preserve">Huang, B., Kosterman, R., Catalano, R. F., Hawkins, J. D., and Abbott, R. (2001). Modeling mediation in the etiology of violent behavior in adolescence: A test of the Social Development Model. </w:t>
      </w:r>
      <w:r>
        <w:rPr>
          <w:u w:val="single"/>
        </w:rPr>
        <w:t>Criminology, 39</w:t>
      </w:r>
      <w:r>
        <w:t>(1), 75-107.</w:t>
      </w:r>
    </w:p>
    <w:p w14:paraId="3FF429D2" w14:textId="77777777" w:rsidR="005B13FA" w:rsidRDefault="005B13FA" w:rsidP="005B13FA">
      <w:pPr>
        <w:pStyle w:val="BodyTextIndent2"/>
        <w:keepLines w:val="0"/>
        <w:spacing w:line="240" w:lineRule="exact"/>
      </w:pPr>
      <w:r>
        <w:t xml:space="preserve">Kosterman, R., Hawkins, J. D., Haggerty, K. P., Spoth, R., &amp; Redmond, C. (2001). Preparing for the Drug (Free) Years: Session-specific effects of a universal parent-training intervention with rural families. </w:t>
      </w:r>
      <w:r>
        <w:rPr>
          <w:u w:val="single"/>
        </w:rPr>
        <w:t>Journal of Drug Education, 31</w:t>
      </w:r>
      <w:r>
        <w:t>(1), 47-68.</w:t>
      </w:r>
    </w:p>
    <w:p w14:paraId="14F54418" w14:textId="77777777" w:rsidR="005B13FA" w:rsidRDefault="005B13FA" w:rsidP="005B13FA">
      <w:pPr>
        <w:pStyle w:val="BodyText"/>
        <w:keepNext w:val="0"/>
        <w:spacing w:line="240" w:lineRule="exact"/>
        <w:ind w:left="720" w:hanging="720"/>
      </w:pPr>
      <w:r>
        <w:t xml:space="preserve">Kosterman, R., Graham, J. W., Hawkins, J. D., Catalano, R. F., &amp; </w:t>
      </w:r>
      <w:proofErr w:type="spellStart"/>
      <w:r>
        <w:t>Herrenkohl</w:t>
      </w:r>
      <w:proofErr w:type="spellEnd"/>
      <w:r>
        <w:t xml:space="preserve">, T. I. (2001). Childhood risk factors for persistence of violence in the transition to adulthood: A social development perspective. </w:t>
      </w:r>
      <w:r>
        <w:rPr>
          <w:u w:val="single"/>
        </w:rPr>
        <w:t>Violence and Victims, 16</w:t>
      </w:r>
      <w:r>
        <w:t>(4), 355-370.</w:t>
      </w:r>
    </w:p>
    <w:p w14:paraId="2042084A" w14:textId="77777777" w:rsidR="005B13FA" w:rsidRDefault="005B13FA" w:rsidP="005B13FA">
      <w:pPr>
        <w:pStyle w:val="BodyTextIndent2"/>
        <w:keepLines w:val="0"/>
        <w:spacing w:line="240" w:lineRule="exact"/>
      </w:pPr>
      <w:r>
        <w:t xml:space="preserve">Lonczak, H. S., Huang, B., Catalano, R. F., Hawkins, J. D., Hill, K. G., Abbott, R. D., &amp; Ryan, J. A. M., &amp; Kosterman, R. (2001). The social predictors of adolescent alcohol misuse: A test of the Social Development Model. </w:t>
      </w:r>
      <w:r>
        <w:rPr>
          <w:u w:val="single"/>
        </w:rPr>
        <w:t>Journal of Studies on Alcohol, 62</w:t>
      </w:r>
      <w:r>
        <w:t xml:space="preserve">(2), </w:t>
      </w:r>
      <w:r>
        <w:lastRenderedPageBreak/>
        <w:t>179-189.</w:t>
      </w:r>
    </w:p>
    <w:p w14:paraId="2044C1DF" w14:textId="77777777" w:rsidR="005B13FA" w:rsidRDefault="005B13FA" w:rsidP="005B13FA">
      <w:pPr>
        <w:pStyle w:val="BodyTextIndent2"/>
        <w:keepLines w:val="0"/>
        <w:spacing w:line="240" w:lineRule="exact"/>
      </w:pPr>
      <w:r>
        <w:t xml:space="preserve">Lonczak, H. S., Huang, B., Catalano, R. F., Hawkins, J. D., Hill, K. G., Abbott, R. D., &amp; Ryan, J. A. M., &amp; Kosterman, R. (August 2001). The social predictors of adolescent alcohol misuse: A test of the Social Development Model. Abstract 6186 in </w:t>
      </w:r>
      <w:r w:rsidRPr="007F253E">
        <w:rPr>
          <w:u w:val="single"/>
        </w:rPr>
        <w:t>Alcohol Research, 6</w:t>
      </w:r>
      <w:r>
        <w:t>(4), 151-152.</w:t>
      </w:r>
    </w:p>
    <w:p w14:paraId="08CE4A54" w14:textId="77777777" w:rsidR="005B13FA" w:rsidRDefault="005B13FA" w:rsidP="005B13FA">
      <w:pPr>
        <w:pStyle w:val="BodyTextIndent2"/>
        <w:keepLines w:val="0"/>
        <w:spacing w:line="240" w:lineRule="exact"/>
      </w:pPr>
      <w:r>
        <w:t xml:space="preserve">Williams, J. H., Van Dorn, R. A., Hawkins, J. D., Abbott, R., &amp; Catalano, R. F., (2001). Correlates contributing to involvement in violent behaviors among young adults. </w:t>
      </w:r>
      <w:r>
        <w:rPr>
          <w:u w:val="single"/>
        </w:rPr>
        <w:t>Violence and Victims, 16</w:t>
      </w:r>
      <w:r>
        <w:t>(4), 371-388.</w:t>
      </w:r>
    </w:p>
    <w:p w14:paraId="6D062279" w14:textId="77777777" w:rsidR="005B13FA" w:rsidRDefault="005B13FA" w:rsidP="005B13FA">
      <w:pPr>
        <w:pStyle w:val="BodyTextIndent2"/>
        <w:keepLines w:val="0"/>
        <w:spacing w:line="240" w:lineRule="exact"/>
      </w:pPr>
      <w:r>
        <w:t xml:space="preserve">Williams, J.H., Ayers, C.D., Outlaw, W.S., Abbott, R.D., Hawkins, J.D. (2001).  The effects of race in juvenile justice: Investigating </w:t>
      </w:r>
      <w:proofErr w:type="gramStart"/>
      <w:r>
        <w:t>early stage</w:t>
      </w:r>
      <w:proofErr w:type="gramEnd"/>
      <w:r>
        <w:t xml:space="preserve"> processes.  </w:t>
      </w:r>
      <w:r w:rsidRPr="000B68FD">
        <w:rPr>
          <w:u w:val="single"/>
        </w:rPr>
        <w:t>Journal for Juvenile Justice and Detention Services</w:t>
      </w:r>
      <w:r>
        <w:t>, 16(2), 72-91.</w:t>
      </w:r>
    </w:p>
    <w:p w14:paraId="1F65715F" w14:textId="77777777" w:rsidR="005B13FA" w:rsidRDefault="005B13FA" w:rsidP="005B13FA">
      <w:pPr>
        <w:spacing w:before="240" w:after="120" w:line="240" w:lineRule="exact"/>
        <w:ind w:left="720" w:hanging="720"/>
        <w:rPr>
          <w:sz w:val="24"/>
        </w:rPr>
      </w:pPr>
      <w:r>
        <w:rPr>
          <w:vanish/>
          <w:sz w:val="24"/>
        </w:rPr>
        <w:t>216</w:t>
      </w:r>
      <w:r>
        <w:rPr>
          <w:sz w:val="24"/>
        </w:rPr>
        <w:t>Battin, S. R., Newcomb, M. D., Abbott, R. D., Hill, K. G., Catalano, R. F. &amp; Hawkins, J. D. (2000). Predictors</w:t>
      </w:r>
      <w:r w:rsidR="00030076">
        <w:rPr>
          <w:sz w:val="24"/>
        </w:rPr>
        <w:t xml:space="preserve"> of early high school dropout: A</w:t>
      </w:r>
      <w:r>
        <w:rPr>
          <w:sz w:val="24"/>
        </w:rPr>
        <w:t xml:space="preserve"> test of five theories. </w:t>
      </w:r>
      <w:r>
        <w:rPr>
          <w:sz w:val="24"/>
          <w:u w:val="single"/>
        </w:rPr>
        <w:t>Journal of Educational Psychology, 92</w:t>
      </w:r>
      <w:r>
        <w:rPr>
          <w:sz w:val="24"/>
        </w:rPr>
        <w:t>(3), 568-582.</w:t>
      </w:r>
    </w:p>
    <w:p w14:paraId="11BB1544" w14:textId="77777777" w:rsidR="005B13FA" w:rsidRDefault="005B13FA" w:rsidP="005B13FA">
      <w:pPr>
        <w:pStyle w:val="BodyTextIndent2"/>
        <w:keepLines w:val="0"/>
        <w:spacing w:line="240" w:lineRule="exact"/>
      </w:pPr>
      <w:r>
        <w:rPr>
          <w:vanish/>
        </w:rPr>
        <w:t>250</w:t>
      </w:r>
      <w:r>
        <w:t xml:space="preserve">Guo, J., Collins, L. M., Hill, K. G., &amp; Hawkins, J. D. (2000). Developmental pathways to alcohol abuse and dependence in young adulthood. </w:t>
      </w:r>
      <w:r>
        <w:rPr>
          <w:u w:val="single"/>
        </w:rPr>
        <w:t>Journal of Studies on Alcohol, 61</w:t>
      </w:r>
      <w:r>
        <w:t>(6), 799-808.</w:t>
      </w:r>
    </w:p>
    <w:p w14:paraId="512B9DAE" w14:textId="77777777" w:rsidR="005B13FA" w:rsidRDefault="005B13FA" w:rsidP="005B13FA">
      <w:pPr>
        <w:spacing w:before="240" w:after="120" w:line="240" w:lineRule="exact"/>
        <w:ind w:left="720" w:hanging="720"/>
        <w:rPr>
          <w:sz w:val="24"/>
        </w:rPr>
      </w:pPr>
      <w:r>
        <w:rPr>
          <w:vanish/>
          <w:sz w:val="24"/>
        </w:rPr>
        <w:t>214</w:t>
      </w:r>
      <w:proofErr w:type="spellStart"/>
      <w:r>
        <w:rPr>
          <w:sz w:val="24"/>
        </w:rPr>
        <w:t>Herrenkohl</w:t>
      </w:r>
      <w:proofErr w:type="spellEnd"/>
      <w:r>
        <w:rPr>
          <w:sz w:val="24"/>
        </w:rPr>
        <w:t xml:space="preserve">, T.I., </w:t>
      </w:r>
      <w:proofErr w:type="spellStart"/>
      <w:r>
        <w:rPr>
          <w:sz w:val="24"/>
        </w:rPr>
        <w:t>Maguin</w:t>
      </w:r>
      <w:proofErr w:type="spellEnd"/>
      <w:r>
        <w:rPr>
          <w:sz w:val="24"/>
        </w:rPr>
        <w:t>, E., Hi</w:t>
      </w:r>
      <w:r w:rsidR="002571F3">
        <w:rPr>
          <w:sz w:val="24"/>
        </w:rPr>
        <w:t>ll, K.G., Hawkins, J.D. &amp;</w:t>
      </w:r>
      <w:r>
        <w:rPr>
          <w:sz w:val="24"/>
        </w:rPr>
        <w:t xml:space="preserve"> Abbott, R.D. (2000).  Developmental risk factors for youth violence.  </w:t>
      </w:r>
      <w:r>
        <w:rPr>
          <w:sz w:val="24"/>
          <w:u w:val="single"/>
        </w:rPr>
        <w:t>Journal of Adolescent Health, 26</w:t>
      </w:r>
      <w:r>
        <w:rPr>
          <w:sz w:val="24"/>
        </w:rPr>
        <w:t>(3). 176-186.</w:t>
      </w:r>
    </w:p>
    <w:p w14:paraId="114CFD19" w14:textId="77777777" w:rsidR="005B13FA" w:rsidRDefault="005B13FA" w:rsidP="005B13FA">
      <w:pPr>
        <w:pStyle w:val="BodyTextIndent2"/>
        <w:keepLines w:val="0"/>
        <w:spacing w:line="240" w:lineRule="exact"/>
      </w:pPr>
      <w:r>
        <w:rPr>
          <w:vanish/>
        </w:rPr>
        <w:t>251</w:t>
      </w:r>
      <w:r>
        <w:t>Hill</w:t>
      </w:r>
      <w:r w:rsidR="002571F3">
        <w:t>, K. G., White, H. R., Chung, I. J., Hawkins, J. D.</w:t>
      </w:r>
      <w:r>
        <w:t xml:space="preserve"> &amp; Catalano, R. F. (2000).</w:t>
      </w:r>
      <w:r>
        <w:rPr>
          <w:b/>
        </w:rPr>
        <w:t xml:space="preserve">  </w:t>
      </w:r>
      <w:r>
        <w:t xml:space="preserve">Early adult outcomes of adolescent binge drinking: Person-and variable-centered analyses of binge drinking trajectories.  </w:t>
      </w:r>
      <w:r>
        <w:rPr>
          <w:u w:val="single"/>
        </w:rPr>
        <w:t>Alcoholism: Clinical and Experimental Research, 24</w:t>
      </w:r>
      <w:r>
        <w:t xml:space="preserve">(6), 892-901. </w:t>
      </w:r>
    </w:p>
    <w:p w14:paraId="5196563D" w14:textId="77777777" w:rsidR="005B13FA" w:rsidRDefault="005B13FA" w:rsidP="005B13FA">
      <w:pPr>
        <w:spacing w:before="240" w:after="120" w:line="240" w:lineRule="exact"/>
        <w:ind w:left="720" w:hanging="720"/>
        <w:rPr>
          <w:sz w:val="24"/>
        </w:rPr>
      </w:pPr>
      <w:r>
        <w:rPr>
          <w:vanish/>
          <w:sz w:val="24"/>
        </w:rPr>
        <w:t>190</w:t>
      </w:r>
      <w:r>
        <w:rPr>
          <w:sz w:val="24"/>
        </w:rPr>
        <w:t xml:space="preserve">Kosterman, R., Hawkins, J. D., Guo, J., Catalano, R. F. &amp; Abbott, R. (2000).  The dynamics of alcohol and marijuana initiation: Patterns and predictors of </w:t>
      </w:r>
      <w:proofErr w:type="gramStart"/>
      <w:r>
        <w:rPr>
          <w:sz w:val="24"/>
        </w:rPr>
        <w:t>first-use</w:t>
      </w:r>
      <w:proofErr w:type="gramEnd"/>
      <w:r>
        <w:rPr>
          <w:sz w:val="24"/>
        </w:rPr>
        <w:t xml:space="preserve"> in adolescence, </w:t>
      </w:r>
      <w:r>
        <w:rPr>
          <w:sz w:val="24"/>
          <w:u w:val="single"/>
        </w:rPr>
        <w:t>American Journal of Public Health, 90</w:t>
      </w:r>
      <w:r>
        <w:rPr>
          <w:sz w:val="24"/>
        </w:rPr>
        <w:t>(3), 360-366.</w:t>
      </w:r>
    </w:p>
    <w:p w14:paraId="0F7737CE" w14:textId="77777777" w:rsidR="005B13FA" w:rsidRDefault="005B13FA" w:rsidP="005B13FA">
      <w:pPr>
        <w:pStyle w:val="BodyTextIndent2"/>
        <w:keepLines w:val="0"/>
        <w:spacing w:after="0" w:line="240" w:lineRule="exact"/>
      </w:pPr>
      <w:r>
        <w:rPr>
          <w:vanish/>
        </w:rPr>
        <w:t>246</w:t>
      </w:r>
      <w:r>
        <w:t>Park, J., Kosterman, R., Hawkins, J. D., Haggerty, K. P</w:t>
      </w:r>
      <w:r w:rsidR="002571F3">
        <w:t>., Duncan, T. E., Duncan, S. C.</w:t>
      </w:r>
      <w:r>
        <w:t xml:space="preserve"> &amp; Spoth, R. (2000).  Effects of the “Preparing for the Drug Free Years” curriculum on growth in alcohol use and risk for alcohol use in early adolescence. </w:t>
      </w:r>
      <w:r>
        <w:rPr>
          <w:u w:val="single"/>
        </w:rPr>
        <w:t>Prevention Science</w:t>
      </w:r>
      <w:r w:rsidRPr="00E70DDA">
        <w:rPr>
          <w:u w:val="single"/>
        </w:rPr>
        <w:t xml:space="preserve">, </w:t>
      </w:r>
      <w:r>
        <w:rPr>
          <w:u w:val="single"/>
        </w:rPr>
        <w:t>1</w:t>
      </w:r>
      <w:r>
        <w:t>(3), 125-138.</w:t>
      </w:r>
    </w:p>
    <w:p w14:paraId="6BA4A4E9" w14:textId="77777777" w:rsidR="005B13FA" w:rsidRDefault="005B13FA" w:rsidP="005B13FA">
      <w:pPr>
        <w:spacing w:before="240" w:after="120" w:line="240" w:lineRule="exact"/>
        <w:ind w:left="720" w:hanging="720"/>
        <w:rPr>
          <w:sz w:val="24"/>
        </w:rPr>
      </w:pPr>
      <w:r>
        <w:rPr>
          <w:vanish/>
          <w:sz w:val="24"/>
        </w:rPr>
        <w:t>156</w:t>
      </w:r>
      <w:r>
        <w:rPr>
          <w:sz w:val="24"/>
        </w:rPr>
        <w:t xml:space="preserve">Ayers, C. D., Williams, J. H., </w:t>
      </w:r>
      <w:r w:rsidR="002571F3">
        <w:rPr>
          <w:sz w:val="24"/>
        </w:rPr>
        <w:t>Hawkins, J. D., Peterson, P. L.</w:t>
      </w:r>
      <w:r>
        <w:rPr>
          <w:sz w:val="24"/>
        </w:rPr>
        <w:t xml:space="preserve"> &amp; Abbott, R. D. (1999). Assessing correlates of onset, escalation, de-escalation, and desistance of delinquent behavior. </w:t>
      </w:r>
      <w:r>
        <w:rPr>
          <w:sz w:val="24"/>
          <w:u w:val="single"/>
        </w:rPr>
        <w:t>Journal of Quantitative Criminology</w:t>
      </w:r>
      <w:r w:rsidRPr="00E70DDA">
        <w:rPr>
          <w:sz w:val="24"/>
          <w:u w:val="single"/>
        </w:rPr>
        <w:t>, 15</w:t>
      </w:r>
      <w:r>
        <w:rPr>
          <w:sz w:val="24"/>
        </w:rPr>
        <w:t xml:space="preserve">(3), 277-306. </w:t>
      </w:r>
    </w:p>
    <w:p w14:paraId="26577F00" w14:textId="77777777" w:rsidR="005B13FA" w:rsidRDefault="005B13FA" w:rsidP="005B13FA">
      <w:pPr>
        <w:pStyle w:val="BodyTextIndent2"/>
        <w:keepLines w:val="0"/>
        <w:spacing w:line="240" w:lineRule="exact"/>
      </w:pPr>
      <w:r>
        <w:rPr>
          <w:vanish/>
        </w:rPr>
        <w:t>248</w:t>
      </w:r>
      <w:r>
        <w:t xml:space="preserve">Hawkins, J.D. (1999). Preventing crime and violence through Communities That Care.  </w:t>
      </w:r>
      <w:r>
        <w:rPr>
          <w:u w:val="single"/>
        </w:rPr>
        <w:t>European Journal of Criminal Policy and Research, 7</w:t>
      </w:r>
      <w:r>
        <w:t>(4), 443-458.</w:t>
      </w:r>
    </w:p>
    <w:p w14:paraId="05AFDC53" w14:textId="77777777" w:rsidR="005B13FA" w:rsidRDefault="005B13FA" w:rsidP="005B13FA">
      <w:pPr>
        <w:spacing w:before="240" w:after="120" w:line="240" w:lineRule="exact"/>
        <w:ind w:left="720" w:hanging="720"/>
        <w:rPr>
          <w:sz w:val="24"/>
        </w:rPr>
      </w:pPr>
      <w:r>
        <w:rPr>
          <w:vanish/>
          <w:sz w:val="24"/>
        </w:rPr>
        <w:t>237</w:t>
      </w:r>
      <w:r w:rsidR="00BA735A">
        <w:rPr>
          <w:sz w:val="24"/>
        </w:rPr>
        <w:t>Hawkins, J. D. &amp; F</w:t>
      </w:r>
      <w:r>
        <w:rPr>
          <w:sz w:val="24"/>
        </w:rPr>
        <w:t>arrington, D. P. (1999).  Editorial</w:t>
      </w:r>
      <w:r>
        <w:rPr>
          <w:b/>
          <w:sz w:val="24"/>
        </w:rPr>
        <w:t xml:space="preserve">. </w:t>
      </w:r>
      <w:r>
        <w:rPr>
          <w:sz w:val="24"/>
          <w:u w:val="single"/>
        </w:rPr>
        <w:t xml:space="preserve">Criminal </w:t>
      </w:r>
      <w:proofErr w:type="spellStart"/>
      <w:r>
        <w:rPr>
          <w:sz w:val="24"/>
          <w:u w:val="single"/>
        </w:rPr>
        <w:t>Behaviour</w:t>
      </w:r>
      <w:proofErr w:type="spellEnd"/>
      <w:r>
        <w:rPr>
          <w:sz w:val="24"/>
          <w:u w:val="single"/>
        </w:rPr>
        <w:t xml:space="preserve"> and Mental Health</w:t>
      </w:r>
      <w:r w:rsidRPr="00E70DDA">
        <w:rPr>
          <w:sz w:val="24"/>
          <w:u w:val="single"/>
        </w:rPr>
        <w:t>, 9</w:t>
      </w:r>
      <w:r>
        <w:rPr>
          <w:sz w:val="24"/>
        </w:rPr>
        <w:t>, 3-7, 1999.</w:t>
      </w:r>
    </w:p>
    <w:p w14:paraId="46A40DE8" w14:textId="77777777" w:rsidR="005B13FA" w:rsidRDefault="005B13FA" w:rsidP="005B13FA">
      <w:pPr>
        <w:widowControl/>
        <w:spacing w:before="240" w:after="120" w:line="240" w:lineRule="exact"/>
        <w:ind w:left="720" w:hanging="720"/>
        <w:rPr>
          <w:sz w:val="24"/>
        </w:rPr>
      </w:pPr>
      <w:r>
        <w:rPr>
          <w:vanish/>
          <w:sz w:val="24"/>
        </w:rPr>
        <w:t>187</w:t>
      </w:r>
      <w:r>
        <w:rPr>
          <w:sz w:val="24"/>
        </w:rPr>
        <w:t>Hawkins, J. D., Catalano, R. F., Kosterman, R., Abbott, R., &amp; Hill, K. G. (1999). Preventing adolescent health-risk behaviors by strengthen</w:t>
      </w:r>
      <w:r w:rsidR="00BA735A">
        <w:rPr>
          <w:sz w:val="24"/>
        </w:rPr>
        <w:t>ing protection during childhood.</w:t>
      </w:r>
      <w:r>
        <w:rPr>
          <w:sz w:val="24"/>
        </w:rPr>
        <w:t xml:space="preserve"> </w:t>
      </w:r>
      <w:r>
        <w:rPr>
          <w:sz w:val="24"/>
          <w:u w:val="single"/>
        </w:rPr>
        <w:t>Archives of Pediatrics &amp; Adolescent Medicine,153</w:t>
      </w:r>
      <w:r>
        <w:rPr>
          <w:sz w:val="24"/>
        </w:rPr>
        <w:t xml:space="preserve">(3), 226-234. </w:t>
      </w:r>
    </w:p>
    <w:p w14:paraId="1EB64823" w14:textId="77777777" w:rsidR="005B13FA" w:rsidRDefault="005B13FA" w:rsidP="005B13FA">
      <w:pPr>
        <w:spacing w:before="240" w:after="120" w:line="240" w:lineRule="exact"/>
        <w:ind w:left="720" w:hanging="720"/>
        <w:rPr>
          <w:sz w:val="24"/>
          <w:u w:val="single"/>
        </w:rPr>
      </w:pPr>
      <w:r>
        <w:rPr>
          <w:vanish/>
          <w:sz w:val="24"/>
        </w:rPr>
        <w:lastRenderedPageBreak/>
        <w:t>212</w:t>
      </w:r>
      <w:r>
        <w:rPr>
          <w:sz w:val="24"/>
        </w:rPr>
        <w:t>Hill, K. G.</w:t>
      </w:r>
      <w:r w:rsidR="00BA735A">
        <w:rPr>
          <w:sz w:val="24"/>
        </w:rPr>
        <w:t>, Howell, J. C., Hawkins, J. D. &amp;</w:t>
      </w:r>
      <w:r>
        <w:rPr>
          <w:sz w:val="24"/>
        </w:rPr>
        <w:t xml:space="preserve"> Battin, S. R. (1999).  Childhood risk factors for adolescent gang membership: Results from the Seattle Social Development Project. </w:t>
      </w:r>
      <w:r>
        <w:rPr>
          <w:sz w:val="24"/>
          <w:u w:val="single"/>
        </w:rPr>
        <w:t>Journal of Research in Crime and Delinquency, 36</w:t>
      </w:r>
      <w:r w:rsidR="00383341">
        <w:rPr>
          <w:sz w:val="24"/>
        </w:rPr>
        <w:t>(3)</w:t>
      </w:r>
      <w:r>
        <w:rPr>
          <w:sz w:val="24"/>
        </w:rPr>
        <w:t>, 300-322.</w:t>
      </w:r>
    </w:p>
    <w:p w14:paraId="51FA2BCC" w14:textId="77777777" w:rsidR="005B13FA" w:rsidRDefault="005B13FA" w:rsidP="005B13FA">
      <w:pPr>
        <w:spacing w:before="240" w:after="120" w:line="240" w:lineRule="exact"/>
        <w:ind w:left="720" w:hanging="720"/>
        <w:rPr>
          <w:sz w:val="24"/>
        </w:rPr>
      </w:pPr>
      <w:r>
        <w:rPr>
          <w:vanish/>
          <w:sz w:val="24"/>
        </w:rPr>
        <w:t>207</w:t>
      </w:r>
      <w:r w:rsidR="00BA735A">
        <w:rPr>
          <w:sz w:val="24"/>
        </w:rPr>
        <w:t>Malmgren, K., Abbott, R. D.</w:t>
      </w:r>
      <w:r>
        <w:rPr>
          <w:sz w:val="24"/>
        </w:rPr>
        <w:t xml:space="preserve"> &amp; Hawkins, J. D. (1999).  Learning disabilities and del</w:t>
      </w:r>
      <w:r w:rsidR="00BA735A">
        <w:rPr>
          <w:sz w:val="24"/>
        </w:rPr>
        <w:t>inquency: Rethinking the “link.”</w:t>
      </w:r>
      <w:r>
        <w:rPr>
          <w:sz w:val="24"/>
        </w:rPr>
        <w:t xml:space="preserve"> </w:t>
      </w:r>
      <w:r>
        <w:rPr>
          <w:sz w:val="24"/>
          <w:u w:val="single"/>
        </w:rPr>
        <w:t>Journal of Learning Disabilities, 32</w:t>
      </w:r>
      <w:r>
        <w:rPr>
          <w:sz w:val="24"/>
        </w:rPr>
        <w:t>(3), 194-200.</w:t>
      </w:r>
    </w:p>
    <w:p w14:paraId="056F1D16" w14:textId="77777777" w:rsidR="005B13FA" w:rsidRDefault="005B13FA" w:rsidP="00436EF6">
      <w:pPr>
        <w:keepLines/>
        <w:widowControl/>
        <w:spacing w:before="240" w:after="120" w:line="240" w:lineRule="exact"/>
        <w:ind w:left="720" w:hanging="720"/>
        <w:rPr>
          <w:sz w:val="24"/>
        </w:rPr>
      </w:pPr>
      <w:r>
        <w:rPr>
          <w:vanish/>
          <w:sz w:val="24"/>
        </w:rPr>
        <w:t>220</w:t>
      </w:r>
      <w:r w:rsidR="00BA735A">
        <w:rPr>
          <w:sz w:val="24"/>
        </w:rPr>
        <w:t>Pollard, J. A., Hawkins, J. D. &amp;</w:t>
      </w:r>
      <w:r>
        <w:rPr>
          <w:sz w:val="24"/>
        </w:rPr>
        <w:t xml:space="preserve"> Arthur, M. A., (1999). Risk and protection: Are both necessary to understand diverse behavioral outcomes in adolescence?  </w:t>
      </w:r>
      <w:r>
        <w:rPr>
          <w:sz w:val="24"/>
          <w:u w:val="single"/>
        </w:rPr>
        <w:t>Social Work Research, 23</w:t>
      </w:r>
      <w:r>
        <w:rPr>
          <w:sz w:val="24"/>
        </w:rPr>
        <w:t>(3), 145-158.</w:t>
      </w:r>
    </w:p>
    <w:p w14:paraId="12BB7EA8" w14:textId="77777777" w:rsidR="005B13FA" w:rsidRDefault="005B13FA" w:rsidP="005B13FA">
      <w:pPr>
        <w:spacing w:before="240" w:after="120" w:line="240" w:lineRule="exact"/>
        <w:ind w:left="720" w:hanging="720"/>
        <w:rPr>
          <w:sz w:val="24"/>
          <w:u w:val="single"/>
        </w:rPr>
      </w:pPr>
      <w:r>
        <w:rPr>
          <w:vanish/>
          <w:sz w:val="24"/>
        </w:rPr>
        <w:t>209</w:t>
      </w:r>
      <w:r>
        <w:rPr>
          <w:sz w:val="24"/>
        </w:rPr>
        <w:t>Williams, J. H., Ayers, C. D., Abbott, R. D., Hawkins, J</w:t>
      </w:r>
      <w:r w:rsidR="00BA735A">
        <w:rPr>
          <w:sz w:val="24"/>
        </w:rPr>
        <w:t>. D. &amp;</w:t>
      </w:r>
      <w:r>
        <w:rPr>
          <w:sz w:val="24"/>
        </w:rPr>
        <w:t xml:space="preserve"> Catalano, R. F. (1999). Racial differences in risk factors for delinquency and substance use among adolescents.  </w:t>
      </w:r>
      <w:r>
        <w:rPr>
          <w:sz w:val="24"/>
          <w:u w:val="single"/>
        </w:rPr>
        <w:t>Social Work Research, 23</w:t>
      </w:r>
      <w:r>
        <w:rPr>
          <w:sz w:val="24"/>
        </w:rPr>
        <w:t>(4), 241-256.</w:t>
      </w:r>
    </w:p>
    <w:p w14:paraId="3DF6A635" w14:textId="77777777" w:rsidR="005B13FA" w:rsidRDefault="005B13FA" w:rsidP="005B13FA">
      <w:pPr>
        <w:spacing w:before="240" w:after="120" w:line="240" w:lineRule="exact"/>
        <w:ind w:left="720" w:hanging="720"/>
        <w:rPr>
          <w:sz w:val="24"/>
        </w:rPr>
      </w:pPr>
      <w:r>
        <w:rPr>
          <w:vanish/>
          <w:sz w:val="24"/>
        </w:rPr>
        <w:t>160</w:t>
      </w:r>
      <w:r>
        <w:rPr>
          <w:sz w:val="24"/>
        </w:rPr>
        <w:t>Abbott, R. D., O'Donnell, J. A., Hawkins, J. D., Hill, K. C., Ko</w:t>
      </w:r>
      <w:r w:rsidR="00BA735A">
        <w:rPr>
          <w:sz w:val="24"/>
        </w:rPr>
        <w:t>sterman, R. &amp; Catalano, R. F.</w:t>
      </w:r>
      <w:r>
        <w:rPr>
          <w:sz w:val="24"/>
        </w:rPr>
        <w:t xml:space="preserve"> (</w:t>
      </w:r>
      <w:r w:rsidR="00BA735A">
        <w:rPr>
          <w:sz w:val="24"/>
        </w:rPr>
        <w:t>1998).  Changing teaching practices to promote achievement and bonding to s</w:t>
      </w:r>
      <w:r>
        <w:rPr>
          <w:sz w:val="24"/>
        </w:rPr>
        <w:t xml:space="preserve">chool.  </w:t>
      </w:r>
      <w:r>
        <w:rPr>
          <w:sz w:val="24"/>
          <w:u w:val="single"/>
        </w:rPr>
        <w:t>American Journal of Orthopsychiatry, 68</w:t>
      </w:r>
      <w:r>
        <w:rPr>
          <w:sz w:val="24"/>
        </w:rPr>
        <w:t>(4), 542-552.</w:t>
      </w:r>
    </w:p>
    <w:p w14:paraId="3A531B6B" w14:textId="77777777" w:rsidR="005B13FA" w:rsidRDefault="005B13FA" w:rsidP="005B13FA">
      <w:pPr>
        <w:spacing w:before="240" w:after="120" w:line="240" w:lineRule="exact"/>
        <w:ind w:left="720" w:hanging="720"/>
        <w:rPr>
          <w:sz w:val="24"/>
        </w:rPr>
      </w:pPr>
      <w:r>
        <w:rPr>
          <w:vanish/>
          <w:sz w:val="24"/>
        </w:rPr>
        <w:t>192</w:t>
      </w:r>
      <w:r>
        <w:rPr>
          <w:sz w:val="24"/>
        </w:rPr>
        <w:t>Battin, S. R., Hill, K. G.,</w:t>
      </w:r>
      <w:r w:rsidR="001F55E0">
        <w:rPr>
          <w:sz w:val="24"/>
        </w:rPr>
        <w:t xml:space="preserve"> Abbott, R. D., Catalano, R. F.</w:t>
      </w:r>
      <w:r>
        <w:rPr>
          <w:sz w:val="24"/>
        </w:rPr>
        <w:t xml:space="preserve"> &amp; Hawkins, J. D. (1998). The contribution of gang membership to delinquency beyond delinquent friends, </w:t>
      </w:r>
      <w:r>
        <w:rPr>
          <w:sz w:val="24"/>
          <w:u w:val="single"/>
        </w:rPr>
        <w:t>Criminology, 36</w:t>
      </w:r>
      <w:r>
        <w:rPr>
          <w:sz w:val="24"/>
        </w:rPr>
        <w:t>(1), 93-115.</w:t>
      </w:r>
    </w:p>
    <w:p w14:paraId="214F9B62" w14:textId="77777777" w:rsidR="005B13FA" w:rsidRDefault="005B13FA" w:rsidP="005B13FA">
      <w:pPr>
        <w:spacing w:before="240" w:after="120" w:line="240" w:lineRule="exact"/>
        <w:ind w:left="720" w:hanging="720"/>
        <w:rPr>
          <w:sz w:val="24"/>
        </w:rPr>
      </w:pPr>
      <w:r>
        <w:rPr>
          <w:vanish/>
          <w:sz w:val="24"/>
        </w:rPr>
        <w:t>146(b)</w:t>
      </w:r>
      <w:proofErr w:type="spellStart"/>
      <w:r>
        <w:rPr>
          <w:sz w:val="24"/>
        </w:rPr>
        <w:t>Harachi</w:t>
      </w:r>
      <w:proofErr w:type="spellEnd"/>
      <w:r>
        <w:rPr>
          <w:sz w:val="24"/>
        </w:rPr>
        <w:t xml:space="preserve">, T. W., Ayers, C. D., </w:t>
      </w:r>
      <w:r w:rsidR="001F55E0">
        <w:rPr>
          <w:sz w:val="24"/>
        </w:rPr>
        <w:t>Hawkins, J. D., Catalano, R. F. &amp;</w:t>
      </w:r>
      <w:r>
        <w:rPr>
          <w:sz w:val="24"/>
        </w:rPr>
        <w:t xml:space="preserve"> Cushing, J. (1998). Empowering communities to prevent adolescent substance abuse.  </w:t>
      </w:r>
      <w:r>
        <w:rPr>
          <w:sz w:val="24"/>
          <w:u w:val="single"/>
        </w:rPr>
        <w:t>The Prevention Researcher, 5</w:t>
      </w:r>
      <w:r>
        <w:rPr>
          <w:sz w:val="24"/>
        </w:rPr>
        <w:t>(2), 1-4, 1998.</w:t>
      </w:r>
    </w:p>
    <w:p w14:paraId="0608CB55" w14:textId="77777777" w:rsidR="005B13FA" w:rsidRDefault="005B13FA" w:rsidP="005B13FA">
      <w:pPr>
        <w:spacing w:before="240" w:after="120" w:line="240" w:lineRule="exact"/>
        <w:ind w:left="720" w:hanging="720"/>
        <w:rPr>
          <w:sz w:val="24"/>
        </w:rPr>
      </w:pPr>
      <w:r>
        <w:rPr>
          <w:vanish/>
          <w:sz w:val="24"/>
        </w:rPr>
        <w:t>173</w:t>
      </w:r>
      <w:proofErr w:type="spellStart"/>
      <w:r w:rsidR="001F55E0">
        <w:rPr>
          <w:sz w:val="24"/>
        </w:rPr>
        <w:t>Harachi</w:t>
      </w:r>
      <w:proofErr w:type="spellEnd"/>
      <w:r w:rsidR="001F55E0">
        <w:rPr>
          <w:sz w:val="24"/>
        </w:rPr>
        <w:t>, T. W., Catalano, R. F.</w:t>
      </w:r>
      <w:r>
        <w:rPr>
          <w:sz w:val="24"/>
        </w:rPr>
        <w:t xml:space="preserve"> &amp; Hawkins, J. D. (1997).  Effective recruitment for parenting programs within ethnic minority communities.  </w:t>
      </w:r>
      <w:r>
        <w:rPr>
          <w:sz w:val="24"/>
          <w:u w:val="single"/>
        </w:rPr>
        <w:t>Child and Adolescent Social Work Journal 14</w:t>
      </w:r>
      <w:r>
        <w:rPr>
          <w:sz w:val="24"/>
        </w:rPr>
        <w:t>(1), 23-39.</w:t>
      </w:r>
    </w:p>
    <w:p w14:paraId="1A6D2F5B" w14:textId="77777777" w:rsidR="005B13FA" w:rsidRDefault="005B13FA" w:rsidP="003E12C4">
      <w:pPr>
        <w:spacing w:before="240" w:after="120" w:line="240" w:lineRule="exact"/>
        <w:ind w:left="720" w:right="-270" w:hanging="720"/>
        <w:rPr>
          <w:sz w:val="24"/>
        </w:rPr>
      </w:pPr>
      <w:r>
        <w:rPr>
          <w:vanish/>
          <w:sz w:val="24"/>
        </w:rPr>
        <w:t>158</w:t>
      </w:r>
      <w:r>
        <w:rPr>
          <w:sz w:val="24"/>
        </w:rPr>
        <w:t xml:space="preserve">Hawkins, J. D., Graham, J. W., </w:t>
      </w:r>
      <w:proofErr w:type="spellStart"/>
      <w:r>
        <w:rPr>
          <w:sz w:val="24"/>
        </w:rPr>
        <w:t>Maguin</w:t>
      </w:r>
      <w:proofErr w:type="spellEnd"/>
      <w:r>
        <w:rPr>
          <w:sz w:val="24"/>
        </w:rPr>
        <w:t>,</w:t>
      </w:r>
      <w:r w:rsidR="001F55E0">
        <w:rPr>
          <w:sz w:val="24"/>
        </w:rPr>
        <w:t xml:space="preserve"> E., Abbott, R. D., Hill, K. G. &amp; Catalano, R. F.  (1997). </w:t>
      </w:r>
      <w:r>
        <w:rPr>
          <w:sz w:val="24"/>
        </w:rPr>
        <w:t xml:space="preserve">Exploring the effects of age of alcohol use initiation and psychosocial risk factors on subsequent alcohol misuse.  </w:t>
      </w:r>
      <w:r>
        <w:rPr>
          <w:sz w:val="24"/>
          <w:u w:val="single"/>
        </w:rPr>
        <w:t>Journal of Studies on Alcohol, 58</w:t>
      </w:r>
      <w:r>
        <w:rPr>
          <w:sz w:val="24"/>
        </w:rPr>
        <w:t xml:space="preserve"> (3), 280-290.</w:t>
      </w:r>
    </w:p>
    <w:p w14:paraId="69BE87BA" w14:textId="77777777" w:rsidR="005B13FA" w:rsidRDefault="005B13FA" w:rsidP="005B13FA">
      <w:pPr>
        <w:spacing w:before="240" w:after="120" w:line="240" w:lineRule="exact"/>
        <w:ind w:left="720" w:hanging="720"/>
        <w:rPr>
          <w:sz w:val="24"/>
        </w:rPr>
      </w:pPr>
      <w:r>
        <w:rPr>
          <w:vanish/>
          <w:sz w:val="24"/>
        </w:rPr>
        <w:t>159</w:t>
      </w:r>
      <w:r>
        <w:rPr>
          <w:sz w:val="24"/>
        </w:rPr>
        <w:t>Kosterman, R., Hawkins, J. D</w:t>
      </w:r>
      <w:r w:rsidR="001F55E0">
        <w:rPr>
          <w:sz w:val="24"/>
        </w:rPr>
        <w:t>., Spoth, R., Haggerty, K. P.</w:t>
      </w:r>
      <w:r>
        <w:rPr>
          <w:sz w:val="24"/>
        </w:rPr>
        <w:t xml:space="preserve"> &amp; Zhu, K. (1997).  Effects of a preventive parent training intervention on observed family interactions:  Proximal outcomes from Preparing for the Drug Free Years.  </w:t>
      </w:r>
      <w:r>
        <w:rPr>
          <w:sz w:val="24"/>
          <w:u w:val="single"/>
        </w:rPr>
        <w:t>Journal of Community Psychology</w:t>
      </w:r>
      <w:r w:rsidRPr="00E70DDA">
        <w:rPr>
          <w:sz w:val="24"/>
          <w:u w:val="single"/>
        </w:rPr>
        <w:t>, 25</w:t>
      </w:r>
      <w:r w:rsidRPr="0095636D">
        <w:rPr>
          <w:sz w:val="24"/>
        </w:rPr>
        <w:t>(4</w:t>
      </w:r>
      <w:r>
        <w:rPr>
          <w:sz w:val="24"/>
        </w:rPr>
        <w:t>), 277-292.</w:t>
      </w:r>
    </w:p>
    <w:p w14:paraId="4D69EA53" w14:textId="77777777" w:rsidR="005B13FA" w:rsidRDefault="005B13FA" w:rsidP="005B13FA">
      <w:pPr>
        <w:keepLines/>
        <w:widowControl/>
        <w:spacing w:before="240" w:after="120" w:line="240" w:lineRule="exact"/>
        <w:ind w:left="720" w:hanging="720"/>
        <w:rPr>
          <w:sz w:val="24"/>
        </w:rPr>
      </w:pPr>
      <w:r>
        <w:rPr>
          <w:vanish/>
          <w:sz w:val="24"/>
        </w:rPr>
        <w:t>161</w:t>
      </w:r>
      <w:r>
        <w:rPr>
          <w:sz w:val="24"/>
        </w:rPr>
        <w:t>Catalano, R. F., Kosterman, R.,</w:t>
      </w:r>
      <w:r w:rsidR="001F55E0">
        <w:rPr>
          <w:sz w:val="24"/>
        </w:rPr>
        <w:t xml:space="preserve"> Hawkins, J. D., Newcomb, M. D. &amp;</w:t>
      </w:r>
      <w:r>
        <w:rPr>
          <w:sz w:val="24"/>
        </w:rPr>
        <w:t xml:space="preserve"> Abbott, R. D.  (1996). Modeling the etiology of adolescent substance use:  A test of the social development model.  In E. H. </w:t>
      </w:r>
      <w:proofErr w:type="spellStart"/>
      <w:r>
        <w:rPr>
          <w:sz w:val="24"/>
        </w:rPr>
        <w:t>Czajkoski</w:t>
      </w:r>
      <w:proofErr w:type="spellEnd"/>
      <w:r>
        <w:rPr>
          <w:sz w:val="24"/>
        </w:rPr>
        <w:t xml:space="preserve"> &amp; H. R. White (Eds.), </w:t>
      </w:r>
      <w:r>
        <w:rPr>
          <w:sz w:val="24"/>
          <w:u w:val="single"/>
        </w:rPr>
        <w:t>Journal of Drug Issues:  Empirical validity of theories of drug abuse</w:t>
      </w:r>
      <w:r w:rsidRPr="00E70DDA">
        <w:rPr>
          <w:sz w:val="24"/>
          <w:u w:val="single"/>
        </w:rPr>
        <w:t>, 26</w:t>
      </w:r>
      <w:r w:rsidRPr="0095636D">
        <w:rPr>
          <w:sz w:val="24"/>
        </w:rPr>
        <w:t>(2</w:t>
      </w:r>
      <w:r>
        <w:rPr>
          <w:sz w:val="24"/>
        </w:rPr>
        <w:t xml:space="preserve">), 429-455.  </w:t>
      </w:r>
      <w:smartTag w:uri="urn:schemas-microsoft-com:office:smarttags" w:element="City">
        <w:smartTag w:uri="urn:schemas-microsoft-com:office:smarttags" w:element="place">
          <w:r>
            <w:rPr>
              <w:sz w:val="24"/>
            </w:rPr>
            <w:t>Tallahassee</w:t>
          </w:r>
        </w:smartTag>
      </w:smartTag>
      <w:r w:rsidR="007F26CB">
        <w:rPr>
          <w:sz w:val="24"/>
        </w:rPr>
        <w:t>:  JDI.</w:t>
      </w:r>
    </w:p>
    <w:p w14:paraId="734F4060" w14:textId="77777777" w:rsidR="005B13FA" w:rsidRDefault="005B13FA" w:rsidP="005B13FA">
      <w:pPr>
        <w:spacing w:before="240" w:after="120" w:line="240" w:lineRule="exact"/>
        <w:ind w:left="720" w:hanging="720"/>
        <w:rPr>
          <w:sz w:val="24"/>
        </w:rPr>
      </w:pPr>
      <w:r>
        <w:rPr>
          <w:vanish/>
          <w:sz w:val="24"/>
        </w:rPr>
        <w:t>162</w:t>
      </w:r>
      <w:r>
        <w:rPr>
          <w:sz w:val="24"/>
        </w:rPr>
        <w:t>Elias, M. J., Weissberg, R. P., Zins, J. E</w:t>
      </w:r>
      <w:r w:rsidR="001F55E0">
        <w:rPr>
          <w:sz w:val="24"/>
        </w:rPr>
        <w:t>., Kendall, P. C., Dodge, K. A.,</w:t>
      </w:r>
      <w:r>
        <w:rPr>
          <w:sz w:val="24"/>
        </w:rPr>
        <w:t xml:space="preserve"> Jason, L. A., </w:t>
      </w:r>
      <w:proofErr w:type="spellStart"/>
      <w:r>
        <w:rPr>
          <w:sz w:val="24"/>
        </w:rPr>
        <w:t>Rotheram</w:t>
      </w:r>
      <w:proofErr w:type="spellEnd"/>
      <w:r>
        <w:rPr>
          <w:sz w:val="24"/>
        </w:rPr>
        <w:t>-Borus, M. J</w:t>
      </w:r>
      <w:r w:rsidR="001F55E0">
        <w:rPr>
          <w:sz w:val="24"/>
        </w:rPr>
        <w:t>., Perry, C. L., Hawkins, J. D. &amp;</w:t>
      </w:r>
      <w:r>
        <w:rPr>
          <w:sz w:val="24"/>
        </w:rPr>
        <w:t xml:space="preserve"> Gottfredson, D. C.  (1996).  Transdisciplinary collaboration among school researchers:  The consortium on the school-based promotion of social competence.  </w:t>
      </w:r>
      <w:r>
        <w:rPr>
          <w:sz w:val="24"/>
          <w:u w:val="single"/>
        </w:rPr>
        <w:t>Journal of Educational and Psychological Consultation</w:t>
      </w:r>
      <w:r w:rsidRPr="00E70DDA">
        <w:rPr>
          <w:sz w:val="24"/>
          <w:u w:val="single"/>
        </w:rPr>
        <w:t>, 7</w:t>
      </w:r>
      <w:r w:rsidRPr="0095636D">
        <w:rPr>
          <w:sz w:val="24"/>
        </w:rPr>
        <w:t>(</w:t>
      </w:r>
      <w:r w:rsidR="007F26CB">
        <w:rPr>
          <w:sz w:val="24"/>
        </w:rPr>
        <w:t>1), 25-39.</w:t>
      </w:r>
    </w:p>
    <w:p w14:paraId="426594FE" w14:textId="77777777" w:rsidR="005B13FA" w:rsidRDefault="005B13FA" w:rsidP="005B13FA">
      <w:pPr>
        <w:spacing w:before="240" w:after="120" w:line="240" w:lineRule="exact"/>
        <w:ind w:left="720" w:hanging="720"/>
        <w:rPr>
          <w:sz w:val="24"/>
        </w:rPr>
      </w:pPr>
      <w:r>
        <w:rPr>
          <w:vanish/>
          <w:sz w:val="24"/>
        </w:rPr>
        <w:t>146(a)</w:t>
      </w:r>
      <w:proofErr w:type="spellStart"/>
      <w:r>
        <w:rPr>
          <w:sz w:val="24"/>
        </w:rPr>
        <w:t>Harachi</w:t>
      </w:r>
      <w:proofErr w:type="spellEnd"/>
      <w:r>
        <w:rPr>
          <w:sz w:val="24"/>
        </w:rPr>
        <w:t>, T. W., Ayers, C. D., Hawkins, J. D</w:t>
      </w:r>
      <w:r w:rsidR="001F55E0">
        <w:rPr>
          <w:sz w:val="24"/>
        </w:rPr>
        <w:t>., Catalano, R. F. &amp;</w:t>
      </w:r>
      <w:r>
        <w:rPr>
          <w:sz w:val="24"/>
        </w:rPr>
        <w:t xml:space="preserve"> Cushing, J.  (1996).  Empowering communities to prevent adolescent substan</w:t>
      </w:r>
      <w:r w:rsidR="001F55E0">
        <w:rPr>
          <w:sz w:val="24"/>
        </w:rPr>
        <w:t>ce abuse:  Results from a risk-</w:t>
      </w:r>
      <w:r>
        <w:rPr>
          <w:sz w:val="24"/>
        </w:rPr>
        <w:t xml:space="preserve">and protection-focused community mobilization effort.  </w:t>
      </w:r>
      <w:r>
        <w:rPr>
          <w:sz w:val="24"/>
          <w:u w:val="single"/>
        </w:rPr>
        <w:t xml:space="preserve">Journal of Primary Prevention, </w:t>
      </w:r>
      <w:r>
        <w:rPr>
          <w:sz w:val="24"/>
          <w:u w:val="single"/>
        </w:rPr>
        <w:lastRenderedPageBreak/>
        <w:t>16</w:t>
      </w:r>
      <w:r>
        <w:rPr>
          <w:sz w:val="24"/>
        </w:rPr>
        <w:t>(3), 233-254.</w:t>
      </w:r>
    </w:p>
    <w:p w14:paraId="4E11A053" w14:textId="77777777" w:rsidR="005B13FA" w:rsidRDefault="005B13FA" w:rsidP="005B13FA">
      <w:pPr>
        <w:spacing w:before="240" w:after="120" w:line="240" w:lineRule="exact"/>
        <w:ind w:left="720" w:hanging="720"/>
        <w:rPr>
          <w:sz w:val="24"/>
        </w:rPr>
      </w:pPr>
      <w:r>
        <w:rPr>
          <w:vanish/>
          <w:sz w:val="24"/>
        </w:rPr>
        <w:t>177</w:t>
      </w:r>
      <w:r>
        <w:rPr>
          <w:sz w:val="24"/>
        </w:rPr>
        <w:t xml:space="preserve">Williams, J. H., Ayers, C. D., Abbott, R. D., Hawkins, </w:t>
      </w:r>
      <w:r w:rsidR="001F55E0">
        <w:rPr>
          <w:sz w:val="24"/>
        </w:rPr>
        <w:t xml:space="preserve">J. D. &amp; Catalano, R. F. </w:t>
      </w:r>
      <w:r>
        <w:rPr>
          <w:sz w:val="24"/>
        </w:rPr>
        <w:t xml:space="preserve">(1996).  Structural equivalence of involvement in problem behavior across racial groups using multiple group confirmatory factor analysis.  </w:t>
      </w:r>
      <w:r>
        <w:rPr>
          <w:sz w:val="24"/>
          <w:u w:val="single"/>
        </w:rPr>
        <w:t>Social Work Research, 20</w:t>
      </w:r>
      <w:r>
        <w:rPr>
          <w:sz w:val="24"/>
        </w:rPr>
        <w:t xml:space="preserve">(3), 168-177, </w:t>
      </w:r>
      <w:proofErr w:type="gramStart"/>
      <w:r>
        <w:rPr>
          <w:sz w:val="24"/>
        </w:rPr>
        <w:t>September,</w:t>
      </w:r>
      <w:proofErr w:type="gramEnd"/>
      <w:r>
        <w:rPr>
          <w:sz w:val="24"/>
        </w:rPr>
        <w:t xml:space="preserve"> 1996.</w:t>
      </w:r>
    </w:p>
    <w:p w14:paraId="15407802" w14:textId="77777777" w:rsidR="005B13FA" w:rsidRDefault="005B13FA" w:rsidP="001F55E0">
      <w:pPr>
        <w:spacing w:before="240" w:after="120" w:line="240" w:lineRule="exact"/>
        <w:ind w:left="720" w:right="-54" w:hanging="720"/>
        <w:rPr>
          <w:sz w:val="24"/>
        </w:rPr>
      </w:pPr>
      <w:r>
        <w:rPr>
          <w:vanish/>
          <w:sz w:val="24"/>
        </w:rPr>
        <w:t>119</w:t>
      </w:r>
      <w:r>
        <w:rPr>
          <w:sz w:val="24"/>
        </w:rPr>
        <w:t xml:space="preserve">Gainey, R. R., Peterson, P. L., </w:t>
      </w:r>
      <w:r w:rsidR="001F55E0">
        <w:rPr>
          <w:sz w:val="24"/>
        </w:rPr>
        <w:t xml:space="preserve">Wells, E. A., Catalano, R. F. &amp; Hawkins, J. D. (1995). </w:t>
      </w:r>
      <w:r>
        <w:rPr>
          <w:sz w:val="24"/>
        </w:rPr>
        <w:t>The social networks of c</w:t>
      </w:r>
      <w:r w:rsidR="001F55E0">
        <w:rPr>
          <w:sz w:val="24"/>
        </w:rPr>
        <w:t>ocaine users seeking treatment.</w:t>
      </w:r>
      <w:r>
        <w:rPr>
          <w:sz w:val="24"/>
        </w:rPr>
        <w:t xml:space="preserve"> </w:t>
      </w:r>
      <w:r>
        <w:rPr>
          <w:sz w:val="24"/>
          <w:u w:val="single"/>
        </w:rPr>
        <w:t>Addiction Research, 3</w:t>
      </w:r>
      <w:r>
        <w:rPr>
          <w:sz w:val="24"/>
        </w:rPr>
        <w:t>(1), 17-32.</w:t>
      </w:r>
    </w:p>
    <w:p w14:paraId="65488EC2" w14:textId="77777777" w:rsidR="005B13FA" w:rsidRDefault="005B13FA" w:rsidP="005B13FA">
      <w:pPr>
        <w:spacing w:before="240" w:after="120" w:line="240" w:lineRule="exact"/>
        <w:ind w:left="720" w:hanging="720"/>
        <w:rPr>
          <w:sz w:val="24"/>
        </w:rPr>
      </w:pPr>
      <w:r>
        <w:rPr>
          <w:vanish/>
          <w:sz w:val="24"/>
        </w:rPr>
        <w:t>141</w:t>
      </w:r>
      <w:r>
        <w:rPr>
          <w:sz w:val="24"/>
        </w:rPr>
        <w:t>McBride, C.</w:t>
      </w:r>
      <w:r w:rsidR="00AB7A6C">
        <w:rPr>
          <w:sz w:val="24"/>
        </w:rPr>
        <w:t xml:space="preserve"> M., Curry, S. J., Stephens, R., Wells, E. A., Roffman, R.</w:t>
      </w:r>
      <w:r>
        <w:rPr>
          <w:sz w:val="24"/>
        </w:rPr>
        <w:t xml:space="preserve"> &amp; Hawkins, J. D. (1995).  Intrinsic and extrinsic motivation for change in cigarette smokers, marijuana smokers and cocaine users.  </w:t>
      </w:r>
      <w:r>
        <w:rPr>
          <w:sz w:val="24"/>
          <w:u w:val="single"/>
        </w:rPr>
        <w:t>Psychology of Addictive Behaviors, 8</w:t>
      </w:r>
      <w:r>
        <w:rPr>
          <w:sz w:val="24"/>
        </w:rPr>
        <w:t>(4</w:t>
      </w:r>
      <w:proofErr w:type="gramStart"/>
      <w:r>
        <w:rPr>
          <w:sz w:val="24"/>
        </w:rPr>
        <w:t>),  243</w:t>
      </w:r>
      <w:proofErr w:type="gramEnd"/>
      <w:r>
        <w:rPr>
          <w:sz w:val="24"/>
        </w:rPr>
        <w:t>-250.</w:t>
      </w:r>
    </w:p>
    <w:p w14:paraId="2B99A4DC" w14:textId="77777777" w:rsidR="005B13FA" w:rsidRDefault="005B13FA" w:rsidP="005B13FA">
      <w:pPr>
        <w:spacing w:before="240" w:after="120" w:line="240" w:lineRule="exact"/>
        <w:ind w:left="720" w:hanging="720"/>
        <w:rPr>
          <w:sz w:val="24"/>
        </w:rPr>
      </w:pPr>
      <w:r>
        <w:rPr>
          <w:vanish/>
          <w:sz w:val="24"/>
        </w:rPr>
        <w:t>131</w:t>
      </w:r>
      <w:r w:rsidR="00AB7A6C">
        <w:rPr>
          <w:sz w:val="24"/>
        </w:rPr>
        <w:t>O'Donnell, J., Hawkins, J. D.</w:t>
      </w:r>
      <w:r>
        <w:rPr>
          <w:sz w:val="24"/>
        </w:rPr>
        <w:t xml:space="preserve"> &amp; Abbott, R. D. (1995).  Predicting serious delinquency and substance use among aggressive boys.  </w:t>
      </w:r>
      <w:r>
        <w:rPr>
          <w:sz w:val="24"/>
          <w:u w:val="single"/>
        </w:rPr>
        <w:t>Journal of Consulting and Clinical Psychology</w:t>
      </w:r>
      <w:r w:rsidRPr="00FA2200">
        <w:rPr>
          <w:sz w:val="24"/>
          <w:u w:val="single"/>
        </w:rPr>
        <w:t>, 63</w:t>
      </w:r>
      <w:r w:rsidRPr="002957CA">
        <w:rPr>
          <w:sz w:val="24"/>
        </w:rPr>
        <w:t>(4),</w:t>
      </w:r>
      <w:r>
        <w:rPr>
          <w:sz w:val="24"/>
        </w:rPr>
        <w:t xml:space="preserve"> 529-537.</w:t>
      </w:r>
    </w:p>
    <w:p w14:paraId="4056537B" w14:textId="77777777" w:rsidR="005B13FA" w:rsidRDefault="005B13FA" w:rsidP="005B13FA">
      <w:pPr>
        <w:spacing w:before="240" w:after="120" w:line="240" w:lineRule="exact"/>
        <w:ind w:left="720" w:hanging="720"/>
        <w:rPr>
          <w:sz w:val="24"/>
        </w:rPr>
      </w:pPr>
      <w:r>
        <w:rPr>
          <w:vanish/>
          <w:sz w:val="24"/>
        </w:rPr>
        <w:t>112</w:t>
      </w:r>
      <w:r>
        <w:rPr>
          <w:sz w:val="24"/>
        </w:rPr>
        <w:t>O'Donnell, J. A., Hawkins, J. D.,</w:t>
      </w:r>
      <w:r w:rsidR="00AB7A6C">
        <w:rPr>
          <w:sz w:val="24"/>
        </w:rPr>
        <w:t xml:space="preserve"> Catalano, R. F., Abbott, R. D. &amp; Day, L. E.</w:t>
      </w:r>
      <w:r>
        <w:rPr>
          <w:sz w:val="24"/>
        </w:rPr>
        <w:t xml:space="preserve"> (1995).  Preventing school failure, drug use, and delinquency among low-income children:  Long-term intervention in elementary schools.  </w:t>
      </w:r>
      <w:r>
        <w:rPr>
          <w:sz w:val="24"/>
          <w:u w:val="single"/>
        </w:rPr>
        <w:t>American Journal of Orthopsychiatry</w:t>
      </w:r>
      <w:r w:rsidRPr="00FA2200">
        <w:rPr>
          <w:sz w:val="24"/>
          <w:u w:val="single"/>
        </w:rPr>
        <w:t>, 65</w:t>
      </w:r>
      <w:r w:rsidRPr="002957CA">
        <w:rPr>
          <w:sz w:val="24"/>
        </w:rPr>
        <w:t>(</w:t>
      </w:r>
      <w:r>
        <w:rPr>
          <w:sz w:val="24"/>
        </w:rPr>
        <w:t>1), 87-100.</w:t>
      </w:r>
    </w:p>
    <w:p w14:paraId="4ACD5B11" w14:textId="77777777" w:rsidR="005B13FA" w:rsidRDefault="005B13FA" w:rsidP="005B13FA">
      <w:pPr>
        <w:keepLines/>
        <w:spacing w:before="240" w:after="120" w:line="240" w:lineRule="exact"/>
        <w:ind w:left="720" w:hanging="720"/>
        <w:rPr>
          <w:sz w:val="24"/>
        </w:rPr>
      </w:pPr>
      <w:r>
        <w:rPr>
          <w:vanish/>
          <w:sz w:val="24"/>
        </w:rPr>
        <w:t>125</w:t>
      </w:r>
      <w:r>
        <w:rPr>
          <w:sz w:val="24"/>
        </w:rPr>
        <w:t>Peterson, P. L.</w:t>
      </w:r>
      <w:r w:rsidR="00AB7A6C">
        <w:rPr>
          <w:sz w:val="24"/>
        </w:rPr>
        <w:t>, Hawkins, J. D., Abbott, R. D. &amp;</w:t>
      </w:r>
      <w:r>
        <w:rPr>
          <w:sz w:val="24"/>
        </w:rPr>
        <w:t xml:space="preserve"> Catalano, R. F.  (1994).  Disentangling the effects of parental drinking, family management, and parental alcoho</w:t>
      </w:r>
      <w:r w:rsidR="00AB7A6C">
        <w:rPr>
          <w:sz w:val="24"/>
        </w:rPr>
        <w:t>l norms on current drinking by Black and W</w:t>
      </w:r>
      <w:r>
        <w:rPr>
          <w:sz w:val="24"/>
        </w:rPr>
        <w:t xml:space="preserve">hite adolescents.  </w:t>
      </w:r>
      <w:r>
        <w:rPr>
          <w:sz w:val="24"/>
          <w:u w:val="single"/>
        </w:rPr>
        <w:t>Journal of Research on Adolescence</w:t>
      </w:r>
      <w:r w:rsidRPr="00FA2200">
        <w:rPr>
          <w:sz w:val="24"/>
          <w:u w:val="single"/>
        </w:rPr>
        <w:t>, 4</w:t>
      </w:r>
      <w:r w:rsidRPr="002957CA">
        <w:rPr>
          <w:sz w:val="24"/>
        </w:rPr>
        <w:t>(</w:t>
      </w:r>
      <w:r>
        <w:rPr>
          <w:sz w:val="24"/>
        </w:rPr>
        <w:t xml:space="preserve">2), 203-227.  (Reprinted in </w:t>
      </w:r>
      <w:r>
        <w:rPr>
          <w:sz w:val="24"/>
          <w:u w:val="single"/>
        </w:rPr>
        <w:t>Alcohol Problems Among Adolescents</w:t>
      </w:r>
      <w:r>
        <w:rPr>
          <w:sz w:val="24"/>
        </w:rPr>
        <w:t xml:space="preserve">, a special issue of </w:t>
      </w:r>
      <w:r>
        <w:rPr>
          <w:sz w:val="24"/>
          <w:u w:val="single"/>
        </w:rPr>
        <w:t>Journal of Research on Adolescence</w:t>
      </w:r>
      <w:r>
        <w:rPr>
          <w:sz w:val="24"/>
        </w:rPr>
        <w:t>.)</w:t>
      </w:r>
    </w:p>
    <w:p w14:paraId="432B7CA8" w14:textId="77777777" w:rsidR="005B13FA" w:rsidRDefault="005B13FA" w:rsidP="005B13FA">
      <w:pPr>
        <w:keepLines/>
        <w:widowControl/>
        <w:spacing w:before="240" w:after="120" w:line="240" w:lineRule="exact"/>
        <w:ind w:left="720" w:hanging="720"/>
        <w:rPr>
          <w:sz w:val="24"/>
        </w:rPr>
      </w:pPr>
      <w:r>
        <w:rPr>
          <w:vanish/>
          <w:sz w:val="24"/>
        </w:rPr>
        <w:t>151</w:t>
      </w:r>
      <w:r w:rsidR="00AB7A6C">
        <w:rPr>
          <w:sz w:val="24"/>
        </w:rPr>
        <w:t>Shavel, D. A., Ayers, C. D.</w:t>
      </w:r>
      <w:r>
        <w:rPr>
          <w:sz w:val="24"/>
        </w:rPr>
        <w:t xml:space="preserve"> &amp; Hawkins, J. D. (1994).  Community drug abuse prevention project supported by computer-assisted risk assessment.  </w:t>
      </w:r>
      <w:r>
        <w:rPr>
          <w:sz w:val="24"/>
          <w:u w:val="single"/>
        </w:rPr>
        <w:t>The Community Psychologist</w:t>
      </w:r>
      <w:r w:rsidRPr="00FA2200">
        <w:rPr>
          <w:sz w:val="24"/>
          <w:u w:val="single"/>
        </w:rPr>
        <w:t>, 27</w:t>
      </w:r>
      <w:r w:rsidRPr="002957CA">
        <w:rPr>
          <w:sz w:val="24"/>
        </w:rPr>
        <w:t>(</w:t>
      </w:r>
      <w:r>
        <w:rPr>
          <w:sz w:val="24"/>
        </w:rPr>
        <w:t>3), 17-18.</w:t>
      </w:r>
    </w:p>
    <w:p w14:paraId="765A1EEE" w14:textId="77777777" w:rsidR="005B13FA" w:rsidRDefault="005B13FA" w:rsidP="005B13FA">
      <w:pPr>
        <w:spacing w:before="240" w:after="120" w:line="240" w:lineRule="exact"/>
        <w:ind w:left="720" w:hanging="720"/>
        <w:rPr>
          <w:sz w:val="24"/>
        </w:rPr>
      </w:pPr>
      <w:r>
        <w:rPr>
          <w:vanish/>
          <w:sz w:val="24"/>
        </w:rPr>
        <w:t>113</w:t>
      </w:r>
      <w:r>
        <w:rPr>
          <w:sz w:val="24"/>
        </w:rPr>
        <w:t>Wells, E. A., Peterson, P. L.</w:t>
      </w:r>
      <w:r w:rsidR="00AB7A6C">
        <w:rPr>
          <w:sz w:val="24"/>
        </w:rPr>
        <w:t>, Gainey, R. R., Hawkins, J. D.</w:t>
      </w:r>
      <w:r>
        <w:rPr>
          <w:sz w:val="24"/>
        </w:rPr>
        <w:t xml:space="preserve"> &amp; Catalano, R. F.  (1994).  Outpatient treatment for cocaine abuse: A controlled comparison of relapse prevention and Twelve Step approaches.  </w:t>
      </w:r>
      <w:r>
        <w:rPr>
          <w:sz w:val="24"/>
          <w:u w:val="single"/>
        </w:rPr>
        <w:t>American Journal of Drug and Alcohol Abuse</w:t>
      </w:r>
      <w:r w:rsidRPr="00FA2200">
        <w:rPr>
          <w:sz w:val="24"/>
          <w:u w:val="single"/>
        </w:rPr>
        <w:t>, 20</w:t>
      </w:r>
      <w:r w:rsidRPr="002957CA">
        <w:rPr>
          <w:sz w:val="24"/>
        </w:rPr>
        <w:t>(</w:t>
      </w:r>
      <w:r>
        <w:rPr>
          <w:sz w:val="24"/>
        </w:rPr>
        <w:t>1), 1-17.</w:t>
      </w:r>
    </w:p>
    <w:p w14:paraId="7A6191DC" w14:textId="77777777" w:rsidR="005B13FA" w:rsidRDefault="005B13FA" w:rsidP="005B13FA">
      <w:pPr>
        <w:spacing w:before="240" w:after="120" w:line="240" w:lineRule="exact"/>
        <w:ind w:left="720" w:hanging="720"/>
        <w:rPr>
          <w:sz w:val="24"/>
        </w:rPr>
      </w:pPr>
      <w:r>
        <w:rPr>
          <w:vanish/>
          <w:sz w:val="24"/>
        </w:rPr>
        <w:t>110</w:t>
      </w:r>
      <w:r>
        <w:rPr>
          <w:sz w:val="24"/>
        </w:rPr>
        <w:t>Catalano, R. F., Hawkins, J. D., Krenz, C., Gillmore, M. R.</w:t>
      </w:r>
      <w:r w:rsidR="00AB7A6C">
        <w:rPr>
          <w:sz w:val="24"/>
        </w:rPr>
        <w:t>, Morrison, D. M., Wells, E. A.</w:t>
      </w:r>
      <w:r>
        <w:rPr>
          <w:sz w:val="24"/>
        </w:rPr>
        <w:t xml:space="preserve"> &amp; Abbott, R. (1993).  Using research to guide culturally appropriate drug abuse prevention.  </w:t>
      </w:r>
      <w:r>
        <w:rPr>
          <w:sz w:val="24"/>
          <w:u w:val="single"/>
        </w:rPr>
        <w:t>Journal of Consulting and Clinical Psychology</w:t>
      </w:r>
      <w:r w:rsidRPr="00FA2200">
        <w:rPr>
          <w:sz w:val="24"/>
          <w:u w:val="single"/>
        </w:rPr>
        <w:t>, 61</w:t>
      </w:r>
      <w:r w:rsidRPr="002957CA">
        <w:rPr>
          <w:sz w:val="24"/>
        </w:rPr>
        <w:t>,</w:t>
      </w:r>
      <w:r>
        <w:rPr>
          <w:sz w:val="24"/>
        </w:rPr>
        <w:t xml:space="preserve"> 804-811.</w:t>
      </w:r>
    </w:p>
    <w:p w14:paraId="0C259970" w14:textId="77777777" w:rsidR="005B13FA" w:rsidRDefault="005B13FA" w:rsidP="005B13FA">
      <w:pPr>
        <w:spacing w:before="240" w:after="120" w:line="240" w:lineRule="exact"/>
        <w:ind w:left="720" w:hanging="720"/>
        <w:rPr>
          <w:sz w:val="24"/>
        </w:rPr>
      </w:pPr>
      <w:r>
        <w:rPr>
          <w:vanish/>
          <w:sz w:val="24"/>
        </w:rPr>
        <w:t>138</w:t>
      </w:r>
      <w:proofErr w:type="spellStart"/>
      <w:r>
        <w:rPr>
          <w:sz w:val="24"/>
        </w:rPr>
        <w:t>Coie</w:t>
      </w:r>
      <w:proofErr w:type="spellEnd"/>
      <w:r>
        <w:rPr>
          <w:sz w:val="24"/>
        </w:rPr>
        <w:t xml:space="preserve">, J. D., Watt, N. F., West, S. G., Hawkins, J. D., </w:t>
      </w:r>
      <w:proofErr w:type="spellStart"/>
      <w:r>
        <w:rPr>
          <w:sz w:val="24"/>
        </w:rPr>
        <w:t>Asarnow</w:t>
      </w:r>
      <w:proofErr w:type="spellEnd"/>
      <w:r>
        <w:rPr>
          <w:sz w:val="24"/>
        </w:rPr>
        <w:t>, J. R., Markman, H. J., Ramey, S. L.</w:t>
      </w:r>
      <w:r w:rsidR="00AB7A6C">
        <w:rPr>
          <w:sz w:val="24"/>
        </w:rPr>
        <w:t>, Shure, M. B.</w:t>
      </w:r>
      <w:r>
        <w:rPr>
          <w:sz w:val="24"/>
        </w:rPr>
        <w:t xml:space="preserve"> &amp; Long, B. (1993).  The science of prevention: A conceptual framework and some directions for a national research program.  </w:t>
      </w:r>
      <w:r>
        <w:rPr>
          <w:sz w:val="24"/>
          <w:u w:val="single"/>
        </w:rPr>
        <w:t>American Psychologist</w:t>
      </w:r>
      <w:r w:rsidRPr="00FA2200">
        <w:rPr>
          <w:sz w:val="24"/>
          <w:u w:val="single"/>
        </w:rPr>
        <w:t>, 48</w:t>
      </w:r>
      <w:r>
        <w:rPr>
          <w:sz w:val="24"/>
        </w:rPr>
        <w:t>, 1013-1022.</w:t>
      </w:r>
    </w:p>
    <w:p w14:paraId="197C228D" w14:textId="77777777" w:rsidR="005B13FA" w:rsidRDefault="005B13FA" w:rsidP="005B13FA">
      <w:pPr>
        <w:spacing w:before="240" w:after="120" w:line="240" w:lineRule="exact"/>
        <w:ind w:left="720" w:hanging="720"/>
        <w:rPr>
          <w:sz w:val="24"/>
        </w:rPr>
      </w:pPr>
      <w:r>
        <w:rPr>
          <w:vanish/>
          <w:sz w:val="24"/>
        </w:rPr>
        <w:t>106</w:t>
      </w:r>
      <w:r>
        <w:rPr>
          <w:sz w:val="24"/>
        </w:rPr>
        <w:t>Gainey, R. R., Wells, E. A., Hawkins,</w:t>
      </w:r>
      <w:r w:rsidR="00AB7A6C">
        <w:rPr>
          <w:sz w:val="24"/>
        </w:rPr>
        <w:t xml:space="preserve"> J. D.</w:t>
      </w:r>
      <w:r>
        <w:rPr>
          <w:sz w:val="24"/>
        </w:rPr>
        <w:t xml:space="preserve"> &amp; Catalano, R. F.  (1993).  Predicting treatment retention among cocaine abusers.  </w:t>
      </w:r>
      <w:r>
        <w:rPr>
          <w:sz w:val="24"/>
          <w:u w:val="single"/>
        </w:rPr>
        <w:t>The International Journal of the Addictions, 28</w:t>
      </w:r>
      <w:r>
        <w:rPr>
          <w:sz w:val="24"/>
        </w:rPr>
        <w:t>(6), 487-505.</w:t>
      </w:r>
    </w:p>
    <w:p w14:paraId="4A462BED" w14:textId="77777777" w:rsidR="005B13FA" w:rsidRDefault="005B13FA" w:rsidP="005B13FA">
      <w:pPr>
        <w:spacing w:before="240" w:after="120" w:line="240" w:lineRule="exact"/>
        <w:ind w:left="720" w:hanging="720"/>
        <w:rPr>
          <w:sz w:val="24"/>
        </w:rPr>
      </w:pPr>
      <w:r>
        <w:rPr>
          <w:vanish/>
          <w:sz w:val="24"/>
        </w:rPr>
        <w:t>105</w:t>
      </w:r>
      <w:r>
        <w:rPr>
          <w:sz w:val="24"/>
        </w:rPr>
        <w:t xml:space="preserve">Jenson, J. M., Wells, E. A., </w:t>
      </w:r>
      <w:r w:rsidR="00AB7A6C">
        <w:rPr>
          <w:sz w:val="24"/>
        </w:rPr>
        <w:t>Plotnick, R. D., Hawkins, J. D.</w:t>
      </w:r>
      <w:r>
        <w:rPr>
          <w:sz w:val="24"/>
        </w:rPr>
        <w:t xml:space="preserve"> &amp; Catalano, R. F. (1993).  The effects of skills and intentions to use drugs on posttreatment drug use of juvenile delinquents.  </w:t>
      </w:r>
      <w:r>
        <w:rPr>
          <w:sz w:val="24"/>
          <w:u w:val="single"/>
        </w:rPr>
        <w:t>American Journal of Drug and Alcohol Abuse</w:t>
      </w:r>
      <w:r w:rsidRPr="00FA2200">
        <w:rPr>
          <w:sz w:val="24"/>
          <w:u w:val="single"/>
        </w:rPr>
        <w:t>, 19</w:t>
      </w:r>
      <w:r w:rsidRPr="002957CA">
        <w:rPr>
          <w:sz w:val="24"/>
        </w:rPr>
        <w:t>(</w:t>
      </w:r>
      <w:r>
        <w:rPr>
          <w:sz w:val="24"/>
        </w:rPr>
        <w:t>1), 1-18.</w:t>
      </w:r>
    </w:p>
    <w:p w14:paraId="010FFF7D" w14:textId="77777777" w:rsidR="005B13FA" w:rsidRDefault="005B13FA" w:rsidP="005B13FA">
      <w:pPr>
        <w:keepLines/>
        <w:spacing w:before="240" w:after="120" w:line="240" w:lineRule="exact"/>
        <w:ind w:left="720" w:hanging="720"/>
        <w:rPr>
          <w:sz w:val="24"/>
        </w:rPr>
      </w:pPr>
      <w:r>
        <w:rPr>
          <w:vanish/>
          <w:sz w:val="24"/>
        </w:rPr>
        <w:lastRenderedPageBreak/>
        <w:t>089</w:t>
      </w:r>
      <w:r>
        <w:rPr>
          <w:sz w:val="24"/>
        </w:rPr>
        <w:t>Catalano, R. F., Morrison, D. M., Wells, E. A</w:t>
      </w:r>
      <w:r w:rsidR="00AB7A6C">
        <w:rPr>
          <w:sz w:val="24"/>
        </w:rPr>
        <w:t xml:space="preserve">., Gillmore, M. R., </w:t>
      </w:r>
      <w:proofErr w:type="spellStart"/>
      <w:r w:rsidR="00AB7A6C">
        <w:rPr>
          <w:sz w:val="24"/>
        </w:rPr>
        <w:t>Iritani</w:t>
      </w:r>
      <w:proofErr w:type="spellEnd"/>
      <w:r w:rsidR="00AB7A6C">
        <w:rPr>
          <w:sz w:val="24"/>
        </w:rPr>
        <w:t>, B.</w:t>
      </w:r>
      <w:r>
        <w:rPr>
          <w:sz w:val="24"/>
        </w:rPr>
        <w:t xml:space="preserve"> &amp; Hawkins, J. D. (1992).  Ethnic differences in family factors related to early drug initiation.  </w:t>
      </w:r>
      <w:r>
        <w:rPr>
          <w:sz w:val="24"/>
          <w:u w:val="single"/>
        </w:rPr>
        <w:t>Journal of Studies on Alcohol</w:t>
      </w:r>
      <w:r w:rsidRPr="00FA2200">
        <w:rPr>
          <w:sz w:val="24"/>
          <w:u w:val="single"/>
        </w:rPr>
        <w:t>, 53</w:t>
      </w:r>
      <w:r w:rsidRPr="002957CA">
        <w:rPr>
          <w:sz w:val="24"/>
        </w:rPr>
        <w:t>(3</w:t>
      </w:r>
      <w:r>
        <w:rPr>
          <w:sz w:val="24"/>
        </w:rPr>
        <w:t>), 208-217.</w:t>
      </w:r>
    </w:p>
    <w:p w14:paraId="5DC91076" w14:textId="77777777" w:rsidR="005B13FA" w:rsidRDefault="005B13FA" w:rsidP="005B13FA">
      <w:pPr>
        <w:spacing w:before="240" w:after="120" w:line="240" w:lineRule="exact"/>
        <w:ind w:left="720" w:hanging="720"/>
        <w:rPr>
          <w:sz w:val="24"/>
        </w:rPr>
      </w:pPr>
      <w:r>
        <w:rPr>
          <w:vanish/>
          <w:sz w:val="24"/>
        </w:rPr>
        <w:t>101</w:t>
      </w:r>
      <w:r>
        <w:rPr>
          <w:sz w:val="24"/>
        </w:rPr>
        <w:t>Gillmore, M.</w:t>
      </w:r>
      <w:r w:rsidR="00C057D5">
        <w:rPr>
          <w:sz w:val="24"/>
        </w:rPr>
        <w:t xml:space="preserve"> R., Hawkins, J. D., Day, L. E.</w:t>
      </w:r>
      <w:r>
        <w:rPr>
          <w:sz w:val="24"/>
        </w:rPr>
        <w:t xml:space="preserve"> &amp; Catalano, R. F. (1992).  Friendship and deviance:  New evidence on an old controversy.  </w:t>
      </w:r>
      <w:r>
        <w:rPr>
          <w:sz w:val="24"/>
          <w:u w:val="single"/>
        </w:rPr>
        <w:t>Journal of Early Adolescence</w:t>
      </w:r>
      <w:r w:rsidRPr="00FA2200">
        <w:rPr>
          <w:sz w:val="24"/>
          <w:u w:val="single"/>
        </w:rPr>
        <w:t>, 12</w:t>
      </w:r>
      <w:r w:rsidRPr="002957CA">
        <w:rPr>
          <w:sz w:val="24"/>
        </w:rPr>
        <w:t>(1),</w:t>
      </w:r>
      <w:r>
        <w:rPr>
          <w:sz w:val="24"/>
        </w:rPr>
        <w:t xml:space="preserve"> 80-95.</w:t>
      </w:r>
    </w:p>
    <w:p w14:paraId="05896599" w14:textId="77777777" w:rsidR="005B13FA" w:rsidRDefault="005B13FA" w:rsidP="005B13FA">
      <w:pPr>
        <w:spacing w:before="240" w:after="120" w:line="240" w:lineRule="exact"/>
        <w:ind w:left="720" w:hanging="720"/>
        <w:rPr>
          <w:sz w:val="24"/>
        </w:rPr>
      </w:pPr>
      <w:r>
        <w:rPr>
          <w:vanish/>
          <w:sz w:val="24"/>
        </w:rPr>
        <w:t>104</w:t>
      </w:r>
      <w:proofErr w:type="spellStart"/>
      <w:r>
        <w:rPr>
          <w:sz w:val="24"/>
        </w:rPr>
        <w:t>Harachi</w:t>
      </w:r>
      <w:proofErr w:type="spellEnd"/>
      <w:r>
        <w:rPr>
          <w:sz w:val="24"/>
        </w:rPr>
        <w:t xml:space="preserve">-Manger, T. H., </w:t>
      </w:r>
      <w:r w:rsidR="00C057D5">
        <w:rPr>
          <w:sz w:val="24"/>
        </w:rPr>
        <w:t>Hawkins, J. D., Haggerty, K. P.</w:t>
      </w:r>
      <w:r>
        <w:rPr>
          <w:sz w:val="24"/>
        </w:rPr>
        <w:t xml:space="preserve"> &amp; Catalano, R. F. (1992).  Mobilizing communities to reduce risks for drug abuse:  Lessons on using research to guide prevention practice.  </w:t>
      </w:r>
      <w:r>
        <w:rPr>
          <w:sz w:val="24"/>
          <w:u w:val="single"/>
        </w:rPr>
        <w:t>Journal of Primary Prevention</w:t>
      </w:r>
      <w:r w:rsidRPr="00FA2200">
        <w:rPr>
          <w:sz w:val="24"/>
          <w:u w:val="single"/>
        </w:rPr>
        <w:t>, 13</w:t>
      </w:r>
      <w:r w:rsidRPr="002957CA">
        <w:rPr>
          <w:sz w:val="24"/>
        </w:rPr>
        <w:t>,</w:t>
      </w:r>
      <w:r>
        <w:rPr>
          <w:sz w:val="24"/>
        </w:rPr>
        <w:t xml:space="preserve"> 3-22.</w:t>
      </w:r>
    </w:p>
    <w:p w14:paraId="030B5EA6" w14:textId="77777777" w:rsidR="005B13FA" w:rsidRDefault="005B13FA" w:rsidP="005B13FA">
      <w:pPr>
        <w:spacing w:before="240" w:after="120" w:line="240" w:lineRule="exact"/>
        <w:ind w:left="720" w:hanging="720"/>
        <w:rPr>
          <w:sz w:val="24"/>
        </w:rPr>
      </w:pPr>
      <w:r>
        <w:rPr>
          <w:vanish/>
          <w:sz w:val="24"/>
        </w:rPr>
        <w:t>086</w:t>
      </w:r>
      <w:r>
        <w:rPr>
          <w:sz w:val="24"/>
        </w:rPr>
        <w:t xml:space="preserve">Hawkins, J. D., </w:t>
      </w:r>
      <w:r w:rsidR="00C057D5">
        <w:rPr>
          <w:sz w:val="24"/>
        </w:rPr>
        <w:t>Catalano, R. F.</w:t>
      </w:r>
      <w:r>
        <w:rPr>
          <w:sz w:val="24"/>
        </w:rPr>
        <w:t xml:space="preserve"> &amp; Miller, J. Y. (1992).  Risk and protective factors for alcohol and other drug problems in adolescence and early adulthood:  Implications for substance abuse prevention.  </w:t>
      </w:r>
      <w:r>
        <w:rPr>
          <w:sz w:val="24"/>
          <w:u w:val="single"/>
        </w:rPr>
        <w:t>Psychological Bulletin</w:t>
      </w:r>
      <w:r w:rsidRPr="00FA2200">
        <w:rPr>
          <w:sz w:val="24"/>
          <w:u w:val="single"/>
        </w:rPr>
        <w:t>, 112</w:t>
      </w:r>
      <w:r w:rsidRPr="002957CA">
        <w:rPr>
          <w:sz w:val="24"/>
        </w:rPr>
        <w:t>(1),</w:t>
      </w:r>
      <w:r>
        <w:rPr>
          <w:sz w:val="24"/>
        </w:rPr>
        <w:t xml:space="preserve"> 64-105.</w:t>
      </w:r>
    </w:p>
    <w:p w14:paraId="663AC564" w14:textId="77777777" w:rsidR="005B13FA" w:rsidRDefault="005B13FA" w:rsidP="005B13FA">
      <w:pPr>
        <w:spacing w:before="240" w:after="120" w:line="240" w:lineRule="exact"/>
        <w:ind w:left="720" w:hanging="720"/>
        <w:rPr>
          <w:sz w:val="24"/>
        </w:rPr>
      </w:pPr>
      <w:r>
        <w:rPr>
          <w:vanish/>
          <w:sz w:val="24"/>
        </w:rPr>
        <w:t>111</w:t>
      </w:r>
      <w:r>
        <w:rPr>
          <w:sz w:val="24"/>
        </w:rPr>
        <w:t>Peterson, P., Hawkins, J</w:t>
      </w:r>
      <w:r w:rsidR="00C057D5">
        <w:rPr>
          <w:sz w:val="24"/>
        </w:rPr>
        <w:t>. D.</w:t>
      </w:r>
      <w:r>
        <w:rPr>
          <w:sz w:val="24"/>
        </w:rPr>
        <w:t xml:space="preserve"> &amp; Catalano, R. F. (1992).  Evaluating comprehensive community drug risk reduction interventions:  Design challenges and recommendations.  </w:t>
      </w:r>
      <w:r>
        <w:rPr>
          <w:sz w:val="24"/>
          <w:u w:val="single"/>
        </w:rPr>
        <w:t>Evaluation Review</w:t>
      </w:r>
      <w:r w:rsidRPr="00FA2200">
        <w:rPr>
          <w:sz w:val="24"/>
          <w:u w:val="single"/>
        </w:rPr>
        <w:t>, 16</w:t>
      </w:r>
      <w:r w:rsidRPr="002957CA">
        <w:rPr>
          <w:sz w:val="24"/>
        </w:rPr>
        <w:t>,</w:t>
      </w:r>
      <w:r>
        <w:rPr>
          <w:sz w:val="24"/>
        </w:rPr>
        <w:t xml:space="preserve"> 579-602.</w:t>
      </w:r>
    </w:p>
    <w:p w14:paraId="77B38B48" w14:textId="77777777" w:rsidR="005B13FA" w:rsidRDefault="005B13FA" w:rsidP="005B13FA">
      <w:pPr>
        <w:spacing w:before="240" w:after="120" w:line="240" w:lineRule="exact"/>
        <w:ind w:left="720" w:hanging="720"/>
        <w:rPr>
          <w:sz w:val="24"/>
        </w:rPr>
      </w:pPr>
      <w:r>
        <w:rPr>
          <w:vanish/>
          <w:sz w:val="24"/>
        </w:rPr>
        <w:t>091</w:t>
      </w:r>
      <w:r>
        <w:rPr>
          <w:sz w:val="24"/>
        </w:rPr>
        <w:t>Wells, E. A., Morrison, D. M., Gillmore, M. R</w:t>
      </w:r>
      <w:r w:rsidR="00C057D5">
        <w:rPr>
          <w:sz w:val="24"/>
        </w:rPr>
        <w:t xml:space="preserve">., Catalano, R. F., </w:t>
      </w:r>
      <w:proofErr w:type="spellStart"/>
      <w:r w:rsidR="00C057D5">
        <w:rPr>
          <w:sz w:val="24"/>
        </w:rPr>
        <w:t>Iritani</w:t>
      </w:r>
      <w:proofErr w:type="spellEnd"/>
      <w:r w:rsidR="00C057D5">
        <w:rPr>
          <w:sz w:val="24"/>
        </w:rPr>
        <w:t xml:space="preserve">, B. </w:t>
      </w:r>
      <w:r>
        <w:rPr>
          <w:sz w:val="24"/>
        </w:rPr>
        <w:t xml:space="preserve">&amp; Hawkins, J. D. (1992).  Race differences in antisocial behaviors and attitudes and early initiation of substance abuse.  </w:t>
      </w:r>
      <w:r>
        <w:rPr>
          <w:sz w:val="24"/>
          <w:u w:val="single"/>
        </w:rPr>
        <w:t>Journal of Drug Education</w:t>
      </w:r>
      <w:r w:rsidRPr="00FA2200">
        <w:rPr>
          <w:sz w:val="24"/>
          <w:u w:val="single"/>
        </w:rPr>
        <w:t>, 22</w:t>
      </w:r>
      <w:r w:rsidRPr="002957CA">
        <w:rPr>
          <w:sz w:val="24"/>
        </w:rPr>
        <w:t>(2),</w:t>
      </w:r>
      <w:r>
        <w:rPr>
          <w:sz w:val="24"/>
        </w:rPr>
        <w:t xml:space="preserve"> 115-130.</w:t>
      </w:r>
    </w:p>
    <w:p w14:paraId="3DF346F6" w14:textId="77777777" w:rsidR="005B13FA" w:rsidRDefault="005B13FA" w:rsidP="005B13FA">
      <w:pPr>
        <w:spacing w:before="240" w:after="120" w:line="240" w:lineRule="exact"/>
        <w:ind w:left="720" w:hanging="720"/>
        <w:rPr>
          <w:sz w:val="24"/>
        </w:rPr>
      </w:pPr>
      <w:r>
        <w:rPr>
          <w:vanish/>
          <w:sz w:val="24"/>
        </w:rPr>
        <w:t>098</w:t>
      </w:r>
      <w:r>
        <w:rPr>
          <w:sz w:val="24"/>
        </w:rPr>
        <w:t xml:space="preserve">Catalano, R. F., Wells, E. A., Hawkins, </w:t>
      </w:r>
      <w:r w:rsidR="00C057D5">
        <w:rPr>
          <w:sz w:val="24"/>
        </w:rPr>
        <w:t>J. D., Miller, J. L.</w:t>
      </w:r>
      <w:r>
        <w:rPr>
          <w:sz w:val="24"/>
        </w:rPr>
        <w:t xml:space="preserve"> &amp; Brewer, D. D.  (1990-1991).  Evaluation of the effectiveness of adolescent drug abuse treatment, assessment of risks for relapse, and promising approaches for relapse prevention.  </w:t>
      </w:r>
      <w:r>
        <w:rPr>
          <w:sz w:val="24"/>
          <w:u w:val="single"/>
        </w:rPr>
        <w:t>International Journal of the Addictions</w:t>
      </w:r>
      <w:r w:rsidRPr="00B44CD0">
        <w:rPr>
          <w:sz w:val="24"/>
          <w:u w:val="single"/>
        </w:rPr>
        <w:t>, 25</w:t>
      </w:r>
      <w:r w:rsidRPr="00E839EE">
        <w:rPr>
          <w:sz w:val="24"/>
        </w:rPr>
        <w:t xml:space="preserve">(9A </w:t>
      </w:r>
      <w:r>
        <w:rPr>
          <w:sz w:val="24"/>
        </w:rPr>
        <w:t>&amp; 10A), 1085-1140.</w:t>
      </w:r>
    </w:p>
    <w:p w14:paraId="38F6244F" w14:textId="77777777" w:rsidR="005B13FA" w:rsidRDefault="005B13FA" w:rsidP="005B13FA">
      <w:pPr>
        <w:spacing w:before="240" w:after="120" w:line="240" w:lineRule="exact"/>
        <w:ind w:left="720" w:hanging="720"/>
        <w:rPr>
          <w:sz w:val="24"/>
        </w:rPr>
      </w:pPr>
      <w:r>
        <w:rPr>
          <w:vanish/>
          <w:sz w:val="24"/>
        </w:rPr>
        <w:t>117</w:t>
      </w:r>
      <w:r>
        <w:rPr>
          <w:sz w:val="24"/>
        </w:rPr>
        <w:t>Elias, M. J., Weissberg, R. P., Dodge, K. A., Hawkins, J. D., Jason, L. A., Kendall, P. C., Perr</w:t>
      </w:r>
      <w:r w:rsidR="00C057D5">
        <w:rPr>
          <w:sz w:val="24"/>
        </w:rPr>
        <w:t xml:space="preserve">y, C. L., </w:t>
      </w:r>
      <w:proofErr w:type="spellStart"/>
      <w:r w:rsidR="00C057D5">
        <w:rPr>
          <w:sz w:val="24"/>
        </w:rPr>
        <w:t>Rotheram</w:t>
      </w:r>
      <w:proofErr w:type="spellEnd"/>
      <w:r w:rsidR="00C057D5">
        <w:rPr>
          <w:sz w:val="24"/>
        </w:rPr>
        <w:t>-Borus, M. J.</w:t>
      </w:r>
      <w:r>
        <w:rPr>
          <w:sz w:val="24"/>
        </w:rPr>
        <w:t xml:space="preserve"> &amp; Zins, J. E. (1991).  Preparing students for the twenty-first century:  Contributions of the prevention and social competence promotion fields.  </w:t>
      </w:r>
      <w:r>
        <w:rPr>
          <w:sz w:val="24"/>
          <w:u w:val="single"/>
        </w:rPr>
        <w:t>Teachers College Record</w:t>
      </w:r>
      <w:r w:rsidRPr="00B44CD0">
        <w:rPr>
          <w:sz w:val="24"/>
          <w:u w:val="single"/>
        </w:rPr>
        <w:t>, 93</w:t>
      </w:r>
      <w:r w:rsidRPr="009F2D30">
        <w:rPr>
          <w:sz w:val="24"/>
        </w:rPr>
        <w:t>(</w:t>
      </w:r>
      <w:r>
        <w:rPr>
          <w:sz w:val="24"/>
        </w:rPr>
        <w:t>2), 297-305.</w:t>
      </w:r>
    </w:p>
    <w:p w14:paraId="55DBB57A" w14:textId="77777777" w:rsidR="005B13FA" w:rsidRDefault="005B13FA" w:rsidP="005B13FA">
      <w:pPr>
        <w:spacing w:before="240" w:after="120" w:line="240" w:lineRule="exact"/>
        <w:ind w:left="720" w:hanging="720"/>
        <w:rPr>
          <w:sz w:val="24"/>
        </w:rPr>
      </w:pPr>
      <w:r>
        <w:rPr>
          <w:vanish/>
          <w:sz w:val="24"/>
        </w:rPr>
        <w:t>083</w:t>
      </w:r>
      <w:r w:rsidR="00C057D5">
        <w:rPr>
          <w:sz w:val="24"/>
        </w:rPr>
        <w:t>Farrington, D. P.</w:t>
      </w:r>
      <w:r>
        <w:rPr>
          <w:sz w:val="24"/>
        </w:rPr>
        <w:t xml:space="preserve"> &amp; Hawkins, J. D. (1991).  Predicting participation, early onset, and later persistence in officially recorded offending.  </w:t>
      </w:r>
      <w:r>
        <w:rPr>
          <w:sz w:val="24"/>
          <w:u w:val="single"/>
        </w:rPr>
        <w:t xml:space="preserve">Criminal </w:t>
      </w:r>
      <w:proofErr w:type="spellStart"/>
      <w:r>
        <w:rPr>
          <w:sz w:val="24"/>
          <w:u w:val="single"/>
        </w:rPr>
        <w:t>Behaviour</w:t>
      </w:r>
      <w:proofErr w:type="spellEnd"/>
      <w:r>
        <w:rPr>
          <w:sz w:val="24"/>
          <w:u w:val="single"/>
        </w:rPr>
        <w:t xml:space="preserve"> and Mental Health</w:t>
      </w:r>
      <w:r w:rsidRPr="00B44CD0">
        <w:rPr>
          <w:sz w:val="24"/>
          <w:u w:val="single"/>
        </w:rPr>
        <w:t>, 1</w:t>
      </w:r>
      <w:r>
        <w:rPr>
          <w:sz w:val="24"/>
        </w:rPr>
        <w:t>(1), 1-33.</w:t>
      </w:r>
    </w:p>
    <w:p w14:paraId="68CDEDCC" w14:textId="77777777" w:rsidR="005B13FA" w:rsidRDefault="005B13FA" w:rsidP="005B13FA">
      <w:pPr>
        <w:spacing w:before="240" w:after="120" w:line="240" w:lineRule="exact"/>
        <w:ind w:left="720" w:hanging="720"/>
        <w:rPr>
          <w:sz w:val="24"/>
        </w:rPr>
      </w:pPr>
      <w:r>
        <w:rPr>
          <w:vanish/>
          <w:sz w:val="24"/>
        </w:rPr>
        <w:t>088</w:t>
      </w:r>
      <w:r>
        <w:rPr>
          <w:sz w:val="24"/>
        </w:rPr>
        <w:t>Gillmore, M. R., Hawkins, J. D., Catalano, R. F., Day, L. E., Moore</w:t>
      </w:r>
      <w:r w:rsidR="00C057D5">
        <w:rPr>
          <w:sz w:val="24"/>
        </w:rPr>
        <w:t>, M.</w:t>
      </w:r>
      <w:r>
        <w:rPr>
          <w:sz w:val="24"/>
        </w:rPr>
        <w:t xml:space="preserve"> &amp; Abbott, R. D. (1991).  The structure of problem behaviors in preadolescence.  </w:t>
      </w:r>
      <w:r>
        <w:rPr>
          <w:sz w:val="24"/>
          <w:u w:val="single"/>
        </w:rPr>
        <w:t>Journal of Consulting and Clinical Psychology</w:t>
      </w:r>
      <w:r w:rsidRPr="00B44CD0">
        <w:rPr>
          <w:sz w:val="24"/>
          <w:u w:val="single"/>
        </w:rPr>
        <w:t>, 59</w:t>
      </w:r>
      <w:r w:rsidRPr="002957CA">
        <w:rPr>
          <w:sz w:val="24"/>
        </w:rPr>
        <w:t>(</w:t>
      </w:r>
      <w:r>
        <w:rPr>
          <w:sz w:val="24"/>
        </w:rPr>
        <w:t>4), 499-506.</w:t>
      </w:r>
    </w:p>
    <w:p w14:paraId="3F289B34" w14:textId="77777777" w:rsidR="005B13FA" w:rsidRDefault="005B13FA" w:rsidP="005B13FA">
      <w:pPr>
        <w:spacing w:before="240" w:after="120" w:line="240" w:lineRule="exact"/>
        <w:ind w:left="720" w:hanging="720"/>
        <w:rPr>
          <w:sz w:val="24"/>
        </w:rPr>
      </w:pPr>
      <w:r w:rsidRPr="0042487E">
        <w:rPr>
          <w:vanish/>
          <w:sz w:val="24"/>
          <w:lang w:val="pt-BR"/>
        </w:rPr>
        <w:t>076</w:t>
      </w:r>
      <w:r w:rsidRPr="0042487E">
        <w:rPr>
          <w:sz w:val="24"/>
          <w:lang w:val="pt-BR"/>
        </w:rPr>
        <w:t>Hawkins, J. D., Von</w:t>
      </w:r>
      <w:r w:rsidR="00C057D5">
        <w:rPr>
          <w:sz w:val="24"/>
          <w:lang w:val="pt-BR"/>
        </w:rPr>
        <w:t xml:space="preserve"> Cleve, E.</w:t>
      </w:r>
      <w:r w:rsidRPr="0042487E">
        <w:rPr>
          <w:sz w:val="24"/>
          <w:lang w:val="pt-BR"/>
        </w:rPr>
        <w:t xml:space="preserve"> &amp; Catalano, R. F. (1991).  </w:t>
      </w:r>
      <w:r>
        <w:rPr>
          <w:sz w:val="24"/>
        </w:rPr>
        <w:t xml:space="preserve">Reducing early childhood aggression:  Results of a primary prevention program.  </w:t>
      </w:r>
      <w:r>
        <w:rPr>
          <w:sz w:val="24"/>
          <w:u w:val="single"/>
        </w:rPr>
        <w:t xml:space="preserve">Journal of the </w:t>
      </w:r>
      <w:smartTag w:uri="urn:schemas-microsoft-com:office:smarttags" w:element="place">
        <w:smartTag w:uri="urn:schemas-microsoft-com:office:smarttags" w:element="PlaceName">
          <w:r>
            <w:rPr>
              <w:sz w:val="24"/>
              <w:u w:val="single"/>
            </w:rPr>
            <w:t>American</w:t>
          </w:r>
        </w:smartTag>
        <w:r>
          <w:rPr>
            <w:sz w:val="24"/>
            <w:u w:val="single"/>
          </w:rPr>
          <w:t xml:space="preserve"> </w:t>
        </w:r>
        <w:smartTag w:uri="urn:schemas-microsoft-com:office:smarttags" w:element="PlaceType">
          <w:r>
            <w:rPr>
              <w:sz w:val="24"/>
              <w:u w:val="single"/>
            </w:rPr>
            <w:t>Academy</w:t>
          </w:r>
        </w:smartTag>
      </w:smartTag>
      <w:r>
        <w:rPr>
          <w:sz w:val="24"/>
          <w:u w:val="single"/>
        </w:rPr>
        <w:t xml:space="preserve"> of Child &amp; Adolescent Psychiatry</w:t>
      </w:r>
      <w:r w:rsidRPr="00B44CD0">
        <w:rPr>
          <w:sz w:val="24"/>
          <w:u w:val="single"/>
        </w:rPr>
        <w:t>, 30</w:t>
      </w:r>
      <w:r w:rsidRPr="009E0E13">
        <w:rPr>
          <w:sz w:val="24"/>
        </w:rPr>
        <w:t>(</w:t>
      </w:r>
      <w:r>
        <w:rPr>
          <w:sz w:val="24"/>
        </w:rPr>
        <w:t>2), 208-217.</w:t>
      </w:r>
    </w:p>
    <w:p w14:paraId="13D6E98B" w14:textId="77777777" w:rsidR="005B13FA" w:rsidRDefault="005B13FA" w:rsidP="005B13FA">
      <w:pPr>
        <w:spacing w:before="240" w:after="120" w:line="240" w:lineRule="exact"/>
        <w:ind w:left="720" w:hanging="720"/>
        <w:rPr>
          <w:sz w:val="24"/>
        </w:rPr>
      </w:pPr>
      <w:r>
        <w:rPr>
          <w:vanish/>
          <w:sz w:val="24"/>
        </w:rPr>
        <w:t>079</w:t>
      </w:r>
      <w:r>
        <w:rPr>
          <w:sz w:val="24"/>
        </w:rPr>
        <w:t>Hawkins, J. D.,</w:t>
      </w:r>
      <w:r w:rsidR="00C057D5">
        <w:rPr>
          <w:sz w:val="24"/>
        </w:rPr>
        <w:t xml:space="preserve"> Jenson, J. M., Catalano, R. F.</w:t>
      </w:r>
      <w:r>
        <w:rPr>
          <w:sz w:val="24"/>
        </w:rPr>
        <w:t xml:space="preserve"> &amp; Wells, E. A. (1991).  Effects of a skills training intervention with juvenile delinquents.  </w:t>
      </w:r>
      <w:r>
        <w:rPr>
          <w:sz w:val="24"/>
          <w:u w:val="single"/>
        </w:rPr>
        <w:t>Research on Social Work Practice</w:t>
      </w:r>
      <w:r w:rsidRPr="00B44CD0">
        <w:rPr>
          <w:sz w:val="24"/>
          <w:u w:val="single"/>
        </w:rPr>
        <w:t>, 1</w:t>
      </w:r>
      <w:r w:rsidRPr="00C0043F">
        <w:rPr>
          <w:sz w:val="24"/>
        </w:rPr>
        <w:t>(</w:t>
      </w:r>
      <w:r>
        <w:rPr>
          <w:sz w:val="24"/>
        </w:rPr>
        <w:t>2), 107-121.</w:t>
      </w:r>
    </w:p>
    <w:p w14:paraId="36CA3032" w14:textId="77777777" w:rsidR="005B13FA" w:rsidRDefault="005B13FA" w:rsidP="005B13FA">
      <w:pPr>
        <w:spacing w:before="240" w:after="120" w:line="240" w:lineRule="exact"/>
        <w:ind w:left="720" w:hanging="720"/>
        <w:rPr>
          <w:sz w:val="24"/>
        </w:rPr>
      </w:pPr>
      <w:r w:rsidRPr="0042487E">
        <w:rPr>
          <w:vanish/>
          <w:sz w:val="24"/>
          <w:lang w:val="pt-BR"/>
        </w:rPr>
        <w:t>093</w:t>
      </w:r>
      <w:r w:rsidR="00C057D5">
        <w:rPr>
          <w:sz w:val="24"/>
          <w:lang w:val="pt-BR"/>
        </w:rPr>
        <w:t>Hawkins, J. D.</w:t>
      </w:r>
      <w:r w:rsidRPr="0042487E">
        <w:rPr>
          <w:sz w:val="24"/>
          <w:lang w:val="pt-BR"/>
        </w:rPr>
        <w:t xml:space="preserve"> &amp; Catalano, R. F. (1990).  </w:t>
      </w:r>
      <w:r>
        <w:rPr>
          <w:sz w:val="24"/>
        </w:rPr>
        <w:t xml:space="preserve">Broadening the vision of education:  School as health promoting environments.  </w:t>
      </w:r>
      <w:r>
        <w:rPr>
          <w:sz w:val="24"/>
          <w:u w:val="single"/>
        </w:rPr>
        <w:t>Journal of School Health</w:t>
      </w:r>
      <w:r w:rsidRPr="00B44CD0">
        <w:rPr>
          <w:sz w:val="24"/>
          <w:u w:val="single"/>
        </w:rPr>
        <w:t>, 60</w:t>
      </w:r>
      <w:r w:rsidRPr="00C0043F">
        <w:rPr>
          <w:sz w:val="24"/>
        </w:rPr>
        <w:t>(4</w:t>
      </w:r>
      <w:r>
        <w:rPr>
          <w:sz w:val="24"/>
        </w:rPr>
        <w:t>), 178-181.</w:t>
      </w:r>
    </w:p>
    <w:p w14:paraId="05A7B892" w14:textId="77777777" w:rsidR="005B13FA" w:rsidRDefault="005B13FA" w:rsidP="005B13FA">
      <w:pPr>
        <w:spacing w:before="240" w:after="120" w:line="240" w:lineRule="exact"/>
        <w:ind w:left="720" w:hanging="720"/>
        <w:rPr>
          <w:sz w:val="24"/>
        </w:rPr>
      </w:pPr>
      <w:r>
        <w:rPr>
          <w:vanish/>
          <w:sz w:val="24"/>
        </w:rPr>
        <w:t>096</w:t>
      </w:r>
      <w:r>
        <w:rPr>
          <w:sz w:val="24"/>
        </w:rPr>
        <w:t xml:space="preserve">Catalano, R. </w:t>
      </w:r>
      <w:r w:rsidR="00BE6E99">
        <w:rPr>
          <w:sz w:val="24"/>
        </w:rPr>
        <w:t>F., Wells, E. A., Jenson, J. M.</w:t>
      </w:r>
      <w:r>
        <w:rPr>
          <w:sz w:val="24"/>
        </w:rPr>
        <w:t xml:space="preserve"> &amp; Hawkins, J. D. (1989).  Aftercare services for </w:t>
      </w:r>
      <w:r>
        <w:rPr>
          <w:sz w:val="24"/>
        </w:rPr>
        <w:lastRenderedPageBreak/>
        <w:t xml:space="preserve">drug-using institutionalized delinquents.  </w:t>
      </w:r>
      <w:r>
        <w:rPr>
          <w:sz w:val="24"/>
          <w:u w:val="single"/>
        </w:rPr>
        <w:t>Social Service Review, 63</w:t>
      </w:r>
      <w:r>
        <w:rPr>
          <w:sz w:val="24"/>
        </w:rPr>
        <w:t>(4), 553-577.</w:t>
      </w:r>
    </w:p>
    <w:p w14:paraId="0E607AAE" w14:textId="77777777" w:rsidR="005B13FA" w:rsidRDefault="005B13FA" w:rsidP="005B13FA">
      <w:pPr>
        <w:keepLines/>
        <w:widowControl/>
        <w:spacing w:before="240" w:after="120" w:line="240" w:lineRule="exact"/>
        <w:ind w:left="720" w:hanging="720"/>
        <w:rPr>
          <w:sz w:val="24"/>
        </w:rPr>
      </w:pPr>
      <w:r>
        <w:rPr>
          <w:vanish/>
          <w:sz w:val="24"/>
        </w:rPr>
        <w:t>064</w:t>
      </w:r>
      <w:r>
        <w:rPr>
          <w:sz w:val="24"/>
        </w:rPr>
        <w:t>Haggerty, K. P., Wells, E. A.,</w:t>
      </w:r>
      <w:r w:rsidR="00BE6E99">
        <w:rPr>
          <w:sz w:val="24"/>
        </w:rPr>
        <w:t xml:space="preserve"> Jenson, J. M., Catalano, R. F.</w:t>
      </w:r>
      <w:r>
        <w:rPr>
          <w:sz w:val="24"/>
        </w:rPr>
        <w:t xml:space="preserve"> &amp; Hawkins, J. D.  (1989).  Delinquents and drug use:  A model program for community reintegration.  </w:t>
      </w:r>
      <w:r>
        <w:rPr>
          <w:sz w:val="24"/>
          <w:u w:val="single"/>
        </w:rPr>
        <w:t>Adolescence</w:t>
      </w:r>
      <w:r w:rsidRPr="00B44CD0">
        <w:rPr>
          <w:sz w:val="24"/>
          <w:u w:val="single"/>
        </w:rPr>
        <w:t>, 24</w:t>
      </w:r>
      <w:r w:rsidRPr="00C0043F">
        <w:rPr>
          <w:sz w:val="24"/>
        </w:rPr>
        <w:t>(94</w:t>
      </w:r>
      <w:r>
        <w:rPr>
          <w:sz w:val="24"/>
        </w:rPr>
        <w:t>), 439-456.</w:t>
      </w:r>
    </w:p>
    <w:p w14:paraId="264F1D2F" w14:textId="77777777" w:rsidR="005B13FA" w:rsidRDefault="005B13FA" w:rsidP="005B13FA">
      <w:pPr>
        <w:spacing w:before="240" w:after="120" w:line="240" w:lineRule="exact"/>
        <w:ind w:left="720" w:hanging="720"/>
        <w:rPr>
          <w:sz w:val="24"/>
        </w:rPr>
      </w:pPr>
      <w:r>
        <w:rPr>
          <w:vanish/>
          <w:sz w:val="24"/>
        </w:rPr>
        <w:t>059</w:t>
      </w:r>
      <w:r>
        <w:rPr>
          <w:sz w:val="24"/>
        </w:rPr>
        <w:t>Hawkins, J. D., C</w:t>
      </w:r>
      <w:r w:rsidR="00BE6E99">
        <w:rPr>
          <w:sz w:val="24"/>
        </w:rPr>
        <w:t>atalano, R. F., Gillmore, M. R.</w:t>
      </w:r>
      <w:r>
        <w:rPr>
          <w:sz w:val="24"/>
        </w:rPr>
        <w:t xml:space="preserve"> &amp; Wells, E. A. (1989).  Skills training for drug abusers: Generalization, </w:t>
      </w:r>
      <w:proofErr w:type="gramStart"/>
      <w:r>
        <w:rPr>
          <w:sz w:val="24"/>
        </w:rPr>
        <w:t>maintenance</w:t>
      </w:r>
      <w:proofErr w:type="gramEnd"/>
      <w:r>
        <w:rPr>
          <w:sz w:val="24"/>
        </w:rPr>
        <w:t xml:space="preserve"> and effects on drug use.  </w:t>
      </w:r>
      <w:r>
        <w:rPr>
          <w:sz w:val="24"/>
          <w:u w:val="single"/>
        </w:rPr>
        <w:t>Journal of Consulting and Clinical Psychology</w:t>
      </w:r>
      <w:r w:rsidRPr="00B44CD0">
        <w:rPr>
          <w:sz w:val="24"/>
          <w:u w:val="single"/>
        </w:rPr>
        <w:t>, 57</w:t>
      </w:r>
      <w:r w:rsidRPr="00C0043F">
        <w:rPr>
          <w:sz w:val="24"/>
        </w:rPr>
        <w:t>(</w:t>
      </w:r>
      <w:r>
        <w:rPr>
          <w:sz w:val="24"/>
        </w:rPr>
        <w:t>4), 559-563.</w:t>
      </w:r>
    </w:p>
    <w:p w14:paraId="441F61DA" w14:textId="77777777" w:rsidR="005B13FA" w:rsidRDefault="005B13FA" w:rsidP="005B13FA">
      <w:pPr>
        <w:keepLines/>
        <w:spacing w:before="240" w:after="120" w:line="240" w:lineRule="exact"/>
        <w:ind w:left="720" w:hanging="720"/>
        <w:rPr>
          <w:sz w:val="24"/>
        </w:rPr>
      </w:pPr>
      <w:r>
        <w:rPr>
          <w:vanish/>
          <w:sz w:val="24"/>
        </w:rPr>
        <w:t>072</w:t>
      </w:r>
      <w:r>
        <w:rPr>
          <w:sz w:val="24"/>
        </w:rPr>
        <w:t>Wells, E. A., Catalano, R. F</w:t>
      </w:r>
      <w:r w:rsidR="00BE6E99">
        <w:rPr>
          <w:sz w:val="24"/>
        </w:rPr>
        <w:t>., Plotnick, R., Hawkins, J. D.</w:t>
      </w:r>
      <w:r>
        <w:rPr>
          <w:sz w:val="24"/>
        </w:rPr>
        <w:t xml:space="preserve"> &amp; </w:t>
      </w:r>
      <w:proofErr w:type="spellStart"/>
      <w:r>
        <w:rPr>
          <w:sz w:val="24"/>
        </w:rPr>
        <w:t>Brattesani</w:t>
      </w:r>
      <w:proofErr w:type="spellEnd"/>
      <w:r>
        <w:rPr>
          <w:sz w:val="24"/>
        </w:rPr>
        <w:t xml:space="preserve">, K. A.  (1989).  General vs. drug-specific coping skills and post-treatment drug use among adults.  </w:t>
      </w:r>
      <w:r>
        <w:rPr>
          <w:sz w:val="24"/>
          <w:u w:val="single"/>
        </w:rPr>
        <w:t>Psychology of Addictive Behaviors</w:t>
      </w:r>
      <w:r w:rsidRPr="00B44CD0">
        <w:rPr>
          <w:sz w:val="24"/>
          <w:u w:val="single"/>
        </w:rPr>
        <w:t>, 3</w:t>
      </w:r>
      <w:r w:rsidRPr="00C0043F">
        <w:rPr>
          <w:sz w:val="24"/>
        </w:rPr>
        <w:t>(</w:t>
      </w:r>
      <w:r>
        <w:rPr>
          <w:sz w:val="24"/>
        </w:rPr>
        <w:t>1), 8-21.</w:t>
      </w:r>
    </w:p>
    <w:p w14:paraId="02F9B081" w14:textId="77777777" w:rsidR="005B13FA" w:rsidRDefault="005B13FA" w:rsidP="005B13FA">
      <w:pPr>
        <w:spacing w:before="240" w:after="120" w:line="240" w:lineRule="exact"/>
        <w:ind w:left="720" w:hanging="720"/>
        <w:rPr>
          <w:sz w:val="24"/>
        </w:rPr>
      </w:pPr>
      <w:r>
        <w:rPr>
          <w:vanish/>
          <w:sz w:val="24"/>
        </w:rPr>
        <w:t>034</w:t>
      </w:r>
      <w:r w:rsidR="00BE6E99">
        <w:rPr>
          <w:sz w:val="24"/>
        </w:rPr>
        <w:t>Fraser, M. W., Hawkins, J. D.</w:t>
      </w:r>
      <w:r>
        <w:rPr>
          <w:sz w:val="24"/>
        </w:rPr>
        <w:t xml:space="preserve"> &amp; Howard, M. O. (1988).  Parent training for delinquency prevention.  </w:t>
      </w:r>
      <w:r>
        <w:rPr>
          <w:sz w:val="24"/>
          <w:u w:val="single"/>
        </w:rPr>
        <w:t>Child and Youth Services</w:t>
      </w:r>
      <w:r w:rsidRPr="00B44CD0">
        <w:rPr>
          <w:sz w:val="24"/>
          <w:u w:val="single"/>
        </w:rPr>
        <w:t>, 11</w:t>
      </w:r>
      <w:r w:rsidRPr="00C0043F">
        <w:rPr>
          <w:sz w:val="24"/>
        </w:rPr>
        <w:t>(1</w:t>
      </w:r>
      <w:r>
        <w:rPr>
          <w:sz w:val="24"/>
        </w:rPr>
        <w:t xml:space="preserve">), 93-125.  (Reprinted in </w:t>
      </w:r>
      <w:r>
        <w:rPr>
          <w:sz w:val="24"/>
          <w:u w:val="single"/>
        </w:rPr>
        <w:t>Family Perspectives in Child and Youth Services</w:t>
      </w:r>
      <w:r>
        <w:rPr>
          <w:sz w:val="24"/>
        </w:rPr>
        <w:t xml:space="preserve">, a special issue of </w:t>
      </w:r>
      <w:r>
        <w:rPr>
          <w:sz w:val="24"/>
          <w:u w:val="single"/>
        </w:rPr>
        <w:t>Child and Youth Services.</w:t>
      </w:r>
      <w:r>
        <w:rPr>
          <w:sz w:val="24"/>
        </w:rPr>
        <w:t>)</w:t>
      </w:r>
    </w:p>
    <w:p w14:paraId="3FF50334" w14:textId="77777777" w:rsidR="005B13FA" w:rsidRDefault="005B13FA" w:rsidP="005B13FA">
      <w:pPr>
        <w:spacing w:before="240" w:after="120" w:line="240" w:lineRule="exact"/>
        <w:ind w:left="720" w:hanging="720"/>
        <w:rPr>
          <w:sz w:val="24"/>
        </w:rPr>
      </w:pPr>
      <w:r>
        <w:rPr>
          <w:vanish/>
          <w:sz w:val="24"/>
        </w:rPr>
        <w:t>044</w:t>
      </w:r>
      <w:r w:rsidR="00BE6E99">
        <w:rPr>
          <w:sz w:val="24"/>
        </w:rPr>
        <w:t xml:space="preserve">Hawkins, J. D., </w:t>
      </w:r>
      <w:proofErr w:type="spellStart"/>
      <w:r w:rsidR="00BE6E99">
        <w:rPr>
          <w:sz w:val="24"/>
        </w:rPr>
        <w:t>Doueck</w:t>
      </w:r>
      <w:proofErr w:type="spellEnd"/>
      <w:r w:rsidR="00BE6E99">
        <w:rPr>
          <w:sz w:val="24"/>
        </w:rPr>
        <w:t>, H. J.</w:t>
      </w:r>
      <w:r>
        <w:rPr>
          <w:sz w:val="24"/>
        </w:rPr>
        <w:t xml:space="preserve"> &amp; </w:t>
      </w:r>
      <w:proofErr w:type="spellStart"/>
      <w:r>
        <w:rPr>
          <w:sz w:val="24"/>
        </w:rPr>
        <w:t>Lishner</w:t>
      </w:r>
      <w:proofErr w:type="spellEnd"/>
      <w:r>
        <w:rPr>
          <w:sz w:val="24"/>
        </w:rPr>
        <w:t xml:space="preserve">, D. M. (1988).  Changing teaching practices in mainstream classrooms to improve bonding and behavior of low achievers.  </w:t>
      </w:r>
      <w:r>
        <w:rPr>
          <w:sz w:val="24"/>
          <w:u w:val="single"/>
        </w:rPr>
        <w:t>American Educational Research Journal</w:t>
      </w:r>
      <w:r w:rsidRPr="00B44CD0">
        <w:rPr>
          <w:sz w:val="24"/>
          <w:u w:val="single"/>
        </w:rPr>
        <w:t>, 25</w:t>
      </w:r>
      <w:r w:rsidRPr="00C0043F">
        <w:rPr>
          <w:sz w:val="24"/>
        </w:rPr>
        <w:t>(1</w:t>
      </w:r>
      <w:r>
        <w:rPr>
          <w:sz w:val="24"/>
        </w:rPr>
        <w:t>), 31-50.</w:t>
      </w:r>
    </w:p>
    <w:p w14:paraId="3588C087" w14:textId="77777777" w:rsidR="005B13FA" w:rsidRDefault="005B13FA" w:rsidP="003E12C4">
      <w:pPr>
        <w:spacing w:before="240" w:after="120" w:line="240" w:lineRule="exact"/>
        <w:ind w:left="720" w:right="-180" w:hanging="720"/>
        <w:rPr>
          <w:sz w:val="24"/>
        </w:rPr>
      </w:pPr>
      <w:r>
        <w:rPr>
          <w:vanish/>
          <w:sz w:val="24"/>
        </w:rPr>
        <w:t>067</w:t>
      </w:r>
      <w:r>
        <w:rPr>
          <w:sz w:val="24"/>
        </w:rPr>
        <w:t>Hawkins, J. D.,</w:t>
      </w:r>
      <w:r w:rsidR="00BE6E99">
        <w:rPr>
          <w:sz w:val="24"/>
        </w:rPr>
        <w:t xml:space="preserve"> Jenson, J. M., Catalano, R. F.</w:t>
      </w:r>
      <w:r>
        <w:rPr>
          <w:sz w:val="24"/>
        </w:rPr>
        <w:t xml:space="preserve"> &amp; </w:t>
      </w:r>
      <w:proofErr w:type="spellStart"/>
      <w:r>
        <w:rPr>
          <w:sz w:val="24"/>
        </w:rPr>
        <w:t>Lishner</w:t>
      </w:r>
      <w:proofErr w:type="spellEnd"/>
      <w:r>
        <w:rPr>
          <w:sz w:val="24"/>
        </w:rPr>
        <w:t xml:space="preserve">, D. M. (1988).  Delinquency and drug abuse:  Implications for social services.  </w:t>
      </w:r>
      <w:r>
        <w:rPr>
          <w:sz w:val="24"/>
          <w:u w:val="single"/>
        </w:rPr>
        <w:t>Social Services Review</w:t>
      </w:r>
      <w:r w:rsidRPr="00B44CD0">
        <w:rPr>
          <w:sz w:val="24"/>
          <w:u w:val="single"/>
        </w:rPr>
        <w:t>, 62</w:t>
      </w:r>
      <w:r w:rsidRPr="00C0043F">
        <w:rPr>
          <w:sz w:val="24"/>
        </w:rPr>
        <w:t>(2),</w:t>
      </w:r>
      <w:r>
        <w:rPr>
          <w:sz w:val="24"/>
        </w:rPr>
        <w:t xml:space="preserve"> 258-284.</w:t>
      </w:r>
    </w:p>
    <w:p w14:paraId="5A4ED555" w14:textId="77777777" w:rsidR="005B13FA" w:rsidRDefault="005B13FA" w:rsidP="005B13FA">
      <w:pPr>
        <w:spacing w:before="240" w:after="120" w:line="240" w:lineRule="exact"/>
        <w:ind w:left="720" w:hanging="720"/>
        <w:rPr>
          <w:sz w:val="24"/>
        </w:rPr>
      </w:pPr>
      <w:r>
        <w:rPr>
          <w:vanish/>
          <w:sz w:val="24"/>
        </w:rPr>
        <w:t>082</w:t>
      </w:r>
      <w:r>
        <w:rPr>
          <w:sz w:val="24"/>
        </w:rPr>
        <w:t xml:space="preserve">Lovell, M. L. &amp; Hawkins, J. D. (1988).  An evaluation of a group intervention to increase the personal social networks of abusive mothers.  </w:t>
      </w:r>
      <w:r>
        <w:rPr>
          <w:sz w:val="24"/>
          <w:u w:val="single"/>
        </w:rPr>
        <w:t>Children and Youth Services Review</w:t>
      </w:r>
      <w:r w:rsidRPr="00B44CD0">
        <w:rPr>
          <w:sz w:val="24"/>
          <w:u w:val="single"/>
        </w:rPr>
        <w:t>, 10</w:t>
      </w:r>
      <w:r w:rsidRPr="00C0043F">
        <w:rPr>
          <w:sz w:val="24"/>
        </w:rPr>
        <w:t>(</w:t>
      </w:r>
      <w:r>
        <w:rPr>
          <w:sz w:val="24"/>
        </w:rPr>
        <w:t>3), 175-188.</w:t>
      </w:r>
    </w:p>
    <w:p w14:paraId="1D5AF300" w14:textId="77777777" w:rsidR="005B13FA" w:rsidRDefault="005B13FA" w:rsidP="005B13FA">
      <w:pPr>
        <w:spacing w:before="240" w:after="120" w:line="240" w:lineRule="exact"/>
        <w:ind w:left="720" w:hanging="720"/>
        <w:rPr>
          <w:sz w:val="24"/>
        </w:rPr>
      </w:pPr>
      <w:r>
        <w:rPr>
          <w:vanish/>
          <w:sz w:val="24"/>
        </w:rPr>
        <w:t>53a</w:t>
      </w:r>
      <w:r w:rsidR="00BE6E99">
        <w:rPr>
          <w:sz w:val="24"/>
        </w:rPr>
        <w:t>Wells, E. A., Hawkins, J. D.</w:t>
      </w:r>
      <w:r>
        <w:rPr>
          <w:sz w:val="24"/>
        </w:rPr>
        <w:t xml:space="preserve"> &amp; Catalano, R. F. (1988).  Choosing drug use measures for treatment outcome studies (part 1):  The influence of measurement approach on treatment results.  </w:t>
      </w:r>
      <w:r>
        <w:rPr>
          <w:sz w:val="24"/>
          <w:u w:val="single"/>
        </w:rPr>
        <w:t>The International Journal of the Addictions</w:t>
      </w:r>
      <w:r w:rsidRPr="00B44CD0">
        <w:rPr>
          <w:sz w:val="24"/>
          <w:u w:val="single"/>
        </w:rPr>
        <w:t>, 23</w:t>
      </w:r>
      <w:r w:rsidRPr="00C0043F">
        <w:rPr>
          <w:sz w:val="24"/>
        </w:rPr>
        <w:t>(</w:t>
      </w:r>
      <w:r>
        <w:rPr>
          <w:sz w:val="24"/>
        </w:rPr>
        <w:t>8), 851-873.</w:t>
      </w:r>
    </w:p>
    <w:p w14:paraId="452907AA" w14:textId="77777777" w:rsidR="005B13FA" w:rsidRDefault="005B13FA" w:rsidP="005B13FA">
      <w:pPr>
        <w:spacing w:before="240" w:after="120" w:line="240" w:lineRule="exact"/>
        <w:ind w:left="720" w:hanging="720"/>
        <w:rPr>
          <w:sz w:val="24"/>
        </w:rPr>
      </w:pPr>
      <w:r>
        <w:rPr>
          <w:vanish/>
          <w:sz w:val="24"/>
        </w:rPr>
        <w:t>53b</w:t>
      </w:r>
      <w:r w:rsidR="00BE6E99">
        <w:rPr>
          <w:sz w:val="24"/>
        </w:rPr>
        <w:t>Wells, E. A., Hawkins, J. D.</w:t>
      </w:r>
      <w:r>
        <w:rPr>
          <w:sz w:val="24"/>
        </w:rPr>
        <w:t xml:space="preserve"> &amp; Catalano, R. F. (1988).  Choosing drug use measures for treatment outcome studies (part 2):  Timing baseline and follow-up measurement.  </w:t>
      </w:r>
      <w:r>
        <w:rPr>
          <w:sz w:val="24"/>
          <w:u w:val="single"/>
        </w:rPr>
        <w:t>The International Journal of the Addictions</w:t>
      </w:r>
      <w:r w:rsidRPr="00B44CD0">
        <w:rPr>
          <w:sz w:val="24"/>
          <w:u w:val="single"/>
        </w:rPr>
        <w:t>, 23</w:t>
      </w:r>
      <w:r w:rsidRPr="00C0043F">
        <w:rPr>
          <w:sz w:val="24"/>
        </w:rPr>
        <w:t>(</w:t>
      </w:r>
      <w:r>
        <w:rPr>
          <w:sz w:val="24"/>
        </w:rPr>
        <w:t>8), 875-885.</w:t>
      </w:r>
    </w:p>
    <w:p w14:paraId="5217D53B" w14:textId="77777777" w:rsidR="005B13FA" w:rsidRDefault="005B13FA" w:rsidP="005B13FA">
      <w:pPr>
        <w:spacing w:before="240" w:after="120" w:line="240" w:lineRule="exact"/>
        <w:ind w:left="720" w:hanging="720"/>
        <w:rPr>
          <w:sz w:val="24"/>
        </w:rPr>
      </w:pPr>
      <w:r>
        <w:rPr>
          <w:vanish/>
          <w:sz w:val="24"/>
        </w:rPr>
        <w:t>010</w:t>
      </w:r>
      <w:r>
        <w:rPr>
          <w:sz w:val="24"/>
        </w:rPr>
        <w:t xml:space="preserve">Hawkins, J. D. &amp; Fraser, M. W.  (1987).  The social networks of drug abusers before and after treatment.  </w:t>
      </w:r>
      <w:r>
        <w:rPr>
          <w:sz w:val="24"/>
          <w:u w:val="single"/>
        </w:rPr>
        <w:t>The International Journal of the Addictions, 22</w:t>
      </w:r>
      <w:r>
        <w:rPr>
          <w:sz w:val="24"/>
        </w:rPr>
        <w:t xml:space="preserve">(4), 343-355.  (Reprinted in </w:t>
      </w:r>
      <w:r>
        <w:rPr>
          <w:sz w:val="24"/>
          <w:u w:val="single"/>
        </w:rPr>
        <w:t>Drug and alcohol use:  Issues and factors,</w:t>
      </w:r>
      <w:r>
        <w:rPr>
          <w:sz w:val="24"/>
        </w:rPr>
        <w:t xml:space="preserve"> pp. 73-91, by S. Einstein, (Ed.), 1989, New York:  Plenum.)</w:t>
      </w:r>
    </w:p>
    <w:p w14:paraId="775C156B" w14:textId="77777777" w:rsidR="005B13FA" w:rsidRDefault="005B13FA" w:rsidP="005B13FA">
      <w:pPr>
        <w:spacing w:before="240" w:after="120" w:line="240" w:lineRule="exact"/>
        <w:ind w:left="720" w:hanging="720"/>
        <w:rPr>
          <w:sz w:val="24"/>
        </w:rPr>
      </w:pPr>
      <w:r>
        <w:rPr>
          <w:vanish/>
          <w:sz w:val="24"/>
        </w:rPr>
        <w:t>058</w:t>
      </w:r>
      <w:r w:rsidR="00BE6E99">
        <w:rPr>
          <w:sz w:val="24"/>
        </w:rPr>
        <w:t>Zarek, D., Hawkins, J. D.</w:t>
      </w:r>
      <w:r>
        <w:rPr>
          <w:sz w:val="24"/>
        </w:rPr>
        <w:t xml:space="preserve"> &amp; Rogers, P. D.  (1987).  Risk factors for adolescent substance abuse:  Implications for pediatric practice.  </w:t>
      </w:r>
      <w:r>
        <w:rPr>
          <w:sz w:val="24"/>
          <w:u w:val="single"/>
        </w:rPr>
        <w:t xml:space="preserve">Pediatric Clinics of </w:t>
      </w:r>
      <w:smartTag w:uri="urn:schemas-microsoft-com:office:smarttags" w:element="place">
        <w:r>
          <w:rPr>
            <w:sz w:val="24"/>
            <w:u w:val="single"/>
          </w:rPr>
          <w:t>North America</w:t>
        </w:r>
      </w:smartTag>
      <w:r>
        <w:rPr>
          <w:sz w:val="24"/>
          <w:u w:val="single"/>
        </w:rPr>
        <w:t>, 34</w:t>
      </w:r>
      <w:r>
        <w:rPr>
          <w:sz w:val="24"/>
        </w:rPr>
        <w:t>(2), 481-493.  Reprint in press, 1996.</w:t>
      </w:r>
    </w:p>
    <w:p w14:paraId="22AE93AC" w14:textId="77777777" w:rsidR="005B13FA" w:rsidRDefault="005B13FA" w:rsidP="005B13FA">
      <w:pPr>
        <w:keepLines/>
        <w:widowControl/>
        <w:spacing w:before="240" w:after="120" w:line="240" w:lineRule="exact"/>
        <w:ind w:left="720" w:hanging="720"/>
        <w:rPr>
          <w:sz w:val="24"/>
        </w:rPr>
      </w:pPr>
      <w:r>
        <w:rPr>
          <w:vanish/>
          <w:sz w:val="24"/>
        </w:rPr>
        <w:t>033</w:t>
      </w:r>
      <w:r w:rsidR="00BE6E99">
        <w:rPr>
          <w:sz w:val="24"/>
        </w:rPr>
        <w:t>Hawkins, J. D., Catalano, R. F.</w:t>
      </w:r>
      <w:r>
        <w:rPr>
          <w:sz w:val="24"/>
        </w:rPr>
        <w:t xml:space="preserve"> &amp; Wells, E. A.  (1986).  Measuring effects of a skills training intervention for drug abusers.  </w:t>
      </w:r>
      <w:r>
        <w:rPr>
          <w:sz w:val="24"/>
          <w:u w:val="single"/>
        </w:rPr>
        <w:t>Journal of Consulting and Clinical Psychology, 54</w:t>
      </w:r>
      <w:r>
        <w:rPr>
          <w:sz w:val="24"/>
        </w:rPr>
        <w:t>(5), 661-664.</w:t>
      </w:r>
    </w:p>
    <w:p w14:paraId="1E63F33F" w14:textId="77777777" w:rsidR="005B13FA" w:rsidRDefault="005B13FA" w:rsidP="005B13FA">
      <w:pPr>
        <w:spacing w:before="240" w:after="120" w:line="240" w:lineRule="exact"/>
        <w:ind w:left="720" w:hanging="720"/>
        <w:rPr>
          <w:sz w:val="24"/>
        </w:rPr>
      </w:pPr>
      <w:r>
        <w:rPr>
          <w:vanish/>
          <w:sz w:val="24"/>
        </w:rPr>
        <w:t>051</w:t>
      </w:r>
      <w:r w:rsidR="00BE6E99">
        <w:rPr>
          <w:sz w:val="24"/>
        </w:rPr>
        <w:t>Jenson, J. M., Hawkins, J. D.</w:t>
      </w:r>
      <w:r>
        <w:rPr>
          <w:sz w:val="24"/>
        </w:rPr>
        <w:t xml:space="preserve"> &amp; Catalano, R. F. (1986).  Social support in aftercare services for troubled youth.  </w:t>
      </w:r>
      <w:r>
        <w:rPr>
          <w:sz w:val="24"/>
          <w:u w:val="single"/>
        </w:rPr>
        <w:t>Children and Youth Services Review, 8,</w:t>
      </w:r>
      <w:r>
        <w:rPr>
          <w:sz w:val="24"/>
        </w:rPr>
        <w:t xml:space="preserve"> 323-347.</w:t>
      </w:r>
    </w:p>
    <w:p w14:paraId="7B776F7B" w14:textId="77777777" w:rsidR="005B13FA" w:rsidRDefault="005B13FA" w:rsidP="005B13FA">
      <w:pPr>
        <w:spacing w:before="240" w:after="120" w:line="240" w:lineRule="exact"/>
        <w:ind w:left="720" w:hanging="720"/>
        <w:rPr>
          <w:sz w:val="24"/>
        </w:rPr>
      </w:pPr>
      <w:r>
        <w:rPr>
          <w:vanish/>
          <w:sz w:val="24"/>
        </w:rPr>
        <w:lastRenderedPageBreak/>
        <w:t>043</w:t>
      </w:r>
      <w:r>
        <w:rPr>
          <w:sz w:val="24"/>
        </w:rPr>
        <w:t xml:space="preserve">Hawkins, J. D., </w:t>
      </w:r>
      <w:proofErr w:type="spellStart"/>
      <w:r w:rsidR="00BE6E99">
        <w:rPr>
          <w:sz w:val="24"/>
        </w:rPr>
        <w:t>Lishner</w:t>
      </w:r>
      <w:proofErr w:type="spellEnd"/>
      <w:r w:rsidR="00BE6E99">
        <w:rPr>
          <w:sz w:val="24"/>
        </w:rPr>
        <w:t>, D. M., Catalano, R. F.</w:t>
      </w:r>
      <w:r>
        <w:rPr>
          <w:sz w:val="24"/>
        </w:rPr>
        <w:t xml:space="preserve"> &amp; Howard, M. O. (1985).  Childhood predictors of adolescent substance abuse:  Toward an empirically grounded theory.  </w:t>
      </w:r>
      <w:r>
        <w:rPr>
          <w:sz w:val="24"/>
          <w:u w:val="single"/>
        </w:rPr>
        <w:t>Journal of Children in Contemporary Society, 18</w:t>
      </w:r>
      <w:r>
        <w:rPr>
          <w:sz w:val="24"/>
        </w:rPr>
        <w:t>(1-2), 11-48.</w:t>
      </w:r>
    </w:p>
    <w:p w14:paraId="2FFCB958" w14:textId="77777777" w:rsidR="005B13FA" w:rsidRDefault="005B13FA" w:rsidP="005B13FA">
      <w:pPr>
        <w:spacing w:before="240" w:after="120" w:line="240" w:lineRule="exact"/>
        <w:ind w:left="720" w:hanging="720"/>
        <w:rPr>
          <w:sz w:val="24"/>
        </w:rPr>
      </w:pPr>
      <w:r>
        <w:rPr>
          <w:vanish/>
          <w:sz w:val="24"/>
        </w:rPr>
        <w:t>014</w:t>
      </w:r>
      <w:r>
        <w:rPr>
          <w:sz w:val="24"/>
        </w:rPr>
        <w:t xml:space="preserve">Hawkins, J. D. &amp; Weis, J. G. (1985).  The social development model:  An integrated approach to delinquency prevention.  </w:t>
      </w:r>
      <w:r>
        <w:rPr>
          <w:sz w:val="24"/>
          <w:u w:val="single"/>
        </w:rPr>
        <w:t>Journal of Primary Prevention, 6</w:t>
      </w:r>
      <w:r>
        <w:rPr>
          <w:sz w:val="24"/>
        </w:rPr>
        <w:t>(2), 73-97.</w:t>
      </w:r>
    </w:p>
    <w:p w14:paraId="0D5F41F5" w14:textId="77777777" w:rsidR="005B13FA" w:rsidRDefault="005B13FA" w:rsidP="005B13FA">
      <w:pPr>
        <w:spacing w:before="240" w:after="120" w:line="240" w:lineRule="exact"/>
        <w:ind w:left="720" w:hanging="720"/>
        <w:rPr>
          <w:sz w:val="24"/>
        </w:rPr>
      </w:pPr>
      <w:r>
        <w:rPr>
          <w:vanish/>
          <w:sz w:val="24"/>
        </w:rPr>
        <w:t>016</w:t>
      </w:r>
      <w:r>
        <w:rPr>
          <w:sz w:val="24"/>
        </w:rPr>
        <w:t xml:space="preserve">Hawkins, J. D. &amp; Fraser, M. W. (1985).  The social networks of street drug users:  A comparison of two theories.  </w:t>
      </w:r>
      <w:r>
        <w:rPr>
          <w:sz w:val="24"/>
          <w:u w:val="single"/>
        </w:rPr>
        <w:t>Social Work Research &amp; Abstracts, 21</w:t>
      </w:r>
      <w:r>
        <w:rPr>
          <w:sz w:val="24"/>
        </w:rPr>
        <w:t>(1), 3-12.</w:t>
      </w:r>
    </w:p>
    <w:p w14:paraId="1A721771" w14:textId="77777777" w:rsidR="005B13FA" w:rsidRDefault="005B13FA" w:rsidP="005B13FA">
      <w:pPr>
        <w:spacing w:before="240" w:after="120" w:line="240" w:lineRule="exact"/>
        <w:ind w:left="720" w:hanging="720"/>
        <w:rPr>
          <w:sz w:val="24"/>
        </w:rPr>
      </w:pPr>
      <w:r>
        <w:rPr>
          <w:vanish/>
          <w:sz w:val="24"/>
        </w:rPr>
        <w:t>030</w:t>
      </w:r>
      <w:r>
        <w:rPr>
          <w:sz w:val="24"/>
        </w:rPr>
        <w:t xml:space="preserve">Hawkins, J. D. &amp; Catalano, R. F. (1985).  Aftercare in drug abuse treatment.  </w:t>
      </w:r>
      <w:r>
        <w:rPr>
          <w:sz w:val="24"/>
          <w:u w:val="single"/>
        </w:rPr>
        <w:t>The International Journal of the Addictions, 20</w:t>
      </w:r>
      <w:r>
        <w:rPr>
          <w:sz w:val="24"/>
        </w:rPr>
        <w:t>(6 &amp; 7), 917-945.</w:t>
      </w:r>
    </w:p>
    <w:p w14:paraId="25FA0FD0" w14:textId="77777777" w:rsidR="005B13FA" w:rsidRDefault="005B13FA" w:rsidP="005B13FA">
      <w:pPr>
        <w:spacing w:before="240" w:after="120" w:line="240" w:lineRule="exact"/>
        <w:ind w:left="720" w:hanging="720"/>
        <w:rPr>
          <w:sz w:val="24"/>
        </w:rPr>
      </w:pPr>
      <w:r>
        <w:rPr>
          <w:vanish/>
          <w:sz w:val="24"/>
        </w:rPr>
        <w:t>025</w:t>
      </w:r>
      <w:r>
        <w:rPr>
          <w:sz w:val="24"/>
        </w:rPr>
        <w:t xml:space="preserve">Fraser, M. W. &amp; Hawkins, J. D. (1984).  The social networks of opioid abusers.  </w:t>
      </w:r>
      <w:r>
        <w:rPr>
          <w:sz w:val="24"/>
          <w:u w:val="single"/>
        </w:rPr>
        <w:t>The International Journal of the Addictions, 19</w:t>
      </w:r>
      <w:r>
        <w:rPr>
          <w:sz w:val="24"/>
        </w:rPr>
        <w:t>(8), 903-917.</w:t>
      </w:r>
    </w:p>
    <w:p w14:paraId="053D562A" w14:textId="77777777" w:rsidR="005B13FA" w:rsidRDefault="005B13FA" w:rsidP="005B13FA">
      <w:pPr>
        <w:spacing w:before="240" w:after="120" w:line="240" w:lineRule="exact"/>
        <w:ind w:left="720" w:hanging="720"/>
        <w:rPr>
          <w:sz w:val="24"/>
        </w:rPr>
      </w:pPr>
      <w:r>
        <w:rPr>
          <w:vanish/>
          <w:sz w:val="24"/>
        </w:rPr>
        <w:t>027</w:t>
      </w:r>
      <w:r>
        <w:rPr>
          <w:sz w:val="24"/>
        </w:rPr>
        <w:t xml:space="preserve">Fraser, M. W. &amp; Hawkins, J. D. (1984).  Social network analysis and drug misuse.  </w:t>
      </w:r>
      <w:r>
        <w:rPr>
          <w:sz w:val="24"/>
          <w:u w:val="single"/>
        </w:rPr>
        <w:t>Social Service Review, 58</w:t>
      </w:r>
      <w:r>
        <w:rPr>
          <w:sz w:val="24"/>
        </w:rPr>
        <w:t>(1), 81-97.</w:t>
      </w:r>
    </w:p>
    <w:p w14:paraId="1D1F3432" w14:textId="77777777" w:rsidR="005B13FA" w:rsidRDefault="005B13FA" w:rsidP="005B13FA">
      <w:pPr>
        <w:spacing w:before="240" w:after="120" w:line="240" w:lineRule="exact"/>
        <w:ind w:left="720" w:hanging="720"/>
        <w:rPr>
          <w:sz w:val="24"/>
        </w:rPr>
      </w:pPr>
      <w:r>
        <w:rPr>
          <w:vanish/>
          <w:sz w:val="24"/>
        </w:rPr>
        <w:t>022</w:t>
      </w:r>
      <w:r>
        <w:rPr>
          <w:sz w:val="24"/>
        </w:rPr>
        <w:t xml:space="preserve">Hawkins, J. D. &amp; Wacker, N.  (1983).  Verbal performances and addict conversion:  An interactionist perspective on therapeutic communities.  </w:t>
      </w:r>
      <w:r>
        <w:rPr>
          <w:sz w:val="24"/>
          <w:u w:val="single"/>
        </w:rPr>
        <w:t>Journal of Drug Issues, 13</w:t>
      </w:r>
      <w:r>
        <w:rPr>
          <w:sz w:val="24"/>
        </w:rPr>
        <w:t>(2), 281-298.</w:t>
      </w:r>
    </w:p>
    <w:p w14:paraId="512218B6" w14:textId="77777777" w:rsidR="005B13FA" w:rsidRDefault="005B13FA" w:rsidP="005B13FA">
      <w:pPr>
        <w:spacing w:before="240" w:after="120" w:line="240" w:lineRule="exact"/>
        <w:ind w:left="720" w:hanging="720"/>
        <w:rPr>
          <w:sz w:val="24"/>
        </w:rPr>
      </w:pPr>
      <w:r>
        <w:rPr>
          <w:vanish/>
          <w:sz w:val="24"/>
        </w:rPr>
        <w:t>015</w:t>
      </w:r>
      <w:r>
        <w:rPr>
          <w:sz w:val="24"/>
        </w:rPr>
        <w:t xml:space="preserve">Hawkins, J. D. &amp; Salisbury, B. R.  (1983).  Delinquency prevention programs for minorities of color.  </w:t>
      </w:r>
      <w:r>
        <w:rPr>
          <w:sz w:val="24"/>
          <w:u w:val="single"/>
        </w:rPr>
        <w:t>Social Work Research and Abstracts, 19</w:t>
      </w:r>
      <w:r>
        <w:rPr>
          <w:sz w:val="24"/>
        </w:rPr>
        <w:t>(4), 5-12.</w:t>
      </w:r>
    </w:p>
    <w:p w14:paraId="241AE0F3" w14:textId="77777777" w:rsidR="005B13FA" w:rsidRDefault="005B13FA" w:rsidP="005B13FA">
      <w:pPr>
        <w:spacing w:before="240" w:after="120" w:line="240" w:lineRule="exact"/>
        <w:ind w:left="605" w:hanging="605"/>
        <w:rPr>
          <w:sz w:val="24"/>
        </w:rPr>
      </w:pPr>
      <w:r>
        <w:rPr>
          <w:vanish/>
          <w:sz w:val="24"/>
        </w:rPr>
        <w:t>047</w:t>
      </w:r>
      <w:r>
        <w:rPr>
          <w:sz w:val="24"/>
        </w:rPr>
        <w:t xml:space="preserve">Hawkins, J. D.  (1982).  Parents and prevention: </w:t>
      </w:r>
      <w:smartTag w:uri="urn:schemas-microsoft-com:office:smarttags" w:element="place">
        <w:smartTag w:uri="urn:schemas-microsoft-com:office:smarttags" w:element="City">
          <w:r>
            <w:rPr>
              <w:sz w:val="24"/>
            </w:rPr>
            <w:t>Seattle</w:t>
          </w:r>
        </w:smartTag>
      </w:smartTag>
      <w:r>
        <w:rPr>
          <w:sz w:val="24"/>
        </w:rPr>
        <w:t xml:space="preserve">'s year of the parent.  </w:t>
      </w:r>
      <w:r>
        <w:rPr>
          <w:sz w:val="24"/>
          <w:u w:val="single"/>
        </w:rPr>
        <w:t>Journal of Primary Prevention, 2</w:t>
      </w:r>
      <w:r>
        <w:rPr>
          <w:sz w:val="24"/>
        </w:rPr>
        <w:t>(3), 188-191.</w:t>
      </w:r>
    </w:p>
    <w:p w14:paraId="36349428" w14:textId="77777777" w:rsidR="005B13FA" w:rsidRDefault="005B13FA" w:rsidP="005B13FA">
      <w:pPr>
        <w:spacing w:before="240" w:after="120" w:line="240" w:lineRule="exact"/>
        <w:ind w:left="720" w:hanging="720"/>
        <w:rPr>
          <w:sz w:val="24"/>
        </w:rPr>
      </w:pPr>
      <w:r>
        <w:rPr>
          <w:vanish/>
          <w:sz w:val="24"/>
        </w:rPr>
        <w:t>039</w:t>
      </w:r>
      <w:r>
        <w:rPr>
          <w:sz w:val="24"/>
        </w:rPr>
        <w:t xml:space="preserve">Hawkins, J. D. (1981).  Experience-based career education: A prevention model for delinquency prevention.  </w:t>
      </w:r>
      <w:r>
        <w:rPr>
          <w:sz w:val="24"/>
          <w:u w:val="single"/>
        </w:rPr>
        <w:t>Journal of Prevention, 1</w:t>
      </w:r>
      <w:r>
        <w:rPr>
          <w:sz w:val="24"/>
        </w:rPr>
        <w:t>(3), 199-201.</w:t>
      </w:r>
    </w:p>
    <w:p w14:paraId="1A24A01F" w14:textId="77777777" w:rsidR="005B13FA" w:rsidRDefault="005B13FA" w:rsidP="005B13FA">
      <w:pPr>
        <w:spacing w:before="240" w:after="120" w:line="240" w:lineRule="exact"/>
        <w:ind w:left="720" w:hanging="720"/>
        <w:rPr>
          <w:sz w:val="24"/>
        </w:rPr>
      </w:pPr>
      <w:r>
        <w:rPr>
          <w:vanish/>
          <w:sz w:val="24"/>
        </w:rPr>
        <w:t>008</w:t>
      </w:r>
      <w:r>
        <w:rPr>
          <w:sz w:val="24"/>
        </w:rPr>
        <w:t xml:space="preserve">Hawkins, J. D. &amp; Fraser, M. W. (1981).  Theory and practice in delinquency prevention.  </w:t>
      </w:r>
      <w:r>
        <w:rPr>
          <w:sz w:val="24"/>
          <w:u w:val="single"/>
        </w:rPr>
        <w:t>Social Work Research and Abstracts, 4</w:t>
      </w:r>
      <w:r>
        <w:rPr>
          <w:sz w:val="24"/>
        </w:rPr>
        <w:t>(3), 3-13.</w:t>
      </w:r>
    </w:p>
    <w:p w14:paraId="0A1F73B9" w14:textId="77777777" w:rsidR="005B13FA" w:rsidRDefault="005B13FA" w:rsidP="005B13FA">
      <w:pPr>
        <w:spacing w:before="240" w:after="120" w:line="240" w:lineRule="exact"/>
        <w:ind w:left="720" w:hanging="720"/>
        <w:rPr>
          <w:sz w:val="24"/>
        </w:rPr>
      </w:pPr>
      <w:r>
        <w:rPr>
          <w:vanish/>
          <w:sz w:val="24"/>
        </w:rPr>
        <w:t>038</w:t>
      </w:r>
      <w:r>
        <w:rPr>
          <w:sz w:val="24"/>
        </w:rPr>
        <w:t xml:space="preserve">Hawkins, J. D. (1981).  Student team learning:  Preventing the flocking and feathering of delinquents.  </w:t>
      </w:r>
      <w:r>
        <w:rPr>
          <w:sz w:val="24"/>
          <w:u w:val="single"/>
        </w:rPr>
        <w:t>Journal of Primary Prevention, 2</w:t>
      </w:r>
      <w:r>
        <w:rPr>
          <w:sz w:val="24"/>
        </w:rPr>
        <w:t>(1), 50-55.</w:t>
      </w:r>
    </w:p>
    <w:p w14:paraId="73A724FE" w14:textId="77777777" w:rsidR="005B13FA" w:rsidRDefault="005B13FA" w:rsidP="005B13FA">
      <w:pPr>
        <w:spacing w:before="240" w:after="120" w:line="240" w:lineRule="exact"/>
        <w:ind w:left="720" w:hanging="720"/>
        <w:rPr>
          <w:sz w:val="24"/>
        </w:rPr>
      </w:pPr>
      <w:r>
        <w:rPr>
          <w:vanish/>
          <w:sz w:val="24"/>
        </w:rPr>
        <w:t>006</w:t>
      </w:r>
      <w:r>
        <w:rPr>
          <w:sz w:val="24"/>
        </w:rPr>
        <w:t>Hawkins, J. D. (l980).  Some suggestions for "</w:t>
      </w:r>
      <w:proofErr w:type="spellStart"/>
      <w:r>
        <w:rPr>
          <w:sz w:val="24"/>
        </w:rPr>
        <w:t>self help</w:t>
      </w:r>
      <w:proofErr w:type="spellEnd"/>
      <w:r>
        <w:rPr>
          <w:sz w:val="24"/>
        </w:rPr>
        <w:t xml:space="preserve">" approaches with street drug abusers.  </w:t>
      </w:r>
      <w:r>
        <w:rPr>
          <w:sz w:val="24"/>
          <w:u w:val="single"/>
        </w:rPr>
        <w:t>Journal of Psychedelic Drugs, 12</w:t>
      </w:r>
      <w:r>
        <w:rPr>
          <w:sz w:val="24"/>
        </w:rPr>
        <w:t>(2), 131-137.</w:t>
      </w:r>
    </w:p>
    <w:p w14:paraId="6E432B97" w14:textId="77777777" w:rsidR="005B13FA" w:rsidRDefault="005B13FA" w:rsidP="005B13FA">
      <w:pPr>
        <w:spacing w:before="240" w:after="120" w:line="240" w:lineRule="exact"/>
        <w:ind w:left="720" w:hanging="720"/>
        <w:rPr>
          <w:sz w:val="24"/>
        </w:rPr>
      </w:pPr>
      <w:r>
        <w:rPr>
          <w:vanish/>
          <w:sz w:val="24"/>
        </w:rPr>
        <w:t>061</w:t>
      </w:r>
      <w:r>
        <w:rPr>
          <w:sz w:val="24"/>
        </w:rPr>
        <w:t xml:space="preserve">Hawkins, J. D. (1980).  Person education-developmental education:  Helping schools create their own prevention programs.  </w:t>
      </w:r>
      <w:r>
        <w:rPr>
          <w:sz w:val="24"/>
          <w:u w:val="single"/>
        </w:rPr>
        <w:t>Journal of Prevention, 1</w:t>
      </w:r>
      <w:r>
        <w:rPr>
          <w:sz w:val="24"/>
        </w:rPr>
        <w:t>(1), 46-48.</w:t>
      </w:r>
    </w:p>
    <w:p w14:paraId="21EC41DC" w14:textId="77777777" w:rsidR="005B13FA" w:rsidRDefault="005B13FA" w:rsidP="005B13FA">
      <w:pPr>
        <w:spacing w:before="240" w:after="120" w:line="240" w:lineRule="exact"/>
        <w:ind w:left="720" w:hanging="720"/>
        <w:rPr>
          <w:sz w:val="24"/>
        </w:rPr>
      </w:pPr>
      <w:r>
        <w:rPr>
          <w:vanish/>
          <w:sz w:val="24"/>
        </w:rPr>
        <w:t>003</w:t>
      </w:r>
      <w:r>
        <w:rPr>
          <w:sz w:val="24"/>
        </w:rPr>
        <w:t xml:space="preserve">Lally, M., Black, E., Thornock, M., &amp; Hawkins, J. D. (l979).  Older women in single room occupant (SRO) hotels:  A Seattle profile.  </w:t>
      </w:r>
      <w:r>
        <w:rPr>
          <w:sz w:val="24"/>
          <w:u w:val="single"/>
        </w:rPr>
        <w:t>Gerontologist, 19</w:t>
      </w:r>
      <w:r>
        <w:rPr>
          <w:sz w:val="24"/>
        </w:rPr>
        <w:t>(l), 67-73.</w:t>
      </w:r>
    </w:p>
    <w:p w14:paraId="7FA74E17" w14:textId="77777777" w:rsidR="005B13FA" w:rsidRDefault="005B13FA" w:rsidP="005B13FA">
      <w:pPr>
        <w:spacing w:before="240" w:after="120" w:line="240" w:lineRule="exact"/>
        <w:ind w:left="720" w:hanging="720"/>
        <w:rPr>
          <w:sz w:val="24"/>
        </w:rPr>
      </w:pPr>
      <w:r>
        <w:rPr>
          <w:vanish/>
          <w:sz w:val="24"/>
        </w:rPr>
        <w:t>002</w:t>
      </w:r>
      <w:r>
        <w:rPr>
          <w:sz w:val="24"/>
        </w:rPr>
        <w:t xml:space="preserve">Hawkins, J. D. &amp; Sloma, D. (1978).  Recognizing the organizational context:  A strategy for evaluation research.  </w:t>
      </w:r>
      <w:r>
        <w:rPr>
          <w:sz w:val="24"/>
          <w:u w:val="single"/>
        </w:rPr>
        <w:t>Administration in Social Work, 2</w:t>
      </w:r>
      <w:r>
        <w:rPr>
          <w:sz w:val="24"/>
        </w:rPr>
        <w:t>(3), 283-294.</w:t>
      </w:r>
    </w:p>
    <w:p w14:paraId="506BB8E6" w14:textId="77777777" w:rsidR="005B13FA" w:rsidRDefault="005B13FA" w:rsidP="003E12C4">
      <w:pPr>
        <w:spacing w:before="240" w:after="120" w:line="240" w:lineRule="exact"/>
        <w:ind w:left="720" w:right="-270" w:hanging="720"/>
        <w:rPr>
          <w:sz w:val="24"/>
        </w:rPr>
      </w:pPr>
      <w:r>
        <w:rPr>
          <w:vanish/>
          <w:sz w:val="24"/>
        </w:rPr>
        <w:t>001</w:t>
      </w:r>
      <w:r w:rsidR="007F1544">
        <w:rPr>
          <w:sz w:val="24"/>
        </w:rPr>
        <w:t>Hawkins, J. D., Roffman, R. A.</w:t>
      </w:r>
      <w:r>
        <w:rPr>
          <w:sz w:val="24"/>
        </w:rPr>
        <w:t xml:space="preserve"> &amp; Osborne, P. (l978).  Decision makers' judgments:  The influence of role, evaluative </w:t>
      </w:r>
      <w:proofErr w:type="gramStart"/>
      <w:r>
        <w:rPr>
          <w:sz w:val="24"/>
        </w:rPr>
        <w:t>criteria</w:t>
      </w:r>
      <w:proofErr w:type="gramEnd"/>
      <w:r>
        <w:rPr>
          <w:sz w:val="24"/>
        </w:rPr>
        <w:t xml:space="preserve"> and information access.  </w:t>
      </w:r>
      <w:r>
        <w:rPr>
          <w:sz w:val="24"/>
          <w:u w:val="single"/>
        </w:rPr>
        <w:t>Evaluation Quarterly, 2</w:t>
      </w:r>
      <w:r>
        <w:rPr>
          <w:sz w:val="24"/>
        </w:rPr>
        <w:t xml:space="preserve">(3), 435-454.  (Reprinted in part </w:t>
      </w:r>
      <w:r>
        <w:rPr>
          <w:sz w:val="24"/>
          <w:u w:val="single"/>
        </w:rPr>
        <w:t xml:space="preserve">Evaluation: A Systematic </w:t>
      </w:r>
      <w:proofErr w:type="gramStart"/>
      <w:r>
        <w:rPr>
          <w:sz w:val="24"/>
          <w:u w:val="single"/>
        </w:rPr>
        <w:t>Approach</w:t>
      </w:r>
      <w:r>
        <w:rPr>
          <w:sz w:val="24"/>
        </w:rPr>
        <w:t>,  pp.</w:t>
      </w:r>
      <w:proofErr w:type="gramEnd"/>
      <w:r>
        <w:rPr>
          <w:sz w:val="24"/>
        </w:rPr>
        <w:t xml:space="preserve"> 298-299, by P. H. Rossi, H. Freeman, &amp; S. Wright (Eds.), (1979).  </w:t>
      </w:r>
      <w:smartTag w:uri="urn:schemas-microsoft-com:office:smarttags" w:element="place">
        <w:smartTag w:uri="urn:schemas-microsoft-com:office:smarttags" w:element="City">
          <w:r>
            <w:rPr>
              <w:sz w:val="24"/>
            </w:rPr>
            <w:t>Beverly Hills</w:t>
          </w:r>
        </w:smartTag>
        <w:r>
          <w:rPr>
            <w:sz w:val="24"/>
          </w:rPr>
          <w:t xml:space="preserve">, </w:t>
        </w:r>
        <w:smartTag w:uri="urn:schemas-microsoft-com:office:smarttags" w:element="State">
          <w:r>
            <w:rPr>
              <w:sz w:val="24"/>
            </w:rPr>
            <w:t>CA</w:t>
          </w:r>
        </w:smartTag>
      </w:smartTag>
      <w:r>
        <w:rPr>
          <w:sz w:val="24"/>
        </w:rPr>
        <w:t>: Sage, Inc.)</w:t>
      </w:r>
    </w:p>
    <w:p w14:paraId="4FA122CD" w14:textId="77777777" w:rsidR="005B13FA" w:rsidRDefault="005B13FA" w:rsidP="005B13FA">
      <w:pPr>
        <w:spacing w:before="240" w:after="120" w:line="240" w:lineRule="exact"/>
        <w:ind w:left="720" w:hanging="720"/>
        <w:rPr>
          <w:sz w:val="24"/>
        </w:rPr>
      </w:pPr>
      <w:r>
        <w:rPr>
          <w:vanish/>
          <w:sz w:val="24"/>
        </w:rPr>
        <w:lastRenderedPageBreak/>
        <w:t>060</w:t>
      </w:r>
      <w:r>
        <w:rPr>
          <w:sz w:val="24"/>
        </w:rPr>
        <w:t>Hawkins, J. D</w:t>
      </w:r>
      <w:r w:rsidR="007F1544">
        <w:rPr>
          <w:sz w:val="24"/>
        </w:rPr>
        <w:t>., Cassidy, C. H., Light, N. B.</w:t>
      </w:r>
      <w:r>
        <w:rPr>
          <w:sz w:val="24"/>
        </w:rPr>
        <w:t xml:space="preserve"> &amp; Miller, C. A.  (1977).  Interpreting official records as indicators of recidivism in evaluating delinquency prevention programs.  </w:t>
      </w:r>
      <w:r>
        <w:rPr>
          <w:sz w:val="24"/>
          <w:u w:val="single"/>
        </w:rPr>
        <w:t>Criminology, 15</w:t>
      </w:r>
      <w:r>
        <w:rPr>
          <w:sz w:val="24"/>
        </w:rPr>
        <w:t>(3), 397-424.</w:t>
      </w:r>
    </w:p>
    <w:p w14:paraId="73C0E4BE" w14:textId="77777777" w:rsidR="005B13FA" w:rsidRDefault="00153E4A" w:rsidP="005B13FA">
      <w:pPr>
        <w:keepNext/>
        <w:spacing w:before="240" w:line="-240" w:lineRule="auto"/>
        <w:outlineLvl w:val="1"/>
        <w:rPr>
          <w:b/>
          <w:sz w:val="24"/>
        </w:rPr>
      </w:pPr>
      <w:r>
        <w:rPr>
          <w:b/>
          <w:sz w:val="24"/>
        </w:rPr>
        <w:t>Articles – Not in Refereed Journals</w:t>
      </w:r>
    </w:p>
    <w:p w14:paraId="4A1437CC" w14:textId="5FA4E794" w:rsidR="00550B24" w:rsidRDefault="00550B24" w:rsidP="00550B24">
      <w:pPr>
        <w:pStyle w:val="BodyTextIndent2"/>
        <w:keepNext/>
        <w:spacing w:line="240" w:lineRule="exact"/>
      </w:pPr>
      <w:r w:rsidRPr="00B52C68">
        <w:t>Hawkins, J. D</w:t>
      </w:r>
      <w:r>
        <w:t>.</w:t>
      </w:r>
      <w:r w:rsidRPr="00B52C68">
        <w:t>, Kuklinski, M</w:t>
      </w:r>
      <w:r>
        <w:t>.</w:t>
      </w:r>
      <w:r w:rsidRPr="00B52C68">
        <w:t>R., Fagan, A</w:t>
      </w:r>
      <w:r>
        <w:t>.</w:t>
      </w:r>
      <w:r w:rsidRPr="00B52C68">
        <w:t>A. (</w:t>
      </w:r>
      <w:r>
        <w:t>2012</w:t>
      </w:r>
      <w:r w:rsidRPr="00B52C68">
        <w:t xml:space="preserve">). Reducing barriers to learning through Communities That Care. </w:t>
      </w:r>
      <w:r w:rsidRPr="00B52C68">
        <w:rPr>
          <w:i/>
        </w:rPr>
        <w:t>B</w:t>
      </w:r>
      <w:r>
        <w:rPr>
          <w:i/>
        </w:rPr>
        <w:t xml:space="preserve">etter: Evidence-Based Education, </w:t>
      </w:r>
      <w:r w:rsidRPr="00550B24">
        <w:rPr>
          <w:i/>
        </w:rPr>
        <w:t>4</w:t>
      </w:r>
      <w:r w:rsidRPr="00550B24">
        <w:t>(2), 8-9</w:t>
      </w:r>
      <w:r>
        <w:t>.</w:t>
      </w:r>
    </w:p>
    <w:p w14:paraId="04AD60CF" w14:textId="77777777" w:rsidR="008846BA" w:rsidRDefault="008846BA" w:rsidP="007C56AC">
      <w:pPr>
        <w:pStyle w:val="BodyTextIndent2"/>
        <w:keepNext/>
        <w:spacing w:line="240" w:lineRule="exact"/>
      </w:pPr>
      <w:r w:rsidRPr="008846BA">
        <w:t>Hawkins, J. David, Catalano, Richard F., Kuklinski, Margaret R. (2011). Mobilizing communities to implement tested and effective programs to help youth avoid risky behaviors: The Communities That Care approach (</w:t>
      </w:r>
      <w:r w:rsidRPr="008846BA">
        <w:rPr>
          <w:i/>
        </w:rPr>
        <w:t>Child Trends Research Brief</w:t>
      </w:r>
      <w:r w:rsidRPr="008846BA">
        <w:t>, October 2011. Publication #2011-25). Washington, DC: Child Trends.</w:t>
      </w:r>
    </w:p>
    <w:p w14:paraId="0A67948F" w14:textId="77777777" w:rsidR="00652D28" w:rsidRDefault="00652D28" w:rsidP="00652D28">
      <w:pPr>
        <w:pStyle w:val="BodyTextIndent2"/>
        <w:keepNext/>
        <w:spacing w:line="240" w:lineRule="exact"/>
      </w:pPr>
      <w:r>
        <w:t xml:space="preserve">Kosterman, R., Haggerty, K.P., Hawkins, J.D. (2010). Long-term effects of social development intervention. Submitted to </w:t>
      </w:r>
      <w:r w:rsidRPr="00D448D2">
        <w:rPr>
          <w:i/>
        </w:rPr>
        <w:t>Better: Evidence-Based Education</w:t>
      </w:r>
      <w:r w:rsidRPr="00652D28">
        <w:t xml:space="preserve">, </w:t>
      </w:r>
      <w:r w:rsidRPr="00652D28">
        <w:rPr>
          <w:i/>
        </w:rPr>
        <w:t>2</w:t>
      </w:r>
      <w:r w:rsidRPr="00652D28">
        <w:t>(2), 6-7.</w:t>
      </w:r>
    </w:p>
    <w:p w14:paraId="42BADDA2" w14:textId="77777777" w:rsidR="007C56AC" w:rsidRDefault="007C56AC" w:rsidP="007C56AC">
      <w:pPr>
        <w:pStyle w:val="BodyTextIndent2"/>
        <w:keepNext/>
        <w:spacing w:line="240" w:lineRule="exact"/>
      </w:pPr>
      <w:r>
        <w:t>Monahan, K.C., Oesterle, S., Hawkins, J.D. (2010).</w:t>
      </w:r>
      <w:r>
        <w:tab/>
        <w:t xml:space="preserve">Predictors and consequences of school connectedness: The case for prevention. </w:t>
      </w:r>
      <w:r w:rsidRPr="007C56AC">
        <w:rPr>
          <w:i/>
        </w:rPr>
        <w:t>The Prevention Researcher,1</w:t>
      </w:r>
      <w:r>
        <w:t>7(3), 3-6.</w:t>
      </w:r>
    </w:p>
    <w:p w14:paraId="15D565B9" w14:textId="77777777" w:rsidR="009D7B2D" w:rsidRDefault="009D7B2D" w:rsidP="009D7B2D">
      <w:pPr>
        <w:pStyle w:val="BodyTextIndent2"/>
        <w:keepNext/>
        <w:spacing w:line="240" w:lineRule="exact"/>
      </w:pPr>
      <w:r>
        <w:t>Brooke-Weiss, B., Haggerty, K.P., Fagan, A.A., Hawkins, J.D., Cady, R. (</w:t>
      </w:r>
      <w:r w:rsidR="00D448D2">
        <w:t>2010</w:t>
      </w:r>
      <w:r>
        <w:t xml:space="preserve">). Creating community change to improve youth development: The Communities That Care (CTC) system. </w:t>
      </w:r>
      <w:r w:rsidRPr="007C56AC">
        <w:rPr>
          <w:i/>
        </w:rPr>
        <w:t>The Prevention Researcher</w:t>
      </w:r>
      <w:r>
        <w:t xml:space="preserve">. </w:t>
      </w:r>
    </w:p>
    <w:p w14:paraId="36AC23D4" w14:textId="77777777" w:rsidR="00AA0257" w:rsidRDefault="00AA0257" w:rsidP="005B13FA">
      <w:pPr>
        <w:pStyle w:val="BodyTextIndent2"/>
        <w:keepNext/>
        <w:spacing w:line="240" w:lineRule="exact"/>
      </w:pPr>
      <w:r>
        <w:t xml:space="preserve">Hawkins, J. D. (2005).  </w:t>
      </w:r>
      <w:r w:rsidR="007F26CB">
        <w:t xml:space="preserve">Promoting </w:t>
      </w:r>
      <w:r w:rsidR="000F4132">
        <w:t>s</w:t>
      </w:r>
      <w:r w:rsidR="007F26CB">
        <w:t xml:space="preserve">uccessful </w:t>
      </w:r>
      <w:r w:rsidR="000F4132">
        <w:t>y</w:t>
      </w:r>
      <w:r w:rsidR="007F26CB">
        <w:t xml:space="preserve">outh </w:t>
      </w:r>
      <w:r w:rsidR="000F4132">
        <w:t>d</w:t>
      </w:r>
      <w:r w:rsidR="007F26CB">
        <w:t>evelopment</w:t>
      </w:r>
      <w:r>
        <w:t>.  White House Conference on Helping America’s Youth</w:t>
      </w:r>
      <w:r w:rsidR="00D62314">
        <w:t>, October.</w:t>
      </w:r>
    </w:p>
    <w:p w14:paraId="04E749A5" w14:textId="77777777" w:rsidR="005B13FA" w:rsidRPr="00D154E6" w:rsidRDefault="005B13FA" w:rsidP="005B13FA">
      <w:pPr>
        <w:pStyle w:val="BodyTextIndent2"/>
        <w:keepNext/>
        <w:spacing w:line="240" w:lineRule="exact"/>
      </w:pPr>
      <w:r>
        <w:t xml:space="preserve">Hill, K.G., Lui, C., Hawkins, J.D. (2001). Early precursors of gang membership: A study of </w:t>
      </w:r>
      <w:smartTag w:uri="urn:schemas-microsoft-com:office:smarttags" w:element="place">
        <w:smartTag w:uri="urn:schemas-microsoft-com:office:smarttags" w:element="City">
          <w:r>
            <w:t>Seattle</w:t>
          </w:r>
        </w:smartTag>
      </w:smartTag>
      <w:r>
        <w:t xml:space="preserve"> youth. </w:t>
      </w:r>
      <w:r>
        <w:rPr>
          <w:u w:val="single"/>
        </w:rPr>
        <w:t>OJJDP Juvenile Justice Bulletin</w:t>
      </w:r>
      <w:r>
        <w:t>, December.</w:t>
      </w:r>
    </w:p>
    <w:p w14:paraId="3800F950" w14:textId="77777777" w:rsidR="005B13FA" w:rsidRDefault="005B13FA" w:rsidP="005B13FA">
      <w:pPr>
        <w:pStyle w:val="BodyTextIndent2"/>
        <w:keepLines w:val="0"/>
        <w:spacing w:line="240" w:lineRule="exact"/>
      </w:pPr>
      <w:r>
        <w:rPr>
          <w:vanish/>
        </w:rPr>
        <w:t>249</w:t>
      </w:r>
      <w:r>
        <w:t xml:space="preserve">Hawkins, J.D., </w:t>
      </w:r>
      <w:proofErr w:type="spellStart"/>
      <w:r>
        <w:t>Herrenkohl</w:t>
      </w:r>
      <w:proofErr w:type="spellEnd"/>
      <w:r>
        <w:t xml:space="preserve">, T.I., Farrington, D.P., Brewer, D., Catalano, R.F., </w:t>
      </w:r>
      <w:proofErr w:type="spellStart"/>
      <w:r>
        <w:t>Harachi</w:t>
      </w:r>
      <w:proofErr w:type="spellEnd"/>
      <w:r>
        <w:t xml:space="preserve">, T.W., Cothern, L. (2000).  Predictors of youth violence.  </w:t>
      </w:r>
      <w:r>
        <w:rPr>
          <w:u w:val="single"/>
        </w:rPr>
        <w:t>OJJDP Juvenile Justice Bulletin,</w:t>
      </w:r>
      <w:r>
        <w:t xml:space="preserve"> April.</w:t>
      </w:r>
    </w:p>
    <w:p w14:paraId="186938A6" w14:textId="77777777" w:rsidR="005B13FA" w:rsidRDefault="005B13FA" w:rsidP="005B13FA">
      <w:pPr>
        <w:spacing w:before="240" w:after="120" w:line="240" w:lineRule="exact"/>
        <w:ind w:left="720" w:hanging="720"/>
        <w:rPr>
          <w:sz w:val="24"/>
        </w:rPr>
      </w:pPr>
      <w:r>
        <w:rPr>
          <w:vanish/>
          <w:sz w:val="24"/>
        </w:rPr>
        <w:t>218</w:t>
      </w:r>
      <w:r>
        <w:rPr>
          <w:sz w:val="24"/>
        </w:rPr>
        <w:t>Haggerty, K., Kosterman, R., Catalano, R. F., Hawkins, J. D.  (1999). Preparing for the Drug Free Years.</w:t>
      </w:r>
      <w:r>
        <w:rPr>
          <w:b/>
          <w:sz w:val="24"/>
        </w:rPr>
        <w:t xml:space="preserve"> </w:t>
      </w:r>
      <w:r>
        <w:rPr>
          <w:sz w:val="24"/>
          <w:u w:val="single"/>
        </w:rPr>
        <w:t>OJJDP Juvenile Justice Bulletin</w:t>
      </w:r>
      <w:r w:rsidR="000F4132" w:rsidRPr="000F4132">
        <w:rPr>
          <w:sz w:val="24"/>
        </w:rPr>
        <w:t>.</w:t>
      </w:r>
      <w:r w:rsidRPr="000F4132">
        <w:rPr>
          <w:sz w:val="24"/>
        </w:rPr>
        <w:t xml:space="preserve"> </w:t>
      </w:r>
      <w:r w:rsidRPr="000F4132">
        <w:rPr>
          <w:sz w:val="24"/>
          <w:szCs w:val="24"/>
        </w:rPr>
        <w:t>July</w:t>
      </w:r>
      <w:r>
        <w:rPr>
          <w:sz w:val="24"/>
        </w:rPr>
        <w:t>.</w:t>
      </w:r>
    </w:p>
    <w:p w14:paraId="17AEEFD4" w14:textId="77777777" w:rsidR="005B13FA" w:rsidRDefault="005B13FA" w:rsidP="003E12C4">
      <w:pPr>
        <w:spacing w:before="240" w:after="120" w:line="240" w:lineRule="exact"/>
        <w:ind w:left="720" w:right="-270" w:hanging="720"/>
        <w:rPr>
          <w:sz w:val="24"/>
        </w:rPr>
      </w:pPr>
      <w:r>
        <w:rPr>
          <w:vanish/>
          <w:sz w:val="24"/>
        </w:rPr>
        <w:t>203</w:t>
      </w:r>
      <w:r>
        <w:rPr>
          <w:sz w:val="24"/>
        </w:rPr>
        <w:t xml:space="preserve">Battin, S. R., Thornberry, T. P., Hawkins, J. D., Krohn, M. D. (1998). Gang membership, delinquent peers, and delinquent behavior, </w:t>
      </w:r>
      <w:r w:rsidR="003B7C25" w:rsidRPr="003B7C25">
        <w:rPr>
          <w:sz w:val="24"/>
          <w:u w:val="single"/>
        </w:rPr>
        <w:t xml:space="preserve">OJJDP </w:t>
      </w:r>
      <w:r w:rsidRPr="003B7C25">
        <w:rPr>
          <w:sz w:val="24"/>
          <w:u w:val="single"/>
        </w:rPr>
        <w:t>J</w:t>
      </w:r>
      <w:r>
        <w:rPr>
          <w:sz w:val="24"/>
          <w:u w:val="single"/>
        </w:rPr>
        <w:t xml:space="preserve">uvenile Justice Bulletin, </w:t>
      </w:r>
      <w:r w:rsidRPr="00E70DDA">
        <w:rPr>
          <w:sz w:val="24"/>
        </w:rPr>
        <w:t>1-10, October.</w:t>
      </w:r>
    </w:p>
    <w:p w14:paraId="2D336259" w14:textId="77777777" w:rsidR="00D62314" w:rsidRDefault="00D62314" w:rsidP="005B13FA">
      <w:pPr>
        <w:spacing w:before="240" w:after="120" w:line="240" w:lineRule="exact"/>
        <w:ind w:left="720" w:hanging="720"/>
        <w:rPr>
          <w:sz w:val="24"/>
        </w:rPr>
      </w:pPr>
      <w:r>
        <w:rPr>
          <w:sz w:val="24"/>
        </w:rPr>
        <w:t xml:space="preserve">Hawkins, J. D. (1996).  Controlling crime before it happens: Risk-focused prevention.  </w:t>
      </w:r>
      <w:r>
        <w:rPr>
          <w:sz w:val="24"/>
          <w:u w:val="single"/>
        </w:rPr>
        <w:t>Teen Line News</w:t>
      </w:r>
      <w:r>
        <w:rPr>
          <w:sz w:val="24"/>
        </w:rPr>
        <w:t xml:space="preserve">, 9(1), 1-2.  (Edited reprint of an article originally published in </w:t>
      </w:r>
      <w:r>
        <w:rPr>
          <w:sz w:val="24"/>
          <w:u w:val="single"/>
        </w:rPr>
        <w:t>National Institute of Justice Journal</w:t>
      </w:r>
      <w:r>
        <w:rPr>
          <w:sz w:val="24"/>
        </w:rPr>
        <w:t xml:space="preserve">, </w:t>
      </w:r>
      <w:proofErr w:type="gramStart"/>
      <w:r>
        <w:rPr>
          <w:sz w:val="24"/>
        </w:rPr>
        <w:t>August,</w:t>
      </w:r>
      <w:proofErr w:type="gramEnd"/>
      <w:r>
        <w:rPr>
          <w:sz w:val="24"/>
        </w:rPr>
        <w:t xml:space="preserve"> 1995, pp. 10-18).</w:t>
      </w:r>
    </w:p>
    <w:p w14:paraId="2750AB01" w14:textId="77777777" w:rsidR="00D62314" w:rsidRPr="00D62314" w:rsidRDefault="00D62314" w:rsidP="005B13FA">
      <w:pPr>
        <w:spacing w:before="240" w:after="120" w:line="240" w:lineRule="exact"/>
        <w:ind w:left="720" w:hanging="720"/>
        <w:rPr>
          <w:sz w:val="24"/>
          <w:u w:val="single"/>
        </w:rPr>
      </w:pPr>
      <w:r>
        <w:rPr>
          <w:sz w:val="24"/>
        </w:rPr>
        <w:t xml:space="preserve">Hawkins, J.D, (1995).  Controlling crime before it happens:  Risk-focused prevention, </w:t>
      </w:r>
      <w:r>
        <w:rPr>
          <w:sz w:val="24"/>
          <w:u w:val="single"/>
        </w:rPr>
        <w:t xml:space="preserve">National </w:t>
      </w:r>
      <w:smartTag w:uri="urn:schemas-microsoft-com:office:smarttags" w:element="place">
        <w:smartTag w:uri="urn:schemas-microsoft-com:office:smarttags" w:element="PlaceType">
          <w:r>
            <w:rPr>
              <w:sz w:val="24"/>
              <w:u w:val="single"/>
            </w:rPr>
            <w:t>Institute</w:t>
          </w:r>
        </w:smartTag>
        <w:r>
          <w:rPr>
            <w:sz w:val="24"/>
            <w:u w:val="single"/>
          </w:rPr>
          <w:t xml:space="preserve"> of </w:t>
        </w:r>
        <w:smartTag w:uri="urn:schemas-microsoft-com:office:smarttags" w:element="PlaceName">
          <w:r>
            <w:rPr>
              <w:sz w:val="24"/>
              <w:u w:val="single"/>
            </w:rPr>
            <w:t>Justice Journal</w:t>
          </w:r>
        </w:smartTag>
      </w:smartTag>
      <w:r w:rsidRPr="00B02F4E">
        <w:rPr>
          <w:sz w:val="24"/>
        </w:rPr>
        <w:t xml:space="preserve">, </w:t>
      </w:r>
      <w:proofErr w:type="gramStart"/>
      <w:r w:rsidRPr="00B02F4E">
        <w:rPr>
          <w:sz w:val="24"/>
        </w:rPr>
        <w:t>August,</w:t>
      </w:r>
      <w:proofErr w:type="gramEnd"/>
      <w:r w:rsidRPr="00B02F4E">
        <w:rPr>
          <w:sz w:val="24"/>
        </w:rPr>
        <w:t xml:space="preserve"> 10-18.</w:t>
      </w:r>
    </w:p>
    <w:p w14:paraId="5CBD0174" w14:textId="77777777" w:rsidR="005B13FA" w:rsidRDefault="005B13FA" w:rsidP="005B13FA">
      <w:pPr>
        <w:spacing w:before="240" w:after="120" w:line="240" w:lineRule="exact"/>
        <w:ind w:left="720" w:hanging="720"/>
        <w:rPr>
          <w:sz w:val="24"/>
        </w:rPr>
      </w:pPr>
      <w:r>
        <w:rPr>
          <w:vanish/>
          <w:sz w:val="24"/>
        </w:rPr>
        <w:t>165</w:t>
      </w:r>
      <w:r>
        <w:rPr>
          <w:sz w:val="24"/>
        </w:rPr>
        <w:t xml:space="preserve">Hawkins, J. D.  (1995).  Adolescents need healthy bonding and clear standards:  An interview with Dr. J. David Hawkins, </w:t>
      </w:r>
      <w:r>
        <w:rPr>
          <w:sz w:val="24"/>
          <w:u w:val="single"/>
        </w:rPr>
        <w:t>Community Youth Roles</w:t>
      </w:r>
      <w:r w:rsidRPr="003A6BE6">
        <w:rPr>
          <w:sz w:val="24"/>
        </w:rPr>
        <w:t>, 1</w:t>
      </w:r>
      <w:r>
        <w:rPr>
          <w:sz w:val="24"/>
        </w:rPr>
        <w:t>(3</w:t>
      </w:r>
      <w:proofErr w:type="gramStart"/>
      <w:r>
        <w:rPr>
          <w:sz w:val="24"/>
        </w:rPr>
        <w:t>),  4</w:t>
      </w:r>
      <w:proofErr w:type="gramEnd"/>
      <w:r>
        <w:rPr>
          <w:sz w:val="24"/>
        </w:rPr>
        <w:t>-5.</w:t>
      </w:r>
    </w:p>
    <w:p w14:paraId="59EDB2E7" w14:textId="77777777" w:rsidR="005B13FA" w:rsidRDefault="005B13FA" w:rsidP="005B13FA">
      <w:pPr>
        <w:spacing w:before="240" w:after="120" w:line="240" w:lineRule="exact"/>
        <w:ind w:left="720" w:hanging="720"/>
        <w:rPr>
          <w:sz w:val="24"/>
        </w:rPr>
      </w:pPr>
      <w:r>
        <w:rPr>
          <w:vanish/>
          <w:sz w:val="24"/>
        </w:rPr>
        <w:t>148</w:t>
      </w:r>
      <w:r w:rsidR="007F1544">
        <w:rPr>
          <w:sz w:val="24"/>
        </w:rPr>
        <w:t>Lehman, J. D., Hawkins, J. D.</w:t>
      </w:r>
      <w:r>
        <w:rPr>
          <w:sz w:val="24"/>
        </w:rPr>
        <w:t xml:space="preserve"> &amp; Catalano, R. F.  (1993).  Reducing risks and protecting our youths:  A community mission.  </w:t>
      </w:r>
      <w:r>
        <w:rPr>
          <w:sz w:val="24"/>
          <w:u w:val="single"/>
        </w:rPr>
        <w:t>Corrections Today,</w:t>
      </w:r>
      <w:r>
        <w:rPr>
          <w:sz w:val="24"/>
        </w:rPr>
        <w:t xml:space="preserve"> August</w:t>
      </w:r>
      <w:r w:rsidR="00AA0257">
        <w:rPr>
          <w:sz w:val="24"/>
        </w:rPr>
        <w:t>, 9</w:t>
      </w:r>
      <w:r>
        <w:rPr>
          <w:sz w:val="24"/>
        </w:rPr>
        <w:t>2-100.</w:t>
      </w:r>
    </w:p>
    <w:p w14:paraId="0EF53A1D" w14:textId="77777777" w:rsidR="005B13FA" w:rsidRDefault="005B13FA" w:rsidP="005B13FA">
      <w:pPr>
        <w:spacing w:before="240" w:after="120" w:line="240" w:lineRule="exact"/>
        <w:ind w:left="720" w:hanging="720"/>
        <w:rPr>
          <w:sz w:val="24"/>
        </w:rPr>
      </w:pPr>
      <w:r>
        <w:rPr>
          <w:vanish/>
          <w:sz w:val="24"/>
        </w:rPr>
        <w:lastRenderedPageBreak/>
        <w:t>108</w:t>
      </w:r>
      <w:r>
        <w:rPr>
          <w:sz w:val="24"/>
        </w:rPr>
        <w:t xml:space="preserve">Hawkins, J. D.  (1991).  From where I sit.  </w:t>
      </w:r>
      <w:r>
        <w:rPr>
          <w:sz w:val="24"/>
          <w:u w:val="single"/>
        </w:rPr>
        <w:t>Family Life Educator,</w:t>
      </w:r>
      <w:r>
        <w:rPr>
          <w:sz w:val="24"/>
        </w:rPr>
        <w:t xml:space="preserve"> Summer 1991, 16-17.</w:t>
      </w:r>
    </w:p>
    <w:p w14:paraId="70C3171D" w14:textId="77777777" w:rsidR="005B13FA" w:rsidRDefault="005B13FA" w:rsidP="005B13FA">
      <w:pPr>
        <w:spacing w:before="240" w:after="120" w:line="240" w:lineRule="exact"/>
        <w:ind w:left="720" w:hanging="720"/>
        <w:rPr>
          <w:sz w:val="24"/>
        </w:rPr>
      </w:pPr>
      <w:r>
        <w:rPr>
          <w:vanish/>
          <w:sz w:val="24"/>
        </w:rPr>
        <w:t>029</w:t>
      </w:r>
      <w:r>
        <w:rPr>
          <w:sz w:val="24"/>
        </w:rPr>
        <w:t xml:space="preserve">Hawkins, J. D. &amp; </w:t>
      </w:r>
      <w:proofErr w:type="spellStart"/>
      <w:r>
        <w:rPr>
          <w:sz w:val="24"/>
        </w:rPr>
        <w:t>Lishner</w:t>
      </w:r>
      <w:proofErr w:type="spellEnd"/>
      <w:r>
        <w:rPr>
          <w:sz w:val="24"/>
        </w:rPr>
        <w:t xml:space="preserve">, D. M.  (1984).  Classroom solutions for school discipline problems.  </w:t>
      </w:r>
      <w:r>
        <w:rPr>
          <w:sz w:val="24"/>
          <w:u w:val="single"/>
        </w:rPr>
        <w:t>California School Boards, 43</w:t>
      </w:r>
      <w:r>
        <w:rPr>
          <w:sz w:val="24"/>
        </w:rPr>
        <w:t>(3), 12-14, 23, 26.</w:t>
      </w:r>
    </w:p>
    <w:p w14:paraId="075AB6AA" w14:textId="77777777" w:rsidR="00BD6238" w:rsidRDefault="00BD6238" w:rsidP="005B13FA">
      <w:pPr>
        <w:spacing w:before="240" w:after="120" w:line="240" w:lineRule="exact"/>
        <w:ind w:left="720" w:hanging="720"/>
        <w:rPr>
          <w:sz w:val="24"/>
        </w:rPr>
      </w:pPr>
    </w:p>
    <w:p w14:paraId="3E1E4670" w14:textId="77777777" w:rsidR="00E3354A" w:rsidRPr="007C0D95" w:rsidRDefault="00E3354A" w:rsidP="00817FF3">
      <w:pPr>
        <w:pStyle w:val="BodyText"/>
        <w:keepNext w:val="0"/>
        <w:widowControl/>
        <w:spacing w:line="240" w:lineRule="exact"/>
        <w:ind w:left="720" w:hanging="720"/>
        <w:rPr>
          <w:vanish/>
        </w:rPr>
      </w:pPr>
      <w:r w:rsidRPr="007C0D95">
        <w:rPr>
          <w:vanish/>
        </w:rPr>
        <w:t>Austin, M. J., Cox, G. B., Gottlieb, N., Hawkins, J. D., Kruzich, J., &amp; Rauch, R.  (1982).  Evaluating Your Agency's Programs.  Beverly Hills, CA:  Sage.</w:t>
      </w:r>
    </w:p>
    <w:p w14:paraId="2A8116BF" w14:textId="77777777" w:rsidR="007C0D95" w:rsidRPr="007C0D95" w:rsidRDefault="007C0D95" w:rsidP="007C0D95">
      <w:pPr>
        <w:pStyle w:val="BodyText"/>
        <w:keepNext w:val="0"/>
        <w:widowControl/>
        <w:spacing w:line="240" w:lineRule="exact"/>
        <w:ind w:left="720" w:hanging="720"/>
        <w:rPr>
          <w:vanish/>
        </w:rPr>
      </w:pPr>
      <w:r w:rsidRPr="007C0D95">
        <w:rPr>
          <w:vanish/>
        </w:rPr>
        <w:t xml:space="preserve">Hawkins, J. D. (Ed.). (1966)  Delinquency and Crime:  Current Theories.  </w:t>
      </w:r>
      <w:smartTag w:uri="urn:schemas-microsoft-com:office:smarttags" w:element="place">
        <w:smartTag w:uri="urn:schemas-microsoft-com:office:smarttags" w:element="State">
          <w:r w:rsidRPr="007C0D95">
            <w:rPr>
              <w:vanish/>
            </w:rPr>
            <w:t>New York</w:t>
          </w:r>
        </w:smartTag>
      </w:smartTag>
      <w:r w:rsidRPr="007C0D95">
        <w:rPr>
          <w:vanish/>
        </w:rPr>
        <w:t>:</w:t>
      </w:r>
    </w:p>
    <w:p w14:paraId="355271FB" w14:textId="77777777" w:rsidR="007C0D95" w:rsidRPr="007C0D95" w:rsidRDefault="007C0D95" w:rsidP="007C0D95">
      <w:pPr>
        <w:pStyle w:val="BodyText"/>
        <w:keepNext w:val="0"/>
        <w:widowControl/>
        <w:spacing w:line="240" w:lineRule="exact"/>
        <w:ind w:left="720" w:hanging="720"/>
        <w:rPr>
          <w:vanish/>
        </w:rPr>
      </w:pPr>
      <w:r w:rsidRPr="007C0D95">
        <w:rPr>
          <w:vanish/>
        </w:rPr>
        <w:tab/>
      </w:r>
      <w:smartTag w:uri="urn:schemas-microsoft-com:office:smarttags" w:element="place">
        <w:smartTag w:uri="urn:schemas-microsoft-com:office:smarttags" w:element="PlaceName">
          <w:r w:rsidRPr="007C0D95">
            <w:rPr>
              <w:vanish/>
            </w:rPr>
            <w:t>Cambridge</w:t>
          </w:r>
        </w:smartTag>
        <w:r w:rsidRPr="007C0D95">
          <w:rPr>
            <w:vanish/>
          </w:rPr>
          <w:t xml:space="preserve"> </w:t>
        </w:r>
        <w:smartTag w:uri="urn:schemas-microsoft-com:office:smarttags" w:element="PlaceType">
          <w:r w:rsidRPr="007C0D95">
            <w:rPr>
              <w:vanish/>
            </w:rPr>
            <w:t>University</w:t>
          </w:r>
        </w:smartTag>
      </w:smartTag>
      <w:r w:rsidRPr="007C0D95">
        <w:rPr>
          <w:vanish/>
        </w:rPr>
        <w:t xml:space="preserve"> Press.</w:t>
      </w:r>
    </w:p>
    <w:p w14:paraId="36EB86CC" w14:textId="77777777" w:rsidR="007C0D95" w:rsidRPr="007C0D95" w:rsidRDefault="007C0D95" w:rsidP="007C0D95">
      <w:pPr>
        <w:pStyle w:val="BodyText"/>
        <w:keepNext w:val="0"/>
        <w:widowControl/>
        <w:spacing w:line="240" w:lineRule="exact"/>
        <w:ind w:left="720" w:hanging="720"/>
        <w:rPr>
          <w:vanish/>
        </w:rPr>
      </w:pPr>
    </w:p>
    <w:p w14:paraId="049F0712" w14:textId="77777777" w:rsidR="00E72E3B" w:rsidRDefault="00E72E3B" w:rsidP="00817FF3">
      <w:pPr>
        <w:spacing w:before="240" w:after="120" w:line="240" w:lineRule="exact"/>
        <w:outlineLvl w:val="1"/>
        <w:rPr>
          <w:b/>
          <w:sz w:val="24"/>
        </w:rPr>
      </w:pPr>
      <w:r>
        <w:rPr>
          <w:b/>
          <w:sz w:val="24"/>
        </w:rPr>
        <w:t>Book Chapters</w:t>
      </w:r>
    </w:p>
    <w:p w14:paraId="1E251443" w14:textId="77777777" w:rsidR="00D60222" w:rsidRPr="00501FEB" w:rsidRDefault="00D60222" w:rsidP="00D60222">
      <w:pPr>
        <w:pStyle w:val="BodyTextIndent2"/>
        <w:keepNext/>
        <w:spacing w:line="240" w:lineRule="exact"/>
      </w:pPr>
      <w:bookmarkStart w:id="4" w:name="_Hlk40620439"/>
      <w:r w:rsidRPr="00501FEB">
        <w:t xml:space="preserve">Hawkins, J. D. (2021). Foreword. In D. P. Farrington, H. Jonkman, &amp; F. Groeger-Roth (Eds.), </w:t>
      </w:r>
      <w:r w:rsidRPr="00501FEB">
        <w:rPr>
          <w:i/>
          <w:iCs/>
        </w:rPr>
        <w:t>Delinquency and substance use in Europe: Understanding risk and protective factors</w:t>
      </w:r>
      <w:r w:rsidRPr="00501FEB">
        <w:t xml:space="preserve"> (pp. v-ix). Cham, Switzerland: Springer Nature.</w:t>
      </w:r>
    </w:p>
    <w:p w14:paraId="24CC726F" w14:textId="77777777" w:rsidR="00D75117" w:rsidRPr="00D75117" w:rsidRDefault="00D75117" w:rsidP="00D75117">
      <w:pPr>
        <w:pStyle w:val="BodyTextIndent2"/>
        <w:rPr>
          <w:szCs w:val="24"/>
        </w:rPr>
      </w:pPr>
      <w:r w:rsidRPr="00D75117">
        <w:rPr>
          <w:szCs w:val="24"/>
        </w:rPr>
        <w:t xml:space="preserve">Cambron, C., Catalano, R. F., &amp; Hawkins, J. D. (2019). The social development </w:t>
      </w:r>
      <w:proofErr w:type="gramStart"/>
      <w:r w:rsidRPr="00D75117">
        <w:rPr>
          <w:szCs w:val="24"/>
        </w:rPr>
        <w:t>model</w:t>
      </w:r>
      <w:proofErr w:type="gramEnd"/>
      <w:r w:rsidRPr="00D75117">
        <w:rPr>
          <w:szCs w:val="24"/>
        </w:rPr>
        <w:t xml:space="preserve">. In D. P. Farrington, L. </w:t>
      </w:r>
      <w:proofErr w:type="spellStart"/>
      <w:r w:rsidRPr="00D75117">
        <w:rPr>
          <w:szCs w:val="24"/>
        </w:rPr>
        <w:t>Kazemian</w:t>
      </w:r>
      <w:proofErr w:type="spellEnd"/>
      <w:r w:rsidRPr="00D75117">
        <w:rPr>
          <w:szCs w:val="24"/>
        </w:rPr>
        <w:t xml:space="preserve"> &amp; A. R. Piquero (Eds.), </w:t>
      </w:r>
      <w:r w:rsidRPr="00D75117">
        <w:rPr>
          <w:i/>
          <w:iCs/>
          <w:szCs w:val="24"/>
        </w:rPr>
        <w:t>The Oxford handbook of developmental and life-course criminology</w:t>
      </w:r>
      <w:r w:rsidRPr="00D75117">
        <w:rPr>
          <w:szCs w:val="24"/>
        </w:rPr>
        <w:t xml:space="preserve"> (224-247). New York, NY: Oxford University Press.</w:t>
      </w:r>
    </w:p>
    <w:bookmarkEnd w:id="4"/>
    <w:p w14:paraId="2D1076C8" w14:textId="77777777" w:rsidR="00D75117" w:rsidRPr="00D75117" w:rsidRDefault="00D75117" w:rsidP="00D75117">
      <w:pPr>
        <w:pStyle w:val="BodyTextIndent2"/>
        <w:rPr>
          <w:szCs w:val="24"/>
        </w:rPr>
      </w:pPr>
      <w:r w:rsidRPr="00D75117">
        <w:rPr>
          <w:szCs w:val="24"/>
        </w:rPr>
        <w:t xml:space="preserve">Bailey, J. A., Hill, K. G., Epstein, M., Steeger, C. M., &amp; Hawkins, J. D. (2018). Seattle Social Development Project – The Intergenerational Project (SSDP-TIP). In V. I. </w:t>
      </w:r>
      <w:proofErr w:type="spellStart"/>
      <w:r w:rsidRPr="00D75117">
        <w:rPr>
          <w:szCs w:val="24"/>
        </w:rPr>
        <w:t>Eichelsheim</w:t>
      </w:r>
      <w:proofErr w:type="spellEnd"/>
      <w:r w:rsidRPr="00D75117">
        <w:rPr>
          <w:szCs w:val="24"/>
        </w:rPr>
        <w:t xml:space="preserve"> &amp; S. G. A. van de </w:t>
      </w:r>
      <w:proofErr w:type="spellStart"/>
      <w:r w:rsidRPr="00D75117">
        <w:rPr>
          <w:szCs w:val="24"/>
        </w:rPr>
        <w:t>Weijer</w:t>
      </w:r>
      <w:proofErr w:type="spellEnd"/>
      <w:r w:rsidRPr="00D75117">
        <w:rPr>
          <w:szCs w:val="24"/>
        </w:rPr>
        <w:t xml:space="preserve"> (Eds.), </w:t>
      </w:r>
      <w:r w:rsidRPr="00D75117">
        <w:rPr>
          <w:i/>
          <w:iCs/>
          <w:szCs w:val="24"/>
        </w:rPr>
        <w:t>Intergenerational continuity of criminal and antisocial behavior. An international overview of current studies</w:t>
      </w:r>
      <w:r w:rsidRPr="00D75117">
        <w:rPr>
          <w:szCs w:val="24"/>
        </w:rPr>
        <w:t xml:space="preserve"> (186-206). New York, NY: Routledge.</w:t>
      </w:r>
    </w:p>
    <w:p w14:paraId="63DEF18A" w14:textId="77777777" w:rsidR="00B6529D" w:rsidRPr="00B6529D" w:rsidRDefault="00B6529D" w:rsidP="00073E07">
      <w:pPr>
        <w:pStyle w:val="BodyTextIndent2"/>
        <w:spacing w:line="240" w:lineRule="exact"/>
        <w:rPr>
          <w:szCs w:val="24"/>
        </w:rPr>
      </w:pPr>
      <w:r>
        <w:rPr>
          <w:szCs w:val="24"/>
        </w:rPr>
        <w:t xml:space="preserve">Jenson, J.M. &amp; Hawkins, J.D. (2018). Ensure Healthy Development for All Youth. In R. Fong, J.E. Lubben &amp; R.P Barth (Eds.), </w:t>
      </w:r>
      <w:r>
        <w:rPr>
          <w:i/>
          <w:szCs w:val="24"/>
        </w:rPr>
        <w:t xml:space="preserve">Grand Challenges for Social Work and Society </w:t>
      </w:r>
      <w:r>
        <w:rPr>
          <w:szCs w:val="24"/>
        </w:rPr>
        <w:t>(pp. 18-35). New York: Oxford University Press.</w:t>
      </w:r>
    </w:p>
    <w:p w14:paraId="7AE51737" w14:textId="77777777" w:rsidR="00626D16" w:rsidRDefault="00395868" w:rsidP="00073E07">
      <w:pPr>
        <w:pStyle w:val="BodyTextIndent2"/>
        <w:spacing w:line="240" w:lineRule="exact"/>
        <w:rPr>
          <w:szCs w:val="24"/>
        </w:rPr>
      </w:pPr>
      <w:r>
        <w:rPr>
          <w:szCs w:val="24"/>
        </w:rPr>
        <w:t>Fagan, A.A., Hawkins, J.D., Shapiro, V. (</w:t>
      </w:r>
      <w:r w:rsidR="00626D16">
        <w:rPr>
          <w:szCs w:val="24"/>
        </w:rPr>
        <w:t>2015</w:t>
      </w:r>
      <w:r>
        <w:rPr>
          <w:szCs w:val="24"/>
        </w:rPr>
        <w:t xml:space="preserve">). </w:t>
      </w:r>
      <w:r w:rsidRPr="00B6529D">
        <w:rPr>
          <w:i/>
          <w:szCs w:val="24"/>
        </w:rPr>
        <w:t>Taking SEL to scale in schools: The role of community coalitions</w:t>
      </w:r>
      <w:r w:rsidRPr="00395868">
        <w:rPr>
          <w:szCs w:val="24"/>
        </w:rPr>
        <w:t xml:space="preserve">. </w:t>
      </w:r>
      <w:r w:rsidR="00626D16" w:rsidRPr="00626D16">
        <w:rPr>
          <w:szCs w:val="24"/>
        </w:rPr>
        <w:t>In J. A. Durlak, C. E. Domitrovich, R. P. Weissberg &amp; T. P. Gullotta (Eds.), Handbook of social and emotional learning: Research and practice (pp. 468-480). New York: Guilford Press.</w:t>
      </w:r>
    </w:p>
    <w:p w14:paraId="41B8A240" w14:textId="77777777" w:rsidR="000F45FF" w:rsidRDefault="000F45FF" w:rsidP="00073E07">
      <w:pPr>
        <w:pStyle w:val="BodyTextIndent2"/>
        <w:spacing w:line="240" w:lineRule="exact"/>
        <w:rPr>
          <w:szCs w:val="24"/>
        </w:rPr>
      </w:pPr>
      <w:r w:rsidRPr="000F45FF">
        <w:rPr>
          <w:szCs w:val="24"/>
        </w:rPr>
        <w:t xml:space="preserve">Kim, B. K. Elizabeth, Gilman, Amanda B., Hawkins, J. David (2015). School- and community-based preventive interventions during adolescence: Preventing delinquency through science-guided collective action. In J. </w:t>
      </w:r>
      <w:proofErr w:type="spellStart"/>
      <w:r w:rsidRPr="000F45FF">
        <w:rPr>
          <w:szCs w:val="24"/>
        </w:rPr>
        <w:t>Morizot</w:t>
      </w:r>
      <w:proofErr w:type="spellEnd"/>
      <w:r w:rsidRPr="000F45FF">
        <w:rPr>
          <w:szCs w:val="24"/>
        </w:rPr>
        <w:t xml:space="preserve"> &amp; L. </w:t>
      </w:r>
      <w:proofErr w:type="spellStart"/>
      <w:r w:rsidRPr="000F45FF">
        <w:rPr>
          <w:szCs w:val="24"/>
        </w:rPr>
        <w:t>Kazemian</w:t>
      </w:r>
      <w:proofErr w:type="spellEnd"/>
      <w:r w:rsidRPr="000F45FF">
        <w:rPr>
          <w:szCs w:val="24"/>
        </w:rPr>
        <w:t xml:space="preserve"> (Eds.), </w:t>
      </w:r>
      <w:r w:rsidRPr="000F45FF">
        <w:rPr>
          <w:i/>
          <w:szCs w:val="24"/>
        </w:rPr>
        <w:t xml:space="preserve">The development of criminal and antisocial behavior: Theoretical foundations and practical applications </w:t>
      </w:r>
      <w:r w:rsidRPr="000F45FF">
        <w:rPr>
          <w:szCs w:val="24"/>
        </w:rPr>
        <w:t>(pp. 447-460). Cham, Heidelberg, New York, Dordrecht, London: Springer International Publishing Switzerland.</w:t>
      </w:r>
    </w:p>
    <w:p w14:paraId="63354219" w14:textId="77777777" w:rsidR="00F42ED5" w:rsidRDefault="00F42ED5" w:rsidP="00073E07">
      <w:pPr>
        <w:pStyle w:val="BodyTextIndent2"/>
        <w:spacing w:line="240" w:lineRule="exact"/>
        <w:rPr>
          <w:szCs w:val="24"/>
        </w:rPr>
      </w:pPr>
      <w:r w:rsidRPr="00F42ED5">
        <w:rPr>
          <w:szCs w:val="24"/>
        </w:rPr>
        <w:t>Catalano, Richard F., Toumbourou, John W., Hawkins, J. David (</w:t>
      </w:r>
      <w:r w:rsidR="00194B3E">
        <w:rPr>
          <w:szCs w:val="24"/>
        </w:rPr>
        <w:t>2014</w:t>
      </w:r>
      <w:r w:rsidRPr="00F42ED5">
        <w:rPr>
          <w:szCs w:val="24"/>
        </w:rPr>
        <w:t xml:space="preserve">). Positive youth development in the United States: History, </w:t>
      </w:r>
      <w:proofErr w:type="gramStart"/>
      <w:r w:rsidRPr="00F42ED5">
        <w:rPr>
          <w:szCs w:val="24"/>
        </w:rPr>
        <w:t>efficacy</w:t>
      </w:r>
      <w:proofErr w:type="gramEnd"/>
      <w:r w:rsidRPr="00F42ED5">
        <w:rPr>
          <w:szCs w:val="24"/>
        </w:rPr>
        <w:t xml:space="preserve"> and links to moral and character education. In L. Nucci, D. Narvaez &amp; T. </w:t>
      </w:r>
      <w:proofErr w:type="spellStart"/>
      <w:r w:rsidRPr="00F42ED5">
        <w:rPr>
          <w:szCs w:val="24"/>
        </w:rPr>
        <w:t>Krettenauer</w:t>
      </w:r>
      <w:proofErr w:type="spellEnd"/>
      <w:r w:rsidRPr="00F42ED5">
        <w:rPr>
          <w:szCs w:val="24"/>
        </w:rPr>
        <w:t xml:space="preserve"> (Eds.), </w:t>
      </w:r>
      <w:r w:rsidRPr="00F42ED5">
        <w:rPr>
          <w:i/>
          <w:szCs w:val="24"/>
        </w:rPr>
        <w:t>Handbook of moral and character education (2nd ed.)</w:t>
      </w:r>
      <w:r w:rsidRPr="00F42ED5">
        <w:rPr>
          <w:szCs w:val="24"/>
        </w:rPr>
        <w:t xml:space="preserve"> (pp. 423-440). Routledge.</w:t>
      </w:r>
    </w:p>
    <w:p w14:paraId="0D35928D" w14:textId="77777777" w:rsidR="00395868" w:rsidRPr="00395868" w:rsidRDefault="00395868" w:rsidP="00395868">
      <w:pPr>
        <w:pStyle w:val="BodyTextIndent2"/>
        <w:rPr>
          <w:szCs w:val="24"/>
        </w:rPr>
      </w:pPr>
      <w:r w:rsidRPr="00395868">
        <w:rPr>
          <w:szCs w:val="24"/>
        </w:rPr>
        <w:t>Mason, W. A., &amp; Hawkins, J. D. (</w:t>
      </w:r>
      <w:r w:rsidR="0087035A">
        <w:rPr>
          <w:szCs w:val="24"/>
        </w:rPr>
        <w:t>2009</w:t>
      </w:r>
      <w:r w:rsidRPr="00395868">
        <w:rPr>
          <w:szCs w:val="24"/>
        </w:rPr>
        <w:t xml:space="preserve">). Adolescent risk and protective factors: psychosocial. In R. Ries, D. </w:t>
      </w:r>
      <w:proofErr w:type="spellStart"/>
      <w:r w:rsidRPr="00395868">
        <w:rPr>
          <w:szCs w:val="24"/>
        </w:rPr>
        <w:t>Fiellin</w:t>
      </w:r>
      <w:proofErr w:type="spellEnd"/>
      <w:r w:rsidRPr="00395868">
        <w:rPr>
          <w:szCs w:val="24"/>
        </w:rPr>
        <w:t xml:space="preserve">, S. Miller, &amp; R. Saitz (Eds.), </w:t>
      </w:r>
      <w:r w:rsidRPr="00395868">
        <w:rPr>
          <w:i/>
          <w:szCs w:val="24"/>
        </w:rPr>
        <w:t>Principle</w:t>
      </w:r>
      <w:r w:rsidR="0087035A">
        <w:rPr>
          <w:i/>
          <w:szCs w:val="24"/>
        </w:rPr>
        <w:t xml:space="preserve">s of addiction medicine </w:t>
      </w:r>
      <w:r w:rsidR="0087035A">
        <w:rPr>
          <w:szCs w:val="24"/>
        </w:rPr>
        <w:t>(pp. 1383-1389). Philadelphia, PA:</w:t>
      </w:r>
      <w:r w:rsidRPr="00395868">
        <w:rPr>
          <w:szCs w:val="24"/>
        </w:rPr>
        <w:t xml:space="preserve"> Lippincott Williams &amp; Wilkins.</w:t>
      </w:r>
    </w:p>
    <w:p w14:paraId="5B43DA0D" w14:textId="77777777" w:rsidR="00395868" w:rsidRPr="00395868" w:rsidRDefault="00395868" w:rsidP="001C49FE">
      <w:pPr>
        <w:pStyle w:val="BodyTextIndent2"/>
        <w:spacing w:line="240" w:lineRule="exact"/>
        <w:rPr>
          <w:i/>
          <w:szCs w:val="24"/>
        </w:rPr>
      </w:pPr>
      <w:r w:rsidRPr="00395868">
        <w:rPr>
          <w:szCs w:val="24"/>
        </w:rPr>
        <w:t>Catalano, Richard F., Hawkins, J. David, Kuklinski, Margaret R. (2014). Communities That Care. In Bruinsma, G. &amp; Weisburd, D. (Eds</w:t>
      </w:r>
      <w:r w:rsidRPr="00395868">
        <w:rPr>
          <w:i/>
          <w:szCs w:val="24"/>
        </w:rPr>
        <w:t>.), Encyclopedia of criminology and criminal justice</w:t>
      </w:r>
      <w:r w:rsidRPr="00395868">
        <w:rPr>
          <w:szCs w:val="24"/>
        </w:rPr>
        <w:t xml:space="preserve"> (pp. 393-408). Springer </w:t>
      </w:r>
      <w:proofErr w:type="spellStart"/>
      <w:r w:rsidRPr="00395868">
        <w:rPr>
          <w:szCs w:val="24"/>
        </w:rPr>
        <w:t>Science+Business</w:t>
      </w:r>
      <w:proofErr w:type="spellEnd"/>
      <w:r w:rsidRPr="00395868">
        <w:rPr>
          <w:szCs w:val="24"/>
        </w:rPr>
        <w:t xml:space="preserve"> Media.</w:t>
      </w:r>
    </w:p>
    <w:p w14:paraId="551112B7" w14:textId="77777777" w:rsidR="009449AF" w:rsidRDefault="009449AF" w:rsidP="00926A9D">
      <w:pPr>
        <w:pStyle w:val="BodyTextIndent2"/>
        <w:spacing w:line="240" w:lineRule="exact"/>
        <w:rPr>
          <w:szCs w:val="24"/>
        </w:rPr>
      </w:pPr>
      <w:r w:rsidRPr="009449AF">
        <w:rPr>
          <w:szCs w:val="24"/>
        </w:rPr>
        <w:lastRenderedPageBreak/>
        <w:t>Fagan, Abigail A., Hawkins, J. David (201</w:t>
      </w:r>
      <w:r w:rsidR="00395868">
        <w:rPr>
          <w:szCs w:val="24"/>
        </w:rPr>
        <w:t>3</w:t>
      </w:r>
      <w:r w:rsidRPr="009449AF">
        <w:rPr>
          <w:szCs w:val="24"/>
        </w:rPr>
        <w:t xml:space="preserve">). Preventing substance use, delinquency, violence, and other problem behaviors over the life-course using the Communities That Care system. In M. D. Krohn &amp; C. L. Gibson (Eds.), </w:t>
      </w:r>
      <w:r w:rsidRPr="009449AF">
        <w:rPr>
          <w:i/>
          <w:szCs w:val="24"/>
        </w:rPr>
        <w:t>Handbook of life-course criminology: Emerging trends and directions for future research</w:t>
      </w:r>
      <w:r w:rsidRPr="009449AF">
        <w:rPr>
          <w:szCs w:val="24"/>
        </w:rPr>
        <w:t xml:space="preserve"> (pp 227-296). New York: Springer Science + Business Media.</w:t>
      </w:r>
    </w:p>
    <w:p w14:paraId="0B07E933" w14:textId="77777777" w:rsidR="0087035A" w:rsidRDefault="0087035A" w:rsidP="0087035A">
      <w:pPr>
        <w:pStyle w:val="BodyTextIndent2"/>
        <w:spacing w:line="240" w:lineRule="exact"/>
        <w:rPr>
          <w:szCs w:val="24"/>
        </w:rPr>
      </w:pPr>
      <w:r w:rsidRPr="009449AF">
        <w:rPr>
          <w:szCs w:val="24"/>
        </w:rPr>
        <w:t xml:space="preserve">Welsh, Brandon C., Lipsey, Mark W., Rivara, Frederick P., Hawkins, J. David, </w:t>
      </w:r>
      <w:proofErr w:type="spellStart"/>
      <w:r w:rsidRPr="009449AF">
        <w:rPr>
          <w:szCs w:val="24"/>
        </w:rPr>
        <w:t>Aos</w:t>
      </w:r>
      <w:proofErr w:type="spellEnd"/>
      <w:r w:rsidRPr="009449AF">
        <w:rPr>
          <w:szCs w:val="24"/>
        </w:rPr>
        <w:t>, Steve, Hollis-Peel, Meghan E. (</w:t>
      </w:r>
      <w:r>
        <w:rPr>
          <w:szCs w:val="24"/>
        </w:rPr>
        <w:t>2012</w:t>
      </w:r>
      <w:r w:rsidRPr="009449AF">
        <w:rPr>
          <w:szCs w:val="24"/>
        </w:rPr>
        <w:t xml:space="preserve">). Promoting change, changing lives: Effective prevention and intervention to reduce serious offending. In R. Loeber &amp; D. P. Farrington (Eds.), </w:t>
      </w:r>
      <w:r w:rsidRPr="009449AF">
        <w:rPr>
          <w:i/>
          <w:szCs w:val="24"/>
        </w:rPr>
        <w:t xml:space="preserve">From juvenile delinquency to adult crime. Criminal careers, justice policy, and prevention </w:t>
      </w:r>
      <w:r w:rsidRPr="009449AF">
        <w:rPr>
          <w:szCs w:val="24"/>
        </w:rPr>
        <w:t>(pp 245-277). New York: Oxford University Press.</w:t>
      </w:r>
    </w:p>
    <w:p w14:paraId="498A0086" w14:textId="77777777" w:rsidR="00395868" w:rsidRDefault="00395868" w:rsidP="00926A9D">
      <w:pPr>
        <w:pStyle w:val="BodyTextIndent2"/>
        <w:spacing w:line="240" w:lineRule="exact"/>
        <w:rPr>
          <w:szCs w:val="24"/>
        </w:rPr>
      </w:pPr>
      <w:r w:rsidRPr="00395868">
        <w:rPr>
          <w:szCs w:val="24"/>
        </w:rPr>
        <w:t xml:space="preserve">Fagan, A.A. &amp; Hawkins, J. D. (2012). Community-based substance use prevention. To be published in B. C. Welsh &amp; D. P. Farrington (Eds.), </w:t>
      </w:r>
      <w:r w:rsidRPr="00395868">
        <w:rPr>
          <w:i/>
          <w:szCs w:val="24"/>
        </w:rPr>
        <w:t>The Oxford handbook on crime prevention.</w:t>
      </w:r>
      <w:r w:rsidRPr="00395868">
        <w:rPr>
          <w:szCs w:val="24"/>
        </w:rPr>
        <w:t xml:space="preserve"> Oxford University Press.  </w:t>
      </w:r>
    </w:p>
    <w:p w14:paraId="4E42FAF5" w14:textId="77777777" w:rsidR="00926A9D" w:rsidRDefault="00926A9D" w:rsidP="00926A9D">
      <w:pPr>
        <w:pStyle w:val="BodyTextIndent2"/>
        <w:spacing w:line="240" w:lineRule="exact"/>
        <w:rPr>
          <w:szCs w:val="24"/>
        </w:rPr>
      </w:pPr>
      <w:r w:rsidRPr="00926A9D">
        <w:rPr>
          <w:szCs w:val="24"/>
        </w:rPr>
        <w:t xml:space="preserve">Welsh, B. C., Lipsey, M. W., Rivara, F. P., Hawkins, J. D., </w:t>
      </w:r>
      <w:proofErr w:type="spellStart"/>
      <w:r w:rsidRPr="00926A9D">
        <w:rPr>
          <w:szCs w:val="24"/>
        </w:rPr>
        <w:t>Aos</w:t>
      </w:r>
      <w:proofErr w:type="spellEnd"/>
      <w:r w:rsidRPr="00926A9D">
        <w:rPr>
          <w:szCs w:val="24"/>
        </w:rPr>
        <w:t>, S., &amp; Hollis-Peel, M. E. (2012). Promoting change, changing lives: Effective prevention and intervention to reduce serious offending. In R. Loeber &amp; D. P. Farrington (Eds.), From juvenile delinquency to adult crime. Criminal careers, justice policy, and prevention (pp. 245-277). New</w:t>
      </w:r>
      <w:r>
        <w:rPr>
          <w:szCs w:val="24"/>
        </w:rPr>
        <w:t xml:space="preserve"> </w:t>
      </w:r>
      <w:r w:rsidRPr="00926A9D">
        <w:rPr>
          <w:szCs w:val="24"/>
        </w:rPr>
        <w:t>York: Oxford University Press.</w:t>
      </w:r>
    </w:p>
    <w:p w14:paraId="7AA26084" w14:textId="77777777" w:rsidR="00900C57" w:rsidRDefault="00900C57" w:rsidP="00900C57">
      <w:pPr>
        <w:pStyle w:val="BodyTextIndent2"/>
        <w:spacing w:line="240" w:lineRule="exact"/>
        <w:rPr>
          <w:szCs w:val="24"/>
        </w:rPr>
      </w:pPr>
      <w:r w:rsidRPr="00B52C68">
        <w:rPr>
          <w:szCs w:val="24"/>
        </w:rPr>
        <w:t>Hawkins, J. David, Catalano, Richard F., Hill, Karl G., Kosterman, Rick (</w:t>
      </w:r>
      <w:r>
        <w:rPr>
          <w:szCs w:val="24"/>
        </w:rPr>
        <w:t>2012</w:t>
      </w:r>
      <w:r w:rsidRPr="00B52C68">
        <w:rPr>
          <w:szCs w:val="24"/>
        </w:rPr>
        <w:t xml:space="preserve">). Taking effective crime prevention to scale: From school-based programs to community-wide prevention systems. In R. Loeber &amp; B. C. Welsh (Eds.), The Future of Criminology: Oxford University </w:t>
      </w:r>
      <w:proofErr w:type="gramStart"/>
      <w:r w:rsidRPr="00B52C68">
        <w:rPr>
          <w:szCs w:val="24"/>
        </w:rPr>
        <w:t>Press..</w:t>
      </w:r>
      <w:proofErr w:type="gramEnd"/>
      <w:r w:rsidRPr="00B52C68">
        <w:rPr>
          <w:szCs w:val="24"/>
        </w:rPr>
        <w:t xml:space="preserve"> In R. Loeber &amp; B. C. Welsh (Eds.), </w:t>
      </w:r>
      <w:r w:rsidRPr="00B52C68">
        <w:rPr>
          <w:i/>
          <w:szCs w:val="24"/>
        </w:rPr>
        <w:t>The Future of Criminology</w:t>
      </w:r>
      <w:r>
        <w:rPr>
          <w:i/>
          <w:szCs w:val="24"/>
        </w:rPr>
        <w:t>,</w:t>
      </w:r>
      <w:r>
        <w:rPr>
          <w:szCs w:val="24"/>
        </w:rPr>
        <w:t>178-185</w:t>
      </w:r>
      <w:r w:rsidRPr="00B52C68">
        <w:rPr>
          <w:szCs w:val="24"/>
        </w:rPr>
        <w:t>. Oxford University Press.</w:t>
      </w:r>
    </w:p>
    <w:p w14:paraId="425DAE26" w14:textId="77777777" w:rsidR="000F55E6" w:rsidRDefault="000F55E6" w:rsidP="00073E07">
      <w:pPr>
        <w:pStyle w:val="BodyTextIndent2"/>
        <w:spacing w:line="240" w:lineRule="exact"/>
        <w:rPr>
          <w:szCs w:val="24"/>
        </w:rPr>
      </w:pPr>
      <w:r w:rsidRPr="000F55E6">
        <w:rPr>
          <w:szCs w:val="24"/>
        </w:rPr>
        <w:t>Catalano, R. F., Haggerty, K. P., Hawkins, J. D., &amp; Elgin, J. (</w:t>
      </w:r>
      <w:r>
        <w:rPr>
          <w:szCs w:val="24"/>
        </w:rPr>
        <w:t>2011</w:t>
      </w:r>
      <w:r w:rsidRPr="000F55E6">
        <w:rPr>
          <w:szCs w:val="24"/>
        </w:rPr>
        <w:t xml:space="preserve">). Prevention of substance use and substance use disorders: The role of risk and protective factors. In Y. Kaminer &amp; K. Winters (Eds.), </w:t>
      </w:r>
      <w:r w:rsidRPr="000F55E6">
        <w:rPr>
          <w:szCs w:val="24"/>
          <w:u w:val="single"/>
        </w:rPr>
        <w:t>Clinical manual of adolescent substance abuse treatment</w:t>
      </w:r>
      <w:r w:rsidRPr="000F55E6">
        <w:rPr>
          <w:szCs w:val="24"/>
        </w:rPr>
        <w:t xml:space="preserve"> (pp. 25-63). Washington, DC: American Psychiatric Publishing.</w:t>
      </w:r>
    </w:p>
    <w:p w14:paraId="1EEECDEF" w14:textId="77777777" w:rsidR="009C2DCF" w:rsidRDefault="009C2DCF" w:rsidP="00073E07">
      <w:pPr>
        <w:pStyle w:val="BodyTextIndent2"/>
        <w:spacing w:line="240" w:lineRule="exact"/>
        <w:rPr>
          <w:szCs w:val="24"/>
        </w:rPr>
      </w:pPr>
      <w:r>
        <w:rPr>
          <w:szCs w:val="24"/>
        </w:rPr>
        <w:t xml:space="preserve">Hawkins, J.D. (2011). </w:t>
      </w:r>
      <w:proofErr w:type="spellStart"/>
      <w:r w:rsidRPr="009C2DCF">
        <w:rPr>
          <w:szCs w:val="24"/>
        </w:rPr>
        <w:t>Foreward</w:t>
      </w:r>
      <w:proofErr w:type="spellEnd"/>
      <w:r w:rsidRPr="009C2DCF">
        <w:rPr>
          <w:szCs w:val="24"/>
        </w:rPr>
        <w:t xml:space="preserve"> to the second edition. In J. M. Jenson &amp; M. W. Fraser (Eds.), </w:t>
      </w:r>
      <w:r w:rsidRPr="009C2DCF">
        <w:rPr>
          <w:szCs w:val="24"/>
          <w:u w:val="single"/>
        </w:rPr>
        <w:t>Social policy for children and families: A risk and resilience perspective,</w:t>
      </w:r>
      <w:r w:rsidRPr="009C2DCF">
        <w:rPr>
          <w:szCs w:val="24"/>
        </w:rPr>
        <w:t xml:space="preserve"> (2nd ed., pp. x-xii). Thousand Oaks, CA: Sage.</w:t>
      </w:r>
    </w:p>
    <w:p w14:paraId="4A5F1367" w14:textId="77777777" w:rsidR="0087035A" w:rsidRDefault="0087035A" w:rsidP="0087035A">
      <w:pPr>
        <w:pStyle w:val="BodyTextIndent2"/>
        <w:rPr>
          <w:szCs w:val="24"/>
        </w:rPr>
      </w:pPr>
      <w:r w:rsidRPr="00395868">
        <w:rPr>
          <w:szCs w:val="24"/>
        </w:rPr>
        <w:t>Catalano, R.F., Hill, K.G., Haggerty, K.P., Fleming, C.B., Hawkins, J.D. (</w:t>
      </w:r>
      <w:r>
        <w:rPr>
          <w:szCs w:val="24"/>
        </w:rPr>
        <w:t>2010</w:t>
      </w:r>
      <w:r w:rsidRPr="00395868">
        <w:rPr>
          <w:szCs w:val="24"/>
        </w:rPr>
        <w:t xml:space="preserve">).  Social development interventions have extensive, long-lasting effects. </w:t>
      </w:r>
      <w:r>
        <w:rPr>
          <w:szCs w:val="24"/>
        </w:rPr>
        <w:t>In</w:t>
      </w:r>
      <w:r w:rsidRPr="0087035A">
        <w:t xml:space="preserve"> </w:t>
      </w:r>
      <w:r w:rsidRPr="0087035A">
        <w:rPr>
          <w:szCs w:val="24"/>
        </w:rPr>
        <w:t xml:space="preserve">Fortune, Anne E., McCallion, Philip, &amp; Briar-Lawson, Katharine (Eds.), </w:t>
      </w:r>
      <w:r w:rsidRPr="0087035A">
        <w:rPr>
          <w:i/>
          <w:szCs w:val="24"/>
        </w:rPr>
        <w:t>Social work practice research for the twenty-first century</w:t>
      </w:r>
      <w:r w:rsidRPr="0087035A">
        <w:rPr>
          <w:szCs w:val="24"/>
        </w:rPr>
        <w:t xml:space="preserve"> (pp. 72-80). New York: Columbia University Press.</w:t>
      </w:r>
    </w:p>
    <w:p w14:paraId="3C783E7E" w14:textId="77777777" w:rsidR="00557053" w:rsidRDefault="00557053" w:rsidP="00073E07">
      <w:pPr>
        <w:pStyle w:val="BodyTextIndent2"/>
        <w:spacing w:line="240" w:lineRule="exact"/>
        <w:rPr>
          <w:szCs w:val="24"/>
        </w:rPr>
      </w:pPr>
      <w:r w:rsidRPr="00557053">
        <w:rPr>
          <w:szCs w:val="24"/>
        </w:rPr>
        <w:t>Hawkins, J. D., Welsh, B. C., &amp; Utting, D. (</w:t>
      </w:r>
      <w:r>
        <w:rPr>
          <w:szCs w:val="24"/>
        </w:rPr>
        <w:t>2010</w:t>
      </w:r>
      <w:r w:rsidRPr="00557053">
        <w:rPr>
          <w:szCs w:val="24"/>
        </w:rPr>
        <w:t>). Preventing youth crime: Evidence and opportunities</w:t>
      </w:r>
      <w:r>
        <w:rPr>
          <w:szCs w:val="24"/>
        </w:rPr>
        <w:t xml:space="preserve">, </w:t>
      </w:r>
      <w:r w:rsidRPr="00557053">
        <w:rPr>
          <w:szCs w:val="24"/>
        </w:rPr>
        <w:t xml:space="preserve">In D. J. Smith (Ed.), </w:t>
      </w:r>
      <w:r w:rsidRPr="00557053">
        <w:rPr>
          <w:szCs w:val="24"/>
          <w:u w:val="single"/>
        </w:rPr>
        <w:t>A new response to youth crime,</w:t>
      </w:r>
      <w:r>
        <w:rPr>
          <w:szCs w:val="24"/>
        </w:rPr>
        <w:t xml:space="preserve"> 209-246</w:t>
      </w:r>
      <w:r w:rsidRPr="00557053">
        <w:rPr>
          <w:szCs w:val="24"/>
        </w:rPr>
        <w:t>. Cullompton, Devon, UK: Willan.</w:t>
      </w:r>
    </w:p>
    <w:p w14:paraId="6C024D13" w14:textId="77777777" w:rsidR="00073E07" w:rsidRPr="00073E07" w:rsidRDefault="00073E07" w:rsidP="00073E07">
      <w:pPr>
        <w:pStyle w:val="BodyTextIndent2"/>
        <w:spacing w:line="240" w:lineRule="exact"/>
        <w:rPr>
          <w:szCs w:val="24"/>
        </w:rPr>
      </w:pPr>
      <w:r w:rsidRPr="00073E07">
        <w:rPr>
          <w:szCs w:val="24"/>
        </w:rPr>
        <w:t xml:space="preserve">Hawkins, J. D., Catalano, R. F., &amp; Arthur, M. W. (2010). Promoting science-based prevention in communities. In M. Natarajan &amp; J. Jay (Eds.), </w:t>
      </w:r>
      <w:r w:rsidRPr="00073E07">
        <w:rPr>
          <w:i/>
          <w:iCs/>
          <w:szCs w:val="24"/>
        </w:rPr>
        <w:t>Drug Abuse: Prevention and Treatment - Volume III</w:t>
      </w:r>
      <w:r w:rsidRPr="00073E07">
        <w:rPr>
          <w:szCs w:val="24"/>
        </w:rPr>
        <w:t>: Ashgate.</w:t>
      </w:r>
    </w:p>
    <w:p w14:paraId="2F53C1EC" w14:textId="77777777" w:rsidR="002D0636" w:rsidRPr="002D0636" w:rsidRDefault="002D0636" w:rsidP="0069734A">
      <w:pPr>
        <w:pStyle w:val="BodyTextIndent2"/>
        <w:spacing w:line="240" w:lineRule="exact"/>
        <w:rPr>
          <w:szCs w:val="24"/>
        </w:rPr>
      </w:pPr>
      <w:r w:rsidRPr="002D0636">
        <w:rPr>
          <w:szCs w:val="24"/>
          <w:lang w:val="pt-BR"/>
        </w:rPr>
        <w:t xml:space="preserve">Catalano, R. F., Hawkins, J. D., &amp; Toumbourou, J. W. (2008). </w:t>
      </w:r>
      <w:r w:rsidRPr="002D0636">
        <w:rPr>
          <w:szCs w:val="24"/>
        </w:rPr>
        <w:t xml:space="preserve">Positive youth development in the </w:t>
      </w:r>
      <w:smartTag w:uri="urn:schemas-microsoft-com:office:smarttags" w:element="country-region">
        <w:smartTag w:uri="urn:schemas-microsoft-com:office:smarttags" w:element="place">
          <w:r w:rsidRPr="002D0636">
            <w:rPr>
              <w:szCs w:val="24"/>
            </w:rPr>
            <w:t>United States</w:t>
          </w:r>
        </w:smartTag>
      </w:smartTag>
      <w:r w:rsidRPr="002D0636">
        <w:rPr>
          <w:szCs w:val="24"/>
        </w:rPr>
        <w:t xml:space="preserve">: History, efficacy, and links to moral and character education. In L. P. Nucci &amp; D. Narvaez (Eds.), </w:t>
      </w:r>
      <w:r w:rsidRPr="002D0636">
        <w:rPr>
          <w:szCs w:val="24"/>
          <w:u w:val="single"/>
        </w:rPr>
        <w:t>Handbook of moral and character education</w:t>
      </w:r>
      <w:r w:rsidRPr="002D0636">
        <w:rPr>
          <w:szCs w:val="24"/>
        </w:rPr>
        <w:t xml:space="preserve"> (pp. 459-483). </w:t>
      </w:r>
      <w:smartTag w:uri="urn:schemas-microsoft-com:office:smarttags" w:element="State">
        <w:smartTag w:uri="urn:schemas-microsoft-com:office:smarttags" w:element="place">
          <w:r w:rsidRPr="002D0636">
            <w:rPr>
              <w:szCs w:val="24"/>
            </w:rPr>
            <w:t>New York</w:t>
          </w:r>
        </w:smartTag>
      </w:smartTag>
      <w:r w:rsidRPr="002D0636">
        <w:rPr>
          <w:szCs w:val="24"/>
        </w:rPr>
        <w:t>: Routledge.</w:t>
      </w:r>
    </w:p>
    <w:p w14:paraId="3B43437E" w14:textId="77777777" w:rsidR="0069734A" w:rsidRDefault="0069734A" w:rsidP="00302E65">
      <w:pPr>
        <w:pStyle w:val="BodyTextIndent2"/>
        <w:spacing w:line="240" w:lineRule="exact"/>
      </w:pPr>
      <w:r>
        <w:lastRenderedPageBreak/>
        <w:t>Fagan, A.A., Hawkins, J.D., Catalano, R.F. (</w:t>
      </w:r>
      <w:r w:rsidR="00302E65">
        <w:t>2008</w:t>
      </w:r>
      <w:r>
        <w:t xml:space="preserve">). Using community epidemiologic data to improve social settings: The Communities That Care prevention system. In B. Shinn &amp; H. Yoshikawa (Eds.) </w:t>
      </w:r>
      <w:r w:rsidRPr="0069734A">
        <w:rPr>
          <w:u w:val="single"/>
        </w:rPr>
        <w:t>Improving settings to facilitate positive development of adolescents.</w:t>
      </w:r>
      <w:r>
        <w:t xml:space="preserve"> Oxford University Press. </w:t>
      </w:r>
    </w:p>
    <w:p w14:paraId="1E80FA90" w14:textId="77777777" w:rsidR="00522B03" w:rsidRDefault="00522B03" w:rsidP="00612BCB">
      <w:pPr>
        <w:spacing w:before="240" w:after="120" w:line="240" w:lineRule="exact"/>
        <w:ind w:left="720" w:hanging="720"/>
        <w:rPr>
          <w:sz w:val="24"/>
        </w:rPr>
      </w:pPr>
      <w:r>
        <w:rPr>
          <w:sz w:val="24"/>
        </w:rPr>
        <w:t>Arthur, N.W., G</w:t>
      </w:r>
      <w:r w:rsidR="007F1544">
        <w:rPr>
          <w:sz w:val="24"/>
        </w:rPr>
        <w:t>laser, R.R. &amp;</w:t>
      </w:r>
      <w:r>
        <w:rPr>
          <w:sz w:val="24"/>
        </w:rPr>
        <w:t xml:space="preserve"> Hawkins, J.D. (2005).  Comm</w:t>
      </w:r>
      <w:r w:rsidR="00B02F4E">
        <w:rPr>
          <w:sz w:val="24"/>
        </w:rPr>
        <w:t>unity</w:t>
      </w:r>
      <w:r>
        <w:rPr>
          <w:sz w:val="24"/>
        </w:rPr>
        <w:t xml:space="preserve"> adoption of science-based prevention programming.  In R</w:t>
      </w:r>
      <w:r w:rsidR="004F504F">
        <w:rPr>
          <w:sz w:val="24"/>
        </w:rPr>
        <w:t>.</w:t>
      </w:r>
      <w:r>
        <w:rPr>
          <w:sz w:val="24"/>
        </w:rPr>
        <w:t>D</w:t>
      </w:r>
      <w:r w:rsidR="004F504F">
        <w:rPr>
          <w:sz w:val="24"/>
        </w:rPr>
        <w:t>.</w:t>
      </w:r>
      <w:r>
        <w:rPr>
          <w:sz w:val="24"/>
        </w:rPr>
        <w:t xml:space="preserve">V.  Peters, B. Leadbeater, &amp; R.J. McMahon (Eds.), </w:t>
      </w:r>
      <w:r>
        <w:rPr>
          <w:sz w:val="24"/>
          <w:u w:val="single"/>
        </w:rPr>
        <w:t>Resilience in children, families, and communities: Linking context to practice and policy.</w:t>
      </w:r>
      <w:r w:rsidR="004F504F">
        <w:rPr>
          <w:sz w:val="24"/>
        </w:rPr>
        <w:t xml:space="preserve">  (pp. 177-194</w:t>
      </w:r>
      <w:r>
        <w:rPr>
          <w:sz w:val="24"/>
        </w:rPr>
        <w:t xml:space="preserve">).  </w:t>
      </w:r>
      <w:smartTag w:uri="urn:schemas-microsoft-com:office:smarttags" w:element="place">
        <w:smartTag w:uri="urn:schemas-microsoft-com:office:smarttags" w:element="State">
          <w:r>
            <w:rPr>
              <w:sz w:val="24"/>
            </w:rPr>
            <w:t>New York</w:t>
          </w:r>
        </w:smartTag>
      </w:smartTag>
      <w:r>
        <w:rPr>
          <w:sz w:val="24"/>
        </w:rPr>
        <w:t>:  Kluwer Academic/Plenum.</w:t>
      </w:r>
    </w:p>
    <w:p w14:paraId="55192C38" w14:textId="77777777" w:rsidR="00912B37" w:rsidRDefault="00912B37" w:rsidP="00612BCB">
      <w:pPr>
        <w:spacing w:before="240" w:after="120" w:line="240" w:lineRule="exact"/>
        <w:ind w:left="720" w:hanging="720"/>
        <w:rPr>
          <w:sz w:val="24"/>
        </w:rPr>
      </w:pPr>
      <w:r>
        <w:rPr>
          <w:sz w:val="24"/>
        </w:rPr>
        <w:t>Hawkins, J.D., Sm</w:t>
      </w:r>
      <w:r w:rsidR="007F1544">
        <w:rPr>
          <w:sz w:val="24"/>
        </w:rPr>
        <w:t>ith, B.H.</w:t>
      </w:r>
      <w:r>
        <w:rPr>
          <w:sz w:val="24"/>
        </w:rPr>
        <w:t xml:space="preserve"> &amp; Catalano, R.F. (2005).  Social development and social and emotional learning.  </w:t>
      </w:r>
      <w:r w:rsidR="004F504F">
        <w:rPr>
          <w:sz w:val="24"/>
        </w:rPr>
        <w:t xml:space="preserve">In </w:t>
      </w:r>
      <w:r>
        <w:rPr>
          <w:sz w:val="24"/>
        </w:rPr>
        <w:t xml:space="preserve">J.E. Zins, R.P. Weissberg, M.C. Wang, &amp; H.J. Walberg, (Eds), </w:t>
      </w:r>
      <w:r>
        <w:rPr>
          <w:sz w:val="24"/>
          <w:u w:val="single"/>
        </w:rPr>
        <w:t>Building academic success on social and emotional learning. What does the research say</w:t>
      </w:r>
      <w:r>
        <w:rPr>
          <w:sz w:val="24"/>
        </w:rPr>
        <w:t xml:space="preserve">? </w:t>
      </w:r>
      <w:r w:rsidR="00EB6847">
        <w:rPr>
          <w:sz w:val="24"/>
        </w:rPr>
        <w:t xml:space="preserve"> (pp. 135-150).  </w:t>
      </w:r>
      <w:smartTag w:uri="urn:schemas-microsoft-com:office:smarttags" w:element="place">
        <w:smartTag w:uri="urn:schemas-microsoft-com:office:smarttags" w:element="State">
          <w:r w:rsidR="00EB6847">
            <w:rPr>
              <w:sz w:val="24"/>
            </w:rPr>
            <w:t>New York</w:t>
          </w:r>
        </w:smartTag>
      </w:smartTag>
      <w:r w:rsidR="00EB6847">
        <w:rPr>
          <w:sz w:val="24"/>
        </w:rPr>
        <w:t>: Teachers College Press.</w:t>
      </w:r>
      <w:r>
        <w:rPr>
          <w:sz w:val="24"/>
        </w:rPr>
        <w:t xml:space="preserve"> </w:t>
      </w:r>
    </w:p>
    <w:p w14:paraId="41C24C3E" w14:textId="77777777" w:rsidR="00B640FB" w:rsidRPr="00B640FB" w:rsidRDefault="00B640FB" w:rsidP="00B640FB">
      <w:pPr>
        <w:autoSpaceDE w:val="0"/>
        <w:autoSpaceDN w:val="0"/>
        <w:adjustRightInd w:val="0"/>
        <w:spacing w:before="240"/>
        <w:ind w:left="720" w:hanging="720"/>
        <w:rPr>
          <w:sz w:val="24"/>
          <w:szCs w:val="24"/>
        </w:rPr>
      </w:pPr>
      <w:r w:rsidRPr="00B640FB">
        <w:rPr>
          <w:sz w:val="24"/>
          <w:szCs w:val="24"/>
        </w:rPr>
        <w:t xml:space="preserve">Catalano, R.F., Park, J., </w:t>
      </w:r>
      <w:proofErr w:type="spellStart"/>
      <w:r w:rsidRPr="00B640FB">
        <w:rPr>
          <w:sz w:val="24"/>
          <w:szCs w:val="24"/>
        </w:rPr>
        <w:t>Harachi</w:t>
      </w:r>
      <w:proofErr w:type="spellEnd"/>
      <w:r w:rsidRPr="00B640FB">
        <w:rPr>
          <w:sz w:val="24"/>
          <w:szCs w:val="24"/>
        </w:rPr>
        <w:t xml:space="preserve">, T.W., </w:t>
      </w:r>
      <w:proofErr w:type="gramStart"/>
      <w:r w:rsidRPr="00B640FB">
        <w:rPr>
          <w:sz w:val="24"/>
          <w:szCs w:val="24"/>
        </w:rPr>
        <w:t>Haggerty,  K.P.</w:t>
      </w:r>
      <w:proofErr w:type="gramEnd"/>
      <w:r w:rsidRPr="00B640FB">
        <w:rPr>
          <w:sz w:val="24"/>
          <w:szCs w:val="24"/>
        </w:rPr>
        <w:t xml:space="preserve">, Abbott,  R.D. &amp; Hawkins, J. D. (2005).  Mediating the effects of poverty, gender, individual characteristics, and external constraints on antisocial behavior: A test of the social development model and implications for developmental life-course theory. In D.P. Farrington (Ed.) </w:t>
      </w:r>
      <w:r w:rsidRPr="00B640FB">
        <w:rPr>
          <w:sz w:val="24"/>
          <w:szCs w:val="24"/>
          <w:u w:val="single"/>
        </w:rPr>
        <w:t>A</w:t>
      </w:r>
      <w:r w:rsidRPr="00B640FB">
        <w:rPr>
          <w:iCs/>
          <w:sz w:val="24"/>
          <w:szCs w:val="24"/>
          <w:u w:val="single"/>
        </w:rPr>
        <w:t>dvances in criminological theory: Vol. 14. Integrated developmental and life-course theories of offending</w:t>
      </w:r>
      <w:r w:rsidRPr="00B640FB">
        <w:rPr>
          <w:sz w:val="24"/>
          <w:szCs w:val="24"/>
        </w:rPr>
        <w:t xml:space="preserve"> (pp. 93-123). </w:t>
      </w:r>
      <w:smartTag w:uri="urn:schemas-microsoft-com:office:smarttags" w:element="place">
        <w:smartTag w:uri="urn:schemas-microsoft-com:office:smarttags" w:element="City">
          <w:r w:rsidRPr="00B640FB">
            <w:rPr>
              <w:sz w:val="24"/>
              <w:szCs w:val="24"/>
            </w:rPr>
            <w:t>New Brunswick</w:t>
          </w:r>
        </w:smartTag>
        <w:r w:rsidRPr="00B640FB">
          <w:rPr>
            <w:sz w:val="24"/>
            <w:szCs w:val="24"/>
          </w:rPr>
          <w:t xml:space="preserve">, </w:t>
        </w:r>
        <w:smartTag w:uri="urn:schemas-microsoft-com:office:smarttags" w:element="State">
          <w:r w:rsidRPr="00B640FB">
            <w:rPr>
              <w:sz w:val="24"/>
              <w:szCs w:val="24"/>
            </w:rPr>
            <w:t>NJ</w:t>
          </w:r>
        </w:smartTag>
      </w:smartTag>
      <w:r w:rsidRPr="00B640FB">
        <w:rPr>
          <w:sz w:val="24"/>
          <w:szCs w:val="24"/>
        </w:rPr>
        <w:t>: Transaction.</w:t>
      </w:r>
    </w:p>
    <w:p w14:paraId="55F3AF94" w14:textId="77777777" w:rsidR="008246E8" w:rsidRPr="00612BCB" w:rsidRDefault="008246E8" w:rsidP="00612BCB">
      <w:pPr>
        <w:spacing w:before="240" w:after="120" w:line="240" w:lineRule="exact"/>
        <w:ind w:left="720" w:hanging="720"/>
        <w:rPr>
          <w:vanish/>
          <w:sz w:val="24"/>
        </w:rPr>
      </w:pPr>
      <w:r w:rsidRPr="00612BCB">
        <w:rPr>
          <w:vanish/>
          <w:sz w:val="24"/>
        </w:rPr>
        <w:t>Arthur, M.W., Glase</w:t>
      </w:r>
      <w:r w:rsidR="00392BD1" w:rsidRPr="00612BCB">
        <w:rPr>
          <w:vanish/>
          <w:sz w:val="24"/>
        </w:rPr>
        <w:t>r, R.R., Hawkins, J.D. (2005</w:t>
      </w:r>
      <w:r w:rsidRPr="00612BCB">
        <w:rPr>
          <w:vanish/>
          <w:sz w:val="24"/>
        </w:rPr>
        <w:t xml:space="preserve">). Community adoption of science-based prevention programming. In RDV. Peters, B Leadbeater, &amp; RJ. McMahon (Eds.), Resilience in children, families, and communities: Linking context to practice and policy. New York: Kluwer Academic/Plenum. </w:t>
      </w:r>
    </w:p>
    <w:p w14:paraId="00A39E6E" w14:textId="77777777" w:rsidR="008246E8" w:rsidRPr="00612BCB" w:rsidRDefault="008246E8" w:rsidP="00612BCB">
      <w:pPr>
        <w:spacing w:before="240" w:after="120" w:line="240" w:lineRule="exact"/>
        <w:ind w:left="720" w:hanging="720"/>
        <w:rPr>
          <w:vanish/>
          <w:sz w:val="24"/>
        </w:rPr>
      </w:pPr>
      <w:r w:rsidRPr="00612BCB">
        <w:rPr>
          <w:vanish/>
          <w:sz w:val="24"/>
        </w:rPr>
        <w:t>263Hawkins, J.D., Smith, B.H., &amp; Catalano, R.F. (</w:t>
      </w:r>
      <w:r w:rsidR="000B1326" w:rsidRPr="00612BCB">
        <w:rPr>
          <w:vanish/>
          <w:sz w:val="24"/>
        </w:rPr>
        <w:t>2005</w:t>
      </w:r>
      <w:r w:rsidRPr="00612BCB">
        <w:rPr>
          <w:vanish/>
          <w:sz w:val="24"/>
        </w:rPr>
        <w:t xml:space="preserve">). Social development and social and emotional learning.  J.E. Zins, R.P. Weissberg, M.C. Wang, &amp; H.J. Walberg, (Eds), Building academic success on social and emotional learning. What does the research say? </w:t>
      </w:r>
      <w:r w:rsidR="00CA749C" w:rsidRPr="00612BCB">
        <w:rPr>
          <w:vanish/>
          <w:sz w:val="24"/>
        </w:rPr>
        <w:t xml:space="preserve"> </w:t>
      </w:r>
      <w:smartTag w:uri="urn:schemas-microsoft-com:office:smarttags" w:element="place">
        <w:smartTag w:uri="urn:schemas-microsoft-com:office:smarttags" w:element="State">
          <w:r w:rsidR="00CA749C" w:rsidRPr="00612BCB">
            <w:rPr>
              <w:vanish/>
              <w:sz w:val="24"/>
            </w:rPr>
            <w:t>New York</w:t>
          </w:r>
        </w:smartTag>
      </w:smartTag>
      <w:r w:rsidR="00CA749C" w:rsidRPr="00612BCB">
        <w:rPr>
          <w:vanish/>
          <w:sz w:val="24"/>
        </w:rPr>
        <w:t xml:space="preserve">: </w:t>
      </w:r>
      <w:r w:rsidRPr="00612BCB">
        <w:rPr>
          <w:vanish/>
          <w:sz w:val="24"/>
        </w:rPr>
        <w:t xml:space="preserve">Teachers College Press. </w:t>
      </w:r>
    </w:p>
    <w:p w14:paraId="20019763" w14:textId="77777777" w:rsidR="008246E8" w:rsidRDefault="008246E8" w:rsidP="00817FF3">
      <w:pPr>
        <w:spacing w:before="240" w:after="120" w:line="240" w:lineRule="exact"/>
        <w:ind w:left="720" w:hanging="720"/>
        <w:rPr>
          <w:sz w:val="24"/>
          <w:szCs w:val="24"/>
        </w:rPr>
      </w:pPr>
      <w:r w:rsidRPr="004545B0">
        <w:rPr>
          <w:sz w:val="24"/>
          <w:szCs w:val="24"/>
        </w:rPr>
        <w:t>Hawkins, J.D. (200</w:t>
      </w:r>
      <w:r>
        <w:rPr>
          <w:sz w:val="24"/>
          <w:szCs w:val="24"/>
        </w:rPr>
        <w:t>4</w:t>
      </w:r>
      <w:r w:rsidRPr="004545B0">
        <w:rPr>
          <w:sz w:val="24"/>
          <w:szCs w:val="24"/>
        </w:rPr>
        <w:t>).  Foreword</w:t>
      </w:r>
      <w:r w:rsidR="008F7F1D">
        <w:rPr>
          <w:sz w:val="24"/>
          <w:szCs w:val="24"/>
        </w:rPr>
        <w:t xml:space="preserve">. In </w:t>
      </w:r>
      <w:r w:rsidR="00072EBF">
        <w:rPr>
          <w:sz w:val="24"/>
          <w:szCs w:val="24"/>
        </w:rPr>
        <w:t>M.W. Fraser and P.</w:t>
      </w:r>
      <w:r w:rsidRPr="004545B0">
        <w:rPr>
          <w:sz w:val="24"/>
          <w:szCs w:val="24"/>
        </w:rPr>
        <w:t xml:space="preserve"> Allen-Meares, (Eds), </w:t>
      </w:r>
      <w:r w:rsidRPr="004545B0">
        <w:rPr>
          <w:sz w:val="24"/>
          <w:szCs w:val="24"/>
          <w:u w:val="single"/>
        </w:rPr>
        <w:t>Intervention with children and adolescents: An interdisciplinary perspective.</w:t>
      </w:r>
      <w:r w:rsidRPr="004545B0">
        <w:rPr>
          <w:sz w:val="24"/>
          <w:szCs w:val="24"/>
        </w:rPr>
        <w:t xml:space="preserve"> </w:t>
      </w:r>
      <w:r w:rsidR="005461D1">
        <w:rPr>
          <w:sz w:val="24"/>
          <w:szCs w:val="24"/>
        </w:rPr>
        <w:t>(pp.</w:t>
      </w:r>
      <w:r w:rsidR="006917FE">
        <w:rPr>
          <w:sz w:val="24"/>
          <w:szCs w:val="24"/>
        </w:rPr>
        <w:t xml:space="preserve"> ix-xi).</w:t>
      </w:r>
      <w:r w:rsidR="00522B03">
        <w:rPr>
          <w:sz w:val="24"/>
          <w:szCs w:val="24"/>
        </w:rPr>
        <w:t xml:space="preserve"> </w:t>
      </w:r>
      <w:smartTag w:uri="urn:schemas-microsoft-com:office:smarttags" w:element="place">
        <w:smartTag w:uri="urn:schemas-microsoft-com:office:smarttags" w:element="City">
          <w:r w:rsidR="006917FE">
            <w:rPr>
              <w:sz w:val="24"/>
              <w:szCs w:val="24"/>
            </w:rPr>
            <w:t>Boston</w:t>
          </w:r>
        </w:smartTag>
      </w:smartTag>
      <w:r w:rsidR="006917FE">
        <w:rPr>
          <w:sz w:val="24"/>
          <w:szCs w:val="24"/>
        </w:rPr>
        <w:t xml:space="preserve">: </w:t>
      </w:r>
      <w:r w:rsidRPr="004545B0">
        <w:rPr>
          <w:sz w:val="24"/>
          <w:szCs w:val="24"/>
        </w:rPr>
        <w:t>Allyn &amp; Bacon.</w:t>
      </w:r>
    </w:p>
    <w:p w14:paraId="781977FF" w14:textId="77777777" w:rsidR="00501066" w:rsidRPr="00501066" w:rsidRDefault="00501066" w:rsidP="00817FF3">
      <w:pPr>
        <w:spacing w:before="240" w:after="120" w:line="240" w:lineRule="exact"/>
        <w:ind w:left="720" w:hanging="720"/>
        <w:rPr>
          <w:sz w:val="24"/>
          <w:szCs w:val="24"/>
        </w:rPr>
      </w:pPr>
      <w:r w:rsidRPr="00501066">
        <w:rPr>
          <w:sz w:val="24"/>
          <w:szCs w:val="24"/>
        </w:rPr>
        <w:t xml:space="preserve">Hawkins, J.D. (2004).  </w:t>
      </w:r>
      <w:r w:rsidRPr="00501066">
        <w:rPr>
          <w:rFonts w:eastAsia="Batang"/>
          <w:sz w:val="24"/>
          <w:szCs w:val="24"/>
          <w:lang w:eastAsia="ko-KR"/>
        </w:rPr>
        <w:t xml:space="preserve">Using prevention science to guide prevention action in communities. In E. Berger &amp; I. S. Goldstein (Eds.), </w:t>
      </w:r>
      <w:r w:rsidRPr="00501066">
        <w:rPr>
          <w:rFonts w:eastAsia="Batang"/>
          <w:iCs/>
          <w:sz w:val="24"/>
          <w:szCs w:val="24"/>
          <w:u w:val="single"/>
          <w:lang w:eastAsia="ko-KR"/>
        </w:rPr>
        <w:t xml:space="preserve">Developing partnerships: Science, policy, and programs across cultures. Proceedings of the </w:t>
      </w:r>
      <w:smartTag w:uri="urn:schemas-microsoft-com:office:smarttags" w:element="place">
        <w:r w:rsidRPr="00501066">
          <w:rPr>
            <w:rFonts w:eastAsia="Batang"/>
            <w:iCs/>
            <w:sz w:val="24"/>
            <w:szCs w:val="24"/>
            <w:u w:val="single"/>
            <w:lang w:eastAsia="ko-KR"/>
          </w:rPr>
          <w:t>Second World</w:t>
        </w:r>
      </w:smartTag>
      <w:r w:rsidRPr="00501066">
        <w:rPr>
          <w:rFonts w:eastAsia="Batang"/>
          <w:iCs/>
          <w:sz w:val="24"/>
          <w:szCs w:val="24"/>
          <w:u w:val="single"/>
          <w:lang w:eastAsia="ko-KR"/>
        </w:rPr>
        <w:t xml:space="preserve"> Conference on the Promotion of Mental Health and Prevention of Mental and Behavioral Disorders</w:t>
      </w:r>
      <w:r w:rsidRPr="00501066">
        <w:rPr>
          <w:rFonts w:eastAsia="Batang"/>
          <w:sz w:val="24"/>
          <w:szCs w:val="24"/>
          <w:lang w:eastAsia="ko-KR"/>
        </w:rPr>
        <w:t xml:space="preserve"> (pp. 19-34). </w:t>
      </w:r>
      <w:smartTag w:uri="urn:schemas-microsoft-com:office:smarttags" w:element="City">
        <w:r w:rsidRPr="00501066">
          <w:rPr>
            <w:rFonts w:eastAsia="Batang"/>
            <w:sz w:val="24"/>
            <w:szCs w:val="24"/>
            <w:lang w:eastAsia="ko-KR"/>
          </w:rPr>
          <w:t>Rockville</w:t>
        </w:r>
      </w:smartTag>
      <w:r w:rsidRPr="00501066">
        <w:rPr>
          <w:rFonts w:eastAsia="Batang"/>
          <w:sz w:val="24"/>
          <w:szCs w:val="24"/>
          <w:lang w:eastAsia="ko-KR"/>
        </w:rPr>
        <w:t xml:space="preserve">, </w:t>
      </w:r>
      <w:smartTag w:uri="urn:schemas-microsoft-com:office:smarttags" w:element="State">
        <w:r w:rsidRPr="00501066">
          <w:rPr>
            <w:rFonts w:eastAsia="Batang"/>
            <w:sz w:val="24"/>
            <w:szCs w:val="24"/>
            <w:lang w:eastAsia="ko-KR"/>
          </w:rPr>
          <w:t>MD</w:t>
        </w:r>
      </w:smartTag>
      <w:r w:rsidRPr="00501066">
        <w:rPr>
          <w:rFonts w:eastAsia="Batang"/>
          <w:sz w:val="24"/>
          <w:szCs w:val="24"/>
          <w:lang w:eastAsia="ko-KR"/>
        </w:rPr>
        <w:t xml:space="preserve">: </w:t>
      </w:r>
      <w:smartTag w:uri="urn:schemas-microsoft-com:office:smarttags" w:element="country-region">
        <w:smartTag w:uri="urn:schemas-microsoft-com:office:smarttags" w:element="place">
          <w:r w:rsidRPr="00501066">
            <w:rPr>
              <w:rFonts w:eastAsia="Batang"/>
              <w:sz w:val="24"/>
              <w:szCs w:val="24"/>
              <w:lang w:eastAsia="ko-KR"/>
            </w:rPr>
            <w:t>U.S.</w:t>
          </w:r>
        </w:smartTag>
      </w:smartTag>
      <w:r w:rsidRPr="00501066">
        <w:rPr>
          <w:rFonts w:eastAsia="Batang"/>
          <w:sz w:val="24"/>
          <w:szCs w:val="24"/>
          <w:lang w:eastAsia="ko-KR"/>
        </w:rPr>
        <w:t xml:space="preserve"> Department of Health and Human Services.</w:t>
      </w:r>
    </w:p>
    <w:p w14:paraId="041D5E79" w14:textId="77777777" w:rsidR="008246E8" w:rsidRDefault="008246E8" w:rsidP="00817FF3">
      <w:pPr>
        <w:spacing w:before="240" w:after="120" w:line="240" w:lineRule="exact"/>
        <w:ind w:left="720" w:hanging="720"/>
        <w:rPr>
          <w:sz w:val="24"/>
        </w:rPr>
      </w:pPr>
      <w:r>
        <w:rPr>
          <w:vanish/>
          <w:sz w:val="24"/>
        </w:rPr>
        <w:t>200</w:t>
      </w:r>
      <w:r>
        <w:rPr>
          <w:sz w:val="24"/>
        </w:rPr>
        <w:t xml:space="preserve">Hawkins, J. D. &amp; </w:t>
      </w:r>
      <w:proofErr w:type="spellStart"/>
      <w:r>
        <w:rPr>
          <w:sz w:val="24"/>
        </w:rPr>
        <w:t>Herrenkohl</w:t>
      </w:r>
      <w:proofErr w:type="spellEnd"/>
      <w:r>
        <w:rPr>
          <w:sz w:val="24"/>
        </w:rPr>
        <w:t xml:space="preserve">, T. I. (2003).  Prevention in the school years.  In D. Farrington and J. </w:t>
      </w:r>
      <w:proofErr w:type="spellStart"/>
      <w:r>
        <w:rPr>
          <w:sz w:val="24"/>
        </w:rPr>
        <w:t>Coie</w:t>
      </w:r>
      <w:proofErr w:type="spellEnd"/>
      <w:r>
        <w:rPr>
          <w:sz w:val="24"/>
        </w:rPr>
        <w:t xml:space="preserve"> (Eds.</w:t>
      </w:r>
      <w:proofErr w:type="gramStart"/>
      <w:r>
        <w:rPr>
          <w:sz w:val="24"/>
        </w:rPr>
        <w:t xml:space="preserve">),  </w:t>
      </w:r>
      <w:r>
        <w:rPr>
          <w:sz w:val="24"/>
          <w:u w:val="single"/>
        </w:rPr>
        <w:t>Early</w:t>
      </w:r>
      <w:proofErr w:type="gramEnd"/>
      <w:r>
        <w:rPr>
          <w:sz w:val="24"/>
          <w:u w:val="single"/>
        </w:rPr>
        <w:t xml:space="preserve"> prevention of anti-social behavior</w:t>
      </w:r>
      <w:r>
        <w:rPr>
          <w:sz w:val="24"/>
        </w:rPr>
        <w:t xml:space="preserve">. (pp. 265-291). </w:t>
      </w:r>
      <w:smartTag w:uri="urn:schemas-microsoft-com:office:smarttags" w:element="City">
        <w:r>
          <w:rPr>
            <w:sz w:val="24"/>
          </w:rPr>
          <w:t>Cambridge</w:t>
        </w:r>
      </w:smartTag>
      <w:r>
        <w:rPr>
          <w:sz w:val="24"/>
        </w:rPr>
        <w:t xml:space="preserve">: </w:t>
      </w:r>
      <w:smartTag w:uri="urn:schemas-microsoft-com:office:smarttags" w:element="place">
        <w:smartTag w:uri="urn:schemas-microsoft-com:office:smarttags" w:element="PlaceName">
          <w:r>
            <w:rPr>
              <w:sz w:val="24"/>
            </w:rPr>
            <w:t>Cambridge</w:t>
          </w:r>
        </w:smartTag>
        <w:r>
          <w:rPr>
            <w:sz w:val="24"/>
          </w:rPr>
          <w:t xml:space="preserve"> </w:t>
        </w:r>
        <w:smartTag w:uri="urn:schemas-microsoft-com:office:smarttags" w:element="PlaceType">
          <w:r>
            <w:rPr>
              <w:sz w:val="24"/>
            </w:rPr>
            <w:t>University</w:t>
          </w:r>
        </w:smartTag>
      </w:smartTag>
      <w:r>
        <w:rPr>
          <w:sz w:val="24"/>
        </w:rPr>
        <w:t xml:space="preserve"> Press.</w:t>
      </w:r>
    </w:p>
    <w:p w14:paraId="75BE0851" w14:textId="77777777" w:rsidR="008246E8" w:rsidRDefault="008246E8" w:rsidP="00817FF3">
      <w:pPr>
        <w:spacing w:before="240" w:after="120" w:line="240" w:lineRule="exact"/>
        <w:ind w:left="720" w:hanging="720"/>
        <w:rPr>
          <w:sz w:val="24"/>
          <w:szCs w:val="24"/>
        </w:rPr>
      </w:pPr>
      <w:r w:rsidRPr="004545B0">
        <w:rPr>
          <w:sz w:val="24"/>
          <w:szCs w:val="24"/>
        </w:rPr>
        <w:t>Hawkins J</w:t>
      </w:r>
      <w:r w:rsidR="00BB6422">
        <w:rPr>
          <w:sz w:val="24"/>
          <w:szCs w:val="24"/>
        </w:rPr>
        <w:t>.</w:t>
      </w:r>
      <w:r w:rsidRPr="004545B0">
        <w:rPr>
          <w:sz w:val="24"/>
          <w:szCs w:val="24"/>
        </w:rPr>
        <w:t>D</w:t>
      </w:r>
      <w:r w:rsidR="00BB6422">
        <w:rPr>
          <w:sz w:val="24"/>
          <w:szCs w:val="24"/>
        </w:rPr>
        <w:t>.</w:t>
      </w:r>
      <w:r w:rsidRPr="004545B0">
        <w:rPr>
          <w:sz w:val="24"/>
          <w:szCs w:val="24"/>
        </w:rPr>
        <w:t>, Smith B</w:t>
      </w:r>
      <w:r w:rsidR="00BB6422">
        <w:rPr>
          <w:sz w:val="24"/>
          <w:szCs w:val="24"/>
        </w:rPr>
        <w:t>.</w:t>
      </w:r>
      <w:r w:rsidRPr="004545B0">
        <w:rPr>
          <w:sz w:val="24"/>
          <w:szCs w:val="24"/>
        </w:rPr>
        <w:t>H</w:t>
      </w:r>
      <w:r w:rsidR="00BB6422">
        <w:rPr>
          <w:sz w:val="24"/>
          <w:szCs w:val="24"/>
        </w:rPr>
        <w:t>.</w:t>
      </w:r>
      <w:r w:rsidRPr="004545B0">
        <w:rPr>
          <w:sz w:val="24"/>
          <w:szCs w:val="24"/>
        </w:rPr>
        <w:t>, Hill K</w:t>
      </w:r>
      <w:r w:rsidR="00BB6422">
        <w:rPr>
          <w:sz w:val="24"/>
          <w:szCs w:val="24"/>
        </w:rPr>
        <w:t>.</w:t>
      </w:r>
      <w:r w:rsidRPr="004545B0">
        <w:rPr>
          <w:sz w:val="24"/>
          <w:szCs w:val="24"/>
        </w:rPr>
        <w:t>G</w:t>
      </w:r>
      <w:r w:rsidR="00BB6422">
        <w:rPr>
          <w:sz w:val="24"/>
          <w:szCs w:val="24"/>
        </w:rPr>
        <w:t>.</w:t>
      </w:r>
      <w:r w:rsidRPr="004545B0">
        <w:rPr>
          <w:sz w:val="24"/>
          <w:szCs w:val="24"/>
        </w:rPr>
        <w:t>, Kosterman R, Catalano R</w:t>
      </w:r>
      <w:r w:rsidR="00BB6422">
        <w:rPr>
          <w:sz w:val="24"/>
          <w:szCs w:val="24"/>
        </w:rPr>
        <w:t>.</w:t>
      </w:r>
      <w:r w:rsidRPr="004545B0">
        <w:rPr>
          <w:sz w:val="24"/>
          <w:szCs w:val="24"/>
        </w:rPr>
        <w:t>F</w:t>
      </w:r>
      <w:r w:rsidR="00BB6422">
        <w:rPr>
          <w:sz w:val="24"/>
          <w:szCs w:val="24"/>
        </w:rPr>
        <w:t>.</w:t>
      </w:r>
      <w:r w:rsidR="00AE5E0E">
        <w:rPr>
          <w:sz w:val="24"/>
          <w:szCs w:val="24"/>
        </w:rPr>
        <w:t xml:space="preserve"> &amp;</w:t>
      </w:r>
      <w:r w:rsidRPr="004545B0">
        <w:rPr>
          <w:sz w:val="24"/>
          <w:szCs w:val="24"/>
        </w:rPr>
        <w:t xml:space="preserve"> Abbott, R.D. (2003). Understanding and preventing crime and violence: Findings from the Seattle Social Development Project. In T</w:t>
      </w:r>
      <w:r w:rsidR="00BB6422">
        <w:rPr>
          <w:sz w:val="24"/>
          <w:szCs w:val="24"/>
        </w:rPr>
        <w:t>.</w:t>
      </w:r>
      <w:r w:rsidRPr="004545B0">
        <w:rPr>
          <w:sz w:val="24"/>
          <w:szCs w:val="24"/>
        </w:rPr>
        <w:t>P</w:t>
      </w:r>
      <w:r w:rsidR="00BB6422">
        <w:rPr>
          <w:sz w:val="24"/>
          <w:szCs w:val="24"/>
        </w:rPr>
        <w:t>.</w:t>
      </w:r>
      <w:r w:rsidRPr="004545B0">
        <w:rPr>
          <w:sz w:val="24"/>
          <w:szCs w:val="24"/>
        </w:rPr>
        <w:t xml:space="preserve"> Thornberry &amp; M</w:t>
      </w:r>
      <w:r w:rsidR="00BB6422">
        <w:rPr>
          <w:sz w:val="24"/>
          <w:szCs w:val="24"/>
        </w:rPr>
        <w:t>.</w:t>
      </w:r>
      <w:r w:rsidRPr="004545B0">
        <w:rPr>
          <w:sz w:val="24"/>
          <w:szCs w:val="24"/>
        </w:rPr>
        <w:t>D</w:t>
      </w:r>
      <w:r w:rsidR="00BB6422">
        <w:rPr>
          <w:sz w:val="24"/>
          <w:szCs w:val="24"/>
        </w:rPr>
        <w:t>. Krohn</w:t>
      </w:r>
      <w:r w:rsidRPr="004545B0">
        <w:rPr>
          <w:sz w:val="24"/>
          <w:szCs w:val="24"/>
        </w:rPr>
        <w:t xml:space="preserve"> (Eds.), </w:t>
      </w:r>
      <w:r w:rsidRPr="004545B0">
        <w:rPr>
          <w:sz w:val="24"/>
          <w:szCs w:val="24"/>
          <w:u w:val="single"/>
        </w:rPr>
        <w:t>Taking stock of delinquency: An overview of findings from contemporary longitudinal studies</w:t>
      </w:r>
      <w:r w:rsidRPr="004545B0">
        <w:rPr>
          <w:sz w:val="24"/>
          <w:szCs w:val="24"/>
        </w:rPr>
        <w:t xml:space="preserve"> (pp. 255-312). </w:t>
      </w:r>
      <w:smartTag w:uri="urn:schemas-microsoft-com:office:smarttags" w:element="place">
        <w:smartTag w:uri="urn:schemas-microsoft-com:office:smarttags" w:element="State">
          <w:r w:rsidRPr="004545B0">
            <w:rPr>
              <w:sz w:val="24"/>
              <w:szCs w:val="24"/>
            </w:rPr>
            <w:t>New York</w:t>
          </w:r>
        </w:smartTag>
      </w:smartTag>
      <w:r w:rsidRPr="004545B0">
        <w:rPr>
          <w:sz w:val="24"/>
          <w:szCs w:val="24"/>
        </w:rPr>
        <w:t xml:space="preserve">: Kluwer Academic/Plenum Publishers. </w:t>
      </w:r>
    </w:p>
    <w:p w14:paraId="16520CC1" w14:textId="77777777" w:rsidR="005E64EA" w:rsidRDefault="005E64EA" w:rsidP="00817FF3">
      <w:pPr>
        <w:pStyle w:val="BodyText"/>
        <w:keepNext w:val="0"/>
        <w:spacing w:line="240" w:lineRule="exact"/>
        <w:ind w:left="720" w:hanging="720"/>
      </w:pPr>
      <w:r>
        <w:t>Arthur, M.W., Ayer</w:t>
      </w:r>
      <w:r w:rsidR="00AE5E0E">
        <w:t>s, C.D., Graham, K.A. &amp;</w:t>
      </w:r>
      <w:r>
        <w:t xml:space="preserve"> Hawkins, J.D. (2003).  Mobilizing communities to reduce risks for drug abuse: A comparison of two strategies.  In W.J. Bukoski &amp; Z. Sloboda (Eds.) </w:t>
      </w:r>
      <w:r w:rsidRPr="005E64EA">
        <w:rPr>
          <w:u w:val="single"/>
        </w:rPr>
        <w:t xml:space="preserve">Handbook of drug abuse prevention, theory, </w:t>
      </w:r>
      <w:proofErr w:type="gramStart"/>
      <w:r w:rsidRPr="005E64EA">
        <w:rPr>
          <w:u w:val="single"/>
        </w:rPr>
        <w:t>science</w:t>
      </w:r>
      <w:proofErr w:type="gramEnd"/>
      <w:r w:rsidRPr="005E64EA">
        <w:rPr>
          <w:u w:val="single"/>
        </w:rPr>
        <w:t xml:space="preserve"> and practice</w:t>
      </w:r>
      <w:r>
        <w:t xml:space="preserve"> (pp. 129-144).  </w:t>
      </w:r>
      <w:smartTag w:uri="urn:schemas-microsoft-com:office:smarttags" w:element="place">
        <w:smartTag w:uri="urn:schemas-microsoft-com:office:smarttags" w:element="State">
          <w:r>
            <w:t>New York</w:t>
          </w:r>
        </w:smartTag>
      </w:smartTag>
      <w:r>
        <w:t>: Kluwer Academic/Plenum Publishers.</w:t>
      </w:r>
    </w:p>
    <w:p w14:paraId="64C00F5E" w14:textId="77777777" w:rsidR="00E72E3B" w:rsidRPr="00E63683" w:rsidRDefault="00E72E3B" w:rsidP="00817FF3">
      <w:pPr>
        <w:pStyle w:val="BodyTextIndent2"/>
        <w:spacing w:line="240" w:lineRule="exact"/>
        <w:rPr>
          <w:szCs w:val="24"/>
        </w:rPr>
      </w:pPr>
      <w:r w:rsidRPr="00E63683">
        <w:rPr>
          <w:szCs w:val="24"/>
        </w:rPr>
        <w:t>Blitz, C</w:t>
      </w:r>
      <w:r>
        <w:rPr>
          <w:szCs w:val="24"/>
        </w:rPr>
        <w:t>.</w:t>
      </w:r>
      <w:r w:rsidRPr="00E63683">
        <w:rPr>
          <w:szCs w:val="24"/>
        </w:rPr>
        <w:t>C</w:t>
      </w:r>
      <w:r>
        <w:rPr>
          <w:szCs w:val="24"/>
        </w:rPr>
        <w:t>.</w:t>
      </w:r>
      <w:r w:rsidRPr="00E63683">
        <w:rPr>
          <w:szCs w:val="24"/>
        </w:rPr>
        <w:t>, Arthur, M</w:t>
      </w:r>
      <w:r>
        <w:rPr>
          <w:szCs w:val="24"/>
        </w:rPr>
        <w:t>.</w:t>
      </w:r>
      <w:r w:rsidRPr="00E63683">
        <w:rPr>
          <w:szCs w:val="24"/>
        </w:rPr>
        <w:t>W</w:t>
      </w:r>
      <w:r>
        <w:rPr>
          <w:szCs w:val="24"/>
        </w:rPr>
        <w:t>.</w:t>
      </w:r>
      <w:r w:rsidR="00AE5E0E">
        <w:rPr>
          <w:szCs w:val="24"/>
        </w:rPr>
        <w:t xml:space="preserve"> &amp;</w:t>
      </w:r>
      <w:r w:rsidRPr="00E63683">
        <w:rPr>
          <w:szCs w:val="24"/>
        </w:rPr>
        <w:t xml:space="preserve"> Hawkins, J</w:t>
      </w:r>
      <w:r>
        <w:rPr>
          <w:szCs w:val="24"/>
        </w:rPr>
        <w:t>.</w:t>
      </w:r>
      <w:r w:rsidRPr="00E63683">
        <w:rPr>
          <w:szCs w:val="24"/>
        </w:rPr>
        <w:t>D</w:t>
      </w:r>
      <w:r>
        <w:rPr>
          <w:szCs w:val="24"/>
        </w:rPr>
        <w:t>.</w:t>
      </w:r>
      <w:r w:rsidRPr="00E63683">
        <w:rPr>
          <w:szCs w:val="24"/>
        </w:rPr>
        <w:t xml:space="preserve"> (2002).  Preventing alcohol, tobacco, and other substance abuse. In </w:t>
      </w:r>
      <w:r w:rsidR="008246E8">
        <w:rPr>
          <w:szCs w:val="24"/>
        </w:rPr>
        <w:t xml:space="preserve">L. A. Jason &amp; D. S. </w:t>
      </w:r>
      <w:proofErr w:type="spellStart"/>
      <w:r w:rsidR="008246E8">
        <w:rPr>
          <w:szCs w:val="24"/>
        </w:rPr>
        <w:t>Glenwick</w:t>
      </w:r>
      <w:proofErr w:type="spellEnd"/>
      <w:r w:rsidR="008246E8">
        <w:rPr>
          <w:szCs w:val="24"/>
        </w:rPr>
        <w:t>, (E</w:t>
      </w:r>
      <w:r w:rsidRPr="00E63683">
        <w:rPr>
          <w:szCs w:val="24"/>
        </w:rPr>
        <w:t xml:space="preserve">ds), </w:t>
      </w:r>
      <w:r w:rsidRPr="00E63683">
        <w:rPr>
          <w:szCs w:val="24"/>
          <w:u w:val="single"/>
        </w:rPr>
        <w:t>Innovative strategies for promoting health and mental health across the life span</w:t>
      </w:r>
      <w:r w:rsidRPr="00E63683">
        <w:rPr>
          <w:szCs w:val="24"/>
        </w:rPr>
        <w:t xml:space="preserve"> (pp. 176-201). </w:t>
      </w:r>
      <w:smartTag w:uri="urn:schemas-microsoft-com:office:smarttags" w:element="place">
        <w:smartTag w:uri="urn:schemas-microsoft-com:office:smarttags" w:element="State">
          <w:r w:rsidRPr="00E63683">
            <w:rPr>
              <w:szCs w:val="24"/>
            </w:rPr>
            <w:t>New York</w:t>
          </w:r>
        </w:smartTag>
      </w:smartTag>
      <w:r w:rsidRPr="00E63683">
        <w:rPr>
          <w:szCs w:val="24"/>
        </w:rPr>
        <w:t>: Springer.</w:t>
      </w:r>
    </w:p>
    <w:p w14:paraId="371A7F63" w14:textId="77777777" w:rsidR="00F81011" w:rsidRDefault="00F81011" w:rsidP="00817FF3">
      <w:pPr>
        <w:pStyle w:val="BodyText"/>
        <w:keepNext w:val="0"/>
        <w:widowControl/>
        <w:spacing w:line="240" w:lineRule="exact"/>
        <w:ind w:left="720" w:hanging="720"/>
      </w:pPr>
      <w:r>
        <w:lastRenderedPageBreak/>
        <w:t xml:space="preserve">Hawkins, J.D. (2002).  Risk and protective factors and their implications for preventive interventions for the physician.  In M. </w:t>
      </w:r>
      <w:proofErr w:type="spellStart"/>
      <w:r>
        <w:t>Schydlower</w:t>
      </w:r>
      <w:proofErr w:type="spellEnd"/>
      <w:r>
        <w:t xml:space="preserve"> and S.K. Schonberg (Eds.</w:t>
      </w:r>
      <w:proofErr w:type="gramStart"/>
      <w:r>
        <w:t xml:space="preserve">),  </w:t>
      </w:r>
      <w:r w:rsidRPr="00E87B53">
        <w:rPr>
          <w:u w:val="single"/>
        </w:rPr>
        <w:t>Substance</w:t>
      </w:r>
      <w:proofErr w:type="gramEnd"/>
      <w:r w:rsidRPr="00E87B53">
        <w:rPr>
          <w:u w:val="single"/>
        </w:rPr>
        <w:t xml:space="preserve"> abuse: A Guide for Health Professionals</w:t>
      </w:r>
      <w:r w:rsidR="005461D1">
        <w:t xml:space="preserve">, </w:t>
      </w:r>
      <w:r>
        <w:t>2</w:t>
      </w:r>
      <w:r w:rsidRPr="00E87B53">
        <w:rPr>
          <w:vertAlign w:val="superscript"/>
        </w:rPr>
        <w:t>nd</w:t>
      </w:r>
      <w:r>
        <w:t xml:space="preserve"> ed</w:t>
      </w:r>
      <w:r w:rsidR="005461D1">
        <w:t>. (</w:t>
      </w:r>
      <w:r>
        <w:t>pp. 1-9).  American Academy of Pediatrics.</w:t>
      </w:r>
    </w:p>
    <w:p w14:paraId="0E95C492" w14:textId="77777777" w:rsidR="00E72E3B" w:rsidRDefault="00E72E3B" w:rsidP="00817FF3">
      <w:pPr>
        <w:spacing w:before="240" w:after="120" w:line="240" w:lineRule="exact"/>
        <w:ind w:left="720" w:hanging="720"/>
        <w:rPr>
          <w:vanish/>
          <w:sz w:val="24"/>
        </w:rPr>
      </w:pPr>
    </w:p>
    <w:p w14:paraId="22A2D315" w14:textId="77777777" w:rsidR="00E72E3B" w:rsidRDefault="00E72E3B" w:rsidP="00817FF3">
      <w:pPr>
        <w:keepLines/>
        <w:spacing w:before="240" w:after="120" w:line="240" w:lineRule="exact"/>
        <w:ind w:left="720" w:hanging="720"/>
        <w:rPr>
          <w:sz w:val="24"/>
        </w:rPr>
      </w:pPr>
      <w:r>
        <w:rPr>
          <w:vanish/>
          <w:sz w:val="24"/>
        </w:rPr>
        <w:t>238</w:t>
      </w:r>
      <w:proofErr w:type="spellStart"/>
      <w:r>
        <w:rPr>
          <w:sz w:val="24"/>
        </w:rPr>
        <w:t>Herrenkohl</w:t>
      </w:r>
      <w:proofErr w:type="spellEnd"/>
      <w:r>
        <w:rPr>
          <w:sz w:val="24"/>
        </w:rPr>
        <w:t xml:space="preserve">, T. I., Hawkins, </w:t>
      </w:r>
      <w:r w:rsidR="003004B1">
        <w:rPr>
          <w:sz w:val="24"/>
        </w:rPr>
        <w:t>J. D., Chung, I-J., Hill, K. G.</w:t>
      </w:r>
      <w:r>
        <w:rPr>
          <w:sz w:val="24"/>
        </w:rPr>
        <w:t xml:space="preserve"> &amp; Battin-Pearson, S. (2001). School and community risk factors and interventions</w:t>
      </w:r>
      <w:r>
        <w:rPr>
          <w:b/>
          <w:sz w:val="24"/>
        </w:rPr>
        <w:t>.</w:t>
      </w:r>
      <w:r>
        <w:rPr>
          <w:sz w:val="24"/>
        </w:rPr>
        <w:t xml:space="preserve"> In R. Loeber &amp; D. P. Farrington, Eds. </w:t>
      </w:r>
      <w:r>
        <w:rPr>
          <w:sz w:val="24"/>
          <w:u w:val="single"/>
        </w:rPr>
        <w:t>Child Delinquents: Development, Intervention, and Service Needs</w:t>
      </w:r>
      <w:r>
        <w:rPr>
          <w:sz w:val="24"/>
        </w:rPr>
        <w:t xml:space="preserve">, (pp. 211-246). </w:t>
      </w:r>
      <w:smartTag w:uri="urn:schemas-microsoft-com:office:smarttags" w:element="place">
        <w:smartTag w:uri="urn:schemas-microsoft-com:office:smarttags" w:element="City">
          <w:r>
            <w:rPr>
              <w:sz w:val="24"/>
            </w:rPr>
            <w:t>Thousand Oaks</w:t>
          </w:r>
        </w:smartTag>
        <w:r>
          <w:rPr>
            <w:sz w:val="24"/>
          </w:rPr>
          <w:t xml:space="preserve">, </w:t>
        </w:r>
        <w:smartTag w:uri="urn:schemas-microsoft-com:office:smarttags" w:element="State">
          <w:r>
            <w:rPr>
              <w:sz w:val="24"/>
            </w:rPr>
            <w:t>CA</w:t>
          </w:r>
        </w:smartTag>
      </w:smartTag>
      <w:r>
        <w:rPr>
          <w:sz w:val="24"/>
        </w:rPr>
        <w:t>: Sage Publications.</w:t>
      </w:r>
    </w:p>
    <w:p w14:paraId="5B888F63" w14:textId="77777777" w:rsidR="00E72E3B" w:rsidRDefault="00E72E3B" w:rsidP="00817FF3">
      <w:pPr>
        <w:spacing w:before="240" w:after="120" w:line="240" w:lineRule="exact"/>
        <w:ind w:left="720" w:hanging="720"/>
        <w:rPr>
          <w:sz w:val="24"/>
        </w:rPr>
      </w:pPr>
      <w:r>
        <w:rPr>
          <w:vanish/>
          <w:sz w:val="24"/>
        </w:rPr>
        <w:t>192a</w:t>
      </w:r>
      <w:r>
        <w:rPr>
          <w:sz w:val="24"/>
        </w:rPr>
        <w:t>Battin, S. R., Hill, K. G.,</w:t>
      </w:r>
      <w:r w:rsidR="003004B1">
        <w:rPr>
          <w:sz w:val="24"/>
        </w:rPr>
        <w:t xml:space="preserve"> Abbott, R. D., Catalano, R. F. &amp;</w:t>
      </w:r>
      <w:r>
        <w:rPr>
          <w:sz w:val="24"/>
        </w:rPr>
        <w:t xml:space="preserve"> Hawkins, J. D. (2000). The contribution of gang membership to delinquency beyond delinquent friends.  In:  </w:t>
      </w:r>
      <w:r w:rsidR="006917FE">
        <w:rPr>
          <w:sz w:val="24"/>
        </w:rPr>
        <w:t xml:space="preserve">J. McKean &amp; B. Byers, Eds.  </w:t>
      </w:r>
      <w:r>
        <w:rPr>
          <w:sz w:val="24"/>
          <w:u w:val="single"/>
        </w:rPr>
        <w:t>Data Analysis for Criminal Justice and Criminology</w:t>
      </w:r>
      <w:r w:rsidR="005461D1">
        <w:rPr>
          <w:sz w:val="24"/>
          <w:u w:val="single"/>
        </w:rPr>
        <w:t>: Practice and Applications</w:t>
      </w:r>
      <w:r w:rsidR="006917FE" w:rsidRPr="006917FE">
        <w:rPr>
          <w:sz w:val="24"/>
        </w:rPr>
        <w:t>, (</w:t>
      </w:r>
      <w:r w:rsidR="005461D1">
        <w:rPr>
          <w:sz w:val="24"/>
        </w:rPr>
        <w:t>pp. 200-214</w:t>
      </w:r>
      <w:r w:rsidR="006917FE" w:rsidRPr="006917FE">
        <w:rPr>
          <w:sz w:val="24"/>
        </w:rPr>
        <w:t>).</w:t>
      </w:r>
      <w:r w:rsidR="006917FE">
        <w:rPr>
          <w:sz w:val="24"/>
        </w:rPr>
        <w:t xml:space="preserve"> </w:t>
      </w:r>
      <w:r>
        <w:rPr>
          <w:sz w:val="24"/>
        </w:rPr>
        <w:t xml:space="preserve"> </w:t>
      </w:r>
      <w:smartTag w:uri="urn:schemas-microsoft-com:office:smarttags" w:element="City">
        <w:smartTag w:uri="urn:schemas-microsoft-com:office:smarttags" w:element="place">
          <w:r w:rsidR="00AF0C34">
            <w:rPr>
              <w:sz w:val="24"/>
            </w:rPr>
            <w:t>Boston</w:t>
          </w:r>
        </w:smartTag>
      </w:smartTag>
      <w:r w:rsidR="00AF0C34">
        <w:rPr>
          <w:sz w:val="24"/>
        </w:rPr>
        <w:t xml:space="preserve">:  </w:t>
      </w:r>
      <w:r>
        <w:rPr>
          <w:sz w:val="24"/>
        </w:rPr>
        <w:t>Allyn &amp; Bacon.</w:t>
      </w:r>
    </w:p>
    <w:p w14:paraId="20F1C31A" w14:textId="77777777" w:rsidR="00E72E3B" w:rsidRDefault="00E72E3B" w:rsidP="00817FF3">
      <w:pPr>
        <w:spacing w:before="240" w:after="120" w:line="240" w:lineRule="exact"/>
        <w:ind w:left="720" w:hanging="720"/>
        <w:rPr>
          <w:sz w:val="24"/>
          <w:szCs w:val="24"/>
        </w:rPr>
      </w:pPr>
      <w:r>
        <w:rPr>
          <w:vanish/>
          <w:sz w:val="24"/>
        </w:rPr>
        <w:t>224</w:t>
      </w:r>
      <w:r>
        <w:rPr>
          <w:sz w:val="24"/>
        </w:rPr>
        <w:t>Hawki</w:t>
      </w:r>
      <w:r w:rsidR="003004B1">
        <w:rPr>
          <w:sz w:val="24"/>
        </w:rPr>
        <w:t>ns, J. D., Hill, K. G., Guo, J. &amp;</w:t>
      </w:r>
      <w:r>
        <w:rPr>
          <w:sz w:val="24"/>
        </w:rPr>
        <w:t xml:space="preserve"> Battin-Pearson, S. R. (2000).  Substance use norms and transitions in substance use: Implications for the gateway hypothesis</w:t>
      </w:r>
      <w:r>
        <w:rPr>
          <w:b/>
          <w:sz w:val="24"/>
        </w:rPr>
        <w:t>.</w:t>
      </w:r>
      <w:r>
        <w:rPr>
          <w:sz w:val="24"/>
        </w:rPr>
        <w:t xml:space="preserve"> In D. Kandel, (Ed</w:t>
      </w:r>
      <w:r w:rsidRPr="009D482F">
        <w:rPr>
          <w:sz w:val="24"/>
          <w:szCs w:val="24"/>
        </w:rPr>
        <w:t xml:space="preserve">.), </w:t>
      </w:r>
      <w:r w:rsidR="003004B1">
        <w:rPr>
          <w:sz w:val="24"/>
          <w:szCs w:val="24"/>
          <w:u w:val="single"/>
        </w:rPr>
        <w:t>Stages and Pathways of Drug I</w:t>
      </w:r>
      <w:r w:rsidRPr="009D482F">
        <w:rPr>
          <w:sz w:val="24"/>
          <w:szCs w:val="24"/>
          <w:u w:val="single"/>
        </w:rPr>
        <w:t>nvolvement. Examining the Gateway Hypothesis</w:t>
      </w:r>
      <w:r w:rsidR="003004B1">
        <w:rPr>
          <w:sz w:val="24"/>
          <w:szCs w:val="24"/>
          <w:u w:val="single"/>
        </w:rPr>
        <w:t>,</w:t>
      </w:r>
      <w:r w:rsidRPr="009D482F">
        <w:rPr>
          <w:sz w:val="24"/>
          <w:szCs w:val="24"/>
        </w:rPr>
        <w:t xml:space="preserve"> (pp. 42-64). </w:t>
      </w:r>
      <w:smartTag w:uri="urn:schemas-microsoft-com:office:smarttags" w:element="State">
        <w:r w:rsidRPr="009D482F">
          <w:rPr>
            <w:sz w:val="24"/>
            <w:szCs w:val="24"/>
          </w:rPr>
          <w:t>New York</w:t>
        </w:r>
      </w:smartTag>
      <w:r w:rsidRPr="009D482F">
        <w:rPr>
          <w:sz w:val="24"/>
          <w:szCs w:val="24"/>
        </w:rPr>
        <w:t xml:space="preserve">: </w:t>
      </w:r>
      <w:smartTag w:uri="urn:schemas-microsoft-com:office:smarttags" w:element="place">
        <w:smartTag w:uri="urn:schemas-microsoft-com:office:smarttags" w:element="PlaceName">
          <w:r w:rsidRPr="009D482F">
            <w:rPr>
              <w:sz w:val="24"/>
              <w:szCs w:val="24"/>
            </w:rPr>
            <w:t>Cambridge</w:t>
          </w:r>
        </w:smartTag>
        <w:r w:rsidRPr="009D482F">
          <w:rPr>
            <w:sz w:val="24"/>
            <w:szCs w:val="24"/>
          </w:rPr>
          <w:t xml:space="preserve"> </w:t>
        </w:r>
        <w:smartTag w:uri="urn:schemas-microsoft-com:office:smarttags" w:element="PlaceType">
          <w:r w:rsidRPr="009D482F">
            <w:rPr>
              <w:sz w:val="24"/>
              <w:szCs w:val="24"/>
            </w:rPr>
            <w:t>University</w:t>
          </w:r>
        </w:smartTag>
      </w:smartTag>
      <w:r w:rsidRPr="009D482F">
        <w:rPr>
          <w:sz w:val="24"/>
          <w:szCs w:val="24"/>
        </w:rPr>
        <w:t xml:space="preserve"> Press.</w:t>
      </w:r>
    </w:p>
    <w:p w14:paraId="75D672C4" w14:textId="77777777" w:rsidR="00CF17F4" w:rsidRPr="00CF17F4" w:rsidRDefault="00CF17F4" w:rsidP="00817FF3">
      <w:pPr>
        <w:spacing w:before="240" w:after="120" w:line="240" w:lineRule="exact"/>
        <w:ind w:left="720" w:hanging="720"/>
        <w:rPr>
          <w:sz w:val="24"/>
          <w:szCs w:val="24"/>
        </w:rPr>
      </w:pPr>
      <w:proofErr w:type="spellStart"/>
      <w:r>
        <w:rPr>
          <w:sz w:val="24"/>
          <w:szCs w:val="24"/>
        </w:rPr>
        <w:t>Herrenkohl</w:t>
      </w:r>
      <w:proofErr w:type="spellEnd"/>
      <w:r>
        <w:rPr>
          <w:sz w:val="24"/>
          <w:szCs w:val="24"/>
        </w:rPr>
        <w:t>, T.I., Hawkins</w:t>
      </w:r>
      <w:r w:rsidR="003004B1">
        <w:rPr>
          <w:sz w:val="24"/>
          <w:szCs w:val="24"/>
        </w:rPr>
        <w:t xml:space="preserve">, J.D., Chung, </w:t>
      </w:r>
      <w:smartTag w:uri="urn:schemas-microsoft-com:office:smarttags" w:element="place">
        <w:r w:rsidR="003004B1">
          <w:rPr>
            <w:sz w:val="24"/>
            <w:szCs w:val="24"/>
          </w:rPr>
          <w:t>I.</w:t>
        </w:r>
      </w:smartTag>
      <w:r w:rsidR="003004B1">
        <w:rPr>
          <w:sz w:val="24"/>
          <w:szCs w:val="24"/>
        </w:rPr>
        <w:t xml:space="preserve"> </w:t>
      </w:r>
      <w:r>
        <w:rPr>
          <w:sz w:val="24"/>
          <w:szCs w:val="24"/>
        </w:rPr>
        <w:t>J</w:t>
      </w:r>
      <w:r w:rsidR="003004B1">
        <w:rPr>
          <w:sz w:val="24"/>
          <w:szCs w:val="24"/>
        </w:rPr>
        <w:t>., Hill, K.G. &amp;</w:t>
      </w:r>
      <w:r>
        <w:rPr>
          <w:sz w:val="24"/>
          <w:szCs w:val="24"/>
        </w:rPr>
        <w:t xml:space="preserve"> Battin-Pearson, S. (2000).  School and community risk factors and interventions.  In R. Loeber &amp; D.P. Farrington (Eds.). </w:t>
      </w:r>
      <w:r w:rsidRPr="00CF17F4">
        <w:rPr>
          <w:sz w:val="24"/>
          <w:szCs w:val="24"/>
          <w:u w:val="single"/>
        </w:rPr>
        <w:t>Child Delinquents: Development, Intervention, and Service Needs</w:t>
      </w:r>
      <w:r w:rsidR="002A5CDB">
        <w:rPr>
          <w:sz w:val="24"/>
          <w:szCs w:val="24"/>
          <w:u w:val="single"/>
        </w:rPr>
        <w:t>,</w:t>
      </w:r>
      <w:r w:rsidRPr="00CF17F4">
        <w:rPr>
          <w:sz w:val="24"/>
          <w:szCs w:val="24"/>
        </w:rPr>
        <w:t xml:space="preserve"> </w:t>
      </w:r>
      <w:r>
        <w:rPr>
          <w:sz w:val="24"/>
          <w:szCs w:val="24"/>
        </w:rPr>
        <w:t xml:space="preserve">(pp. 211-246). </w:t>
      </w:r>
      <w:smartTag w:uri="urn:schemas-microsoft-com:office:smarttags" w:element="place">
        <w:smartTag w:uri="urn:schemas-microsoft-com:office:smarttags" w:element="City">
          <w:r>
            <w:rPr>
              <w:sz w:val="24"/>
              <w:szCs w:val="24"/>
            </w:rPr>
            <w:t>Thousand Oaks</w:t>
          </w:r>
        </w:smartTag>
        <w:r>
          <w:rPr>
            <w:sz w:val="24"/>
            <w:szCs w:val="24"/>
          </w:rPr>
          <w:t xml:space="preserve">, </w:t>
        </w:r>
        <w:smartTag w:uri="urn:schemas-microsoft-com:office:smarttags" w:element="State">
          <w:r>
            <w:rPr>
              <w:sz w:val="24"/>
              <w:szCs w:val="24"/>
            </w:rPr>
            <w:t>California</w:t>
          </w:r>
        </w:smartTag>
      </w:smartTag>
      <w:r>
        <w:rPr>
          <w:sz w:val="24"/>
          <w:szCs w:val="24"/>
        </w:rPr>
        <w:t>: Sage Publications, Inc.</w:t>
      </w:r>
    </w:p>
    <w:p w14:paraId="3EFDBD7E" w14:textId="77777777" w:rsidR="002A5CDB" w:rsidRPr="002A5CDB" w:rsidRDefault="00E72E3B" w:rsidP="00817FF3">
      <w:pPr>
        <w:spacing w:before="240" w:after="120" w:line="240" w:lineRule="exact"/>
        <w:ind w:left="720" w:hanging="720"/>
        <w:rPr>
          <w:sz w:val="24"/>
          <w:szCs w:val="24"/>
        </w:rPr>
      </w:pPr>
      <w:r w:rsidRPr="002A5CDB">
        <w:rPr>
          <w:vanish/>
          <w:sz w:val="24"/>
          <w:szCs w:val="24"/>
          <w:lang w:val="pt-BR"/>
        </w:rPr>
        <w:t>208</w:t>
      </w:r>
      <w:r w:rsidRPr="002A5CDB">
        <w:rPr>
          <w:sz w:val="24"/>
          <w:szCs w:val="24"/>
          <w:lang w:val="pt-BR"/>
        </w:rPr>
        <w:t xml:space="preserve">Catalano, R. F. &amp; Hawkins, J. D. (1999).  </w:t>
      </w:r>
      <w:r w:rsidRPr="002A5CDB">
        <w:rPr>
          <w:sz w:val="24"/>
          <w:szCs w:val="24"/>
        </w:rPr>
        <w:t xml:space="preserve">Delinquent behavior.  In M. Green, R. J. Haggerty, &amp; M. L. Weitzman (Eds.)  </w:t>
      </w:r>
      <w:r w:rsidRPr="002A5CDB">
        <w:rPr>
          <w:sz w:val="24"/>
          <w:szCs w:val="24"/>
          <w:u w:val="single"/>
        </w:rPr>
        <w:t>Ambulatory Pediatrics V</w:t>
      </w:r>
      <w:r w:rsidR="002A5CDB" w:rsidRPr="002A5CDB">
        <w:rPr>
          <w:sz w:val="24"/>
          <w:szCs w:val="24"/>
        </w:rPr>
        <w:t>,</w:t>
      </w:r>
      <w:r w:rsidRPr="002A5CDB">
        <w:rPr>
          <w:sz w:val="24"/>
          <w:szCs w:val="24"/>
        </w:rPr>
        <w:t xml:space="preserve"> </w:t>
      </w:r>
      <w:r w:rsidR="002A5CDB" w:rsidRPr="002A5CDB">
        <w:rPr>
          <w:sz w:val="24"/>
          <w:szCs w:val="24"/>
        </w:rPr>
        <w:t xml:space="preserve">(pp. 455-459). </w:t>
      </w:r>
      <w:smartTag w:uri="urn:schemas-microsoft-com:office:smarttags" w:element="City">
        <w:smartTag w:uri="urn:schemas-microsoft-com:office:smarttags" w:element="place">
          <w:r w:rsidR="002A5CDB" w:rsidRPr="002A5CDB">
            <w:rPr>
              <w:sz w:val="24"/>
              <w:szCs w:val="24"/>
            </w:rPr>
            <w:t>Philadelphia</w:t>
          </w:r>
        </w:smartTag>
      </w:smartTag>
      <w:r w:rsidR="002A5CDB" w:rsidRPr="002A5CDB">
        <w:rPr>
          <w:sz w:val="24"/>
          <w:szCs w:val="24"/>
        </w:rPr>
        <w:t>: WB Saunders Co.</w:t>
      </w:r>
    </w:p>
    <w:p w14:paraId="275B6105" w14:textId="77777777" w:rsidR="00E72E3B" w:rsidRDefault="00E72E3B" w:rsidP="00817FF3">
      <w:pPr>
        <w:spacing w:before="240" w:after="120" w:line="240" w:lineRule="exact"/>
        <w:ind w:left="720" w:hanging="720"/>
        <w:rPr>
          <w:sz w:val="24"/>
        </w:rPr>
      </w:pPr>
      <w:r>
        <w:rPr>
          <w:vanish/>
          <w:sz w:val="24"/>
        </w:rPr>
        <w:t>193</w:t>
      </w:r>
      <w:proofErr w:type="spellStart"/>
      <w:r>
        <w:rPr>
          <w:sz w:val="24"/>
        </w:rPr>
        <w:t>Harachi</w:t>
      </w:r>
      <w:proofErr w:type="spellEnd"/>
      <w:r>
        <w:rPr>
          <w:sz w:val="24"/>
        </w:rPr>
        <w:t xml:space="preserve">, T. W., Catalano, R. F., &amp; Hawkins, J. D.  (1999).  Comparative study on bullying:  </w:t>
      </w:r>
      <w:smartTag w:uri="urn:schemas-microsoft-com:office:smarttags" w:element="place">
        <w:smartTag w:uri="urn:schemas-microsoft-com:office:smarttags" w:element="country-region">
          <w:r>
            <w:rPr>
              <w:sz w:val="24"/>
            </w:rPr>
            <w:t>U. S.</w:t>
          </w:r>
        </w:smartTag>
      </w:smartTag>
      <w:r>
        <w:rPr>
          <w:sz w:val="24"/>
        </w:rPr>
        <w:t xml:space="preserve"> country report.  Prepared for the </w:t>
      </w:r>
      <w:r w:rsidR="00987CFC">
        <w:rPr>
          <w:sz w:val="24"/>
        </w:rPr>
        <w:t>Japanese Ministry of Education. I</w:t>
      </w:r>
      <w:r>
        <w:rPr>
          <w:sz w:val="24"/>
        </w:rPr>
        <w:t xml:space="preserve">n Y. Morita, P. K. Smith, R. Catalano, J. Junger-Tas, D. Olweus, </w:t>
      </w:r>
      <w:proofErr w:type="gramStart"/>
      <w:r w:rsidR="00987CFC">
        <w:rPr>
          <w:sz w:val="24"/>
        </w:rPr>
        <w:t xml:space="preserve">&amp; </w:t>
      </w:r>
      <w:r>
        <w:rPr>
          <w:sz w:val="24"/>
        </w:rPr>
        <w:t xml:space="preserve"> P.</w:t>
      </w:r>
      <w:proofErr w:type="gramEnd"/>
      <w:r>
        <w:rPr>
          <w:sz w:val="24"/>
        </w:rPr>
        <w:t xml:space="preserve"> Slee (Eds.),  </w:t>
      </w:r>
      <w:r>
        <w:rPr>
          <w:sz w:val="24"/>
          <w:u w:val="single"/>
        </w:rPr>
        <w:t>The Nature of School Bullying: A Cross-National Perspective,</w:t>
      </w:r>
      <w:r w:rsidRPr="00EB6847">
        <w:rPr>
          <w:sz w:val="24"/>
        </w:rPr>
        <w:t xml:space="preserve">  </w:t>
      </w:r>
      <w:r w:rsidR="00987CFC">
        <w:rPr>
          <w:sz w:val="24"/>
        </w:rPr>
        <w:t>(</w:t>
      </w:r>
      <w:r>
        <w:rPr>
          <w:sz w:val="24"/>
        </w:rPr>
        <w:t>pp. 279-295</w:t>
      </w:r>
      <w:r w:rsidR="00987CFC">
        <w:rPr>
          <w:sz w:val="24"/>
        </w:rPr>
        <w:t>)</w:t>
      </w:r>
      <w:r>
        <w:rPr>
          <w:sz w:val="24"/>
        </w:rPr>
        <w:t xml:space="preserve">.  </w:t>
      </w:r>
      <w:smartTag w:uri="urn:schemas-microsoft-com:office:smarttags" w:element="place">
        <w:smartTag w:uri="urn:schemas-microsoft-com:office:smarttags" w:element="State">
          <w:r>
            <w:rPr>
              <w:sz w:val="24"/>
            </w:rPr>
            <w:t>New York</w:t>
          </w:r>
        </w:smartTag>
      </w:smartTag>
      <w:r>
        <w:rPr>
          <w:sz w:val="24"/>
        </w:rPr>
        <w:t>: Routledge.</w:t>
      </w:r>
    </w:p>
    <w:p w14:paraId="77A5B2E9" w14:textId="77777777" w:rsidR="00E72E3B" w:rsidRDefault="00E72E3B" w:rsidP="00817FF3">
      <w:pPr>
        <w:spacing w:before="240" w:after="120" w:line="240" w:lineRule="exact"/>
        <w:ind w:left="720" w:hanging="720"/>
        <w:rPr>
          <w:sz w:val="24"/>
        </w:rPr>
      </w:pPr>
      <w:r>
        <w:rPr>
          <w:vanish/>
          <w:sz w:val="24"/>
        </w:rPr>
        <w:t>194</w:t>
      </w:r>
      <w:proofErr w:type="spellStart"/>
      <w:r w:rsidR="003004B1">
        <w:rPr>
          <w:sz w:val="24"/>
        </w:rPr>
        <w:t>Harachi</w:t>
      </w:r>
      <w:proofErr w:type="spellEnd"/>
      <w:r w:rsidR="003004B1">
        <w:rPr>
          <w:sz w:val="24"/>
        </w:rPr>
        <w:t>, T. W., Catalano, R. F.</w:t>
      </w:r>
      <w:r>
        <w:rPr>
          <w:sz w:val="24"/>
        </w:rPr>
        <w:t xml:space="preserve"> &amp; Hawkins, J. D.  (1999).  Comparative study on bullying:  </w:t>
      </w:r>
      <w:smartTag w:uri="urn:schemas-microsoft-com:office:smarttags" w:element="place">
        <w:smartTag w:uri="urn:schemas-microsoft-com:office:smarttags" w:element="country-region">
          <w:r>
            <w:rPr>
              <w:sz w:val="24"/>
            </w:rPr>
            <w:t>Canada</w:t>
          </w:r>
        </w:smartTag>
      </w:smartTag>
      <w:r>
        <w:rPr>
          <w:sz w:val="24"/>
        </w:rPr>
        <w:t xml:space="preserve"> country report.  Prepared for the J</w:t>
      </w:r>
      <w:r w:rsidR="00404589">
        <w:rPr>
          <w:sz w:val="24"/>
        </w:rPr>
        <w:t>apanese Ministry of Education; I</w:t>
      </w:r>
      <w:r>
        <w:rPr>
          <w:sz w:val="24"/>
        </w:rPr>
        <w:t>n Y. Morita, P. K. Smith, R. Cata</w:t>
      </w:r>
      <w:r w:rsidR="00404589">
        <w:rPr>
          <w:sz w:val="24"/>
        </w:rPr>
        <w:t xml:space="preserve">lano, J. Junger-Tas, D. Olweus &amp; </w:t>
      </w:r>
      <w:r>
        <w:rPr>
          <w:sz w:val="24"/>
        </w:rPr>
        <w:t>P. Slee (Eds.</w:t>
      </w:r>
      <w:proofErr w:type="gramStart"/>
      <w:r>
        <w:rPr>
          <w:sz w:val="24"/>
        </w:rPr>
        <w:t xml:space="preserve">),  </w:t>
      </w:r>
      <w:r>
        <w:rPr>
          <w:sz w:val="24"/>
          <w:u w:val="single"/>
        </w:rPr>
        <w:t>The</w:t>
      </w:r>
      <w:proofErr w:type="gramEnd"/>
      <w:r>
        <w:rPr>
          <w:sz w:val="24"/>
          <w:u w:val="single"/>
        </w:rPr>
        <w:t xml:space="preserve"> Nature of School Bullying: A Cross-National Perspective,</w:t>
      </w:r>
      <w:r>
        <w:rPr>
          <w:sz w:val="24"/>
        </w:rPr>
        <w:t xml:space="preserve"> </w:t>
      </w:r>
      <w:r w:rsidR="004E3FF6">
        <w:rPr>
          <w:sz w:val="24"/>
        </w:rPr>
        <w:t>(</w:t>
      </w:r>
      <w:r>
        <w:rPr>
          <w:sz w:val="24"/>
        </w:rPr>
        <w:t>pp. 296-306</w:t>
      </w:r>
      <w:r w:rsidR="004E3FF6">
        <w:rPr>
          <w:sz w:val="24"/>
        </w:rPr>
        <w:t>)</w:t>
      </w:r>
      <w:r>
        <w:rPr>
          <w:sz w:val="24"/>
        </w:rPr>
        <w:t xml:space="preserve">. </w:t>
      </w:r>
      <w:smartTag w:uri="urn:schemas-microsoft-com:office:smarttags" w:element="place">
        <w:smartTag w:uri="urn:schemas-microsoft-com:office:smarttags" w:element="State">
          <w:r>
            <w:rPr>
              <w:sz w:val="24"/>
            </w:rPr>
            <w:t>New York</w:t>
          </w:r>
        </w:smartTag>
      </w:smartTag>
      <w:r>
        <w:rPr>
          <w:sz w:val="24"/>
        </w:rPr>
        <w:t>: Routledge.</w:t>
      </w:r>
    </w:p>
    <w:p w14:paraId="2ACD9A65" w14:textId="77777777" w:rsidR="00E72E3B" w:rsidRDefault="00E72E3B" w:rsidP="00817FF3">
      <w:pPr>
        <w:spacing w:before="240" w:after="120" w:line="240" w:lineRule="exact"/>
        <w:ind w:left="720" w:hanging="720"/>
        <w:rPr>
          <w:sz w:val="24"/>
          <w:u w:val="single"/>
        </w:rPr>
      </w:pPr>
      <w:r>
        <w:rPr>
          <w:vanish/>
          <w:sz w:val="24"/>
        </w:rPr>
        <w:t>215</w:t>
      </w:r>
      <w:r>
        <w:rPr>
          <w:sz w:val="24"/>
        </w:rPr>
        <w:t xml:space="preserve">Howell, J. C. &amp; Hawkins, J. D.  (1998).  Prevention of youth violence.  In M. Tonry </w:t>
      </w:r>
      <w:r w:rsidR="00404589">
        <w:rPr>
          <w:sz w:val="24"/>
        </w:rPr>
        <w:t>&amp;</w:t>
      </w:r>
      <w:r>
        <w:rPr>
          <w:sz w:val="24"/>
        </w:rPr>
        <w:t xml:space="preserve"> M. Moore (Eds.)  </w:t>
      </w:r>
      <w:r>
        <w:rPr>
          <w:sz w:val="24"/>
          <w:u w:val="single"/>
        </w:rPr>
        <w:t>Crime and Justice: A Review of Research</w:t>
      </w:r>
      <w:r w:rsidR="002E41D7">
        <w:rPr>
          <w:sz w:val="24"/>
        </w:rPr>
        <w:t xml:space="preserve">: </w:t>
      </w:r>
      <w:r w:rsidR="002E41D7">
        <w:rPr>
          <w:sz w:val="24"/>
          <w:u w:val="single"/>
        </w:rPr>
        <w:t>Volume 24. Youth Violence</w:t>
      </w:r>
      <w:r w:rsidR="004E3FF6">
        <w:rPr>
          <w:sz w:val="24"/>
          <w:u w:val="single"/>
        </w:rPr>
        <w:t>,</w:t>
      </w:r>
      <w:r w:rsidR="002E41D7">
        <w:rPr>
          <w:sz w:val="24"/>
        </w:rPr>
        <w:t xml:space="preserve"> (pp. 263-315). </w:t>
      </w:r>
      <w:r>
        <w:rPr>
          <w:sz w:val="24"/>
        </w:rPr>
        <w:t xml:space="preserve">  Castine Research Corporation,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Chicago</w:t>
          </w:r>
        </w:smartTag>
      </w:smartTag>
      <w:r>
        <w:rPr>
          <w:sz w:val="24"/>
        </w:rPr>
        <w:t xml:space="preserve"> Press.  </w:t>
      </w:r>
    </w:p>
    <w:p w14:paraId="2CA8D103" w14:textId="77777777" w:rsidR="00E72E3B" w:rsidRDefault="00E72E3B" w:rsidP="00817FF3">
      <w:pPr>
        <w:spacing w:before="240" w:after="120" w:line="240" w:lineRule="exact"/>
        <w:ind w:left="720" w:hanging="720"/>
        <w:rPr>
          <w:sz w:val="24"/>
          <w:u w:val="single"/>
        </w:rPr>
      </w:pPr>
      <w:r>
        <w:rPr>
          <w:vanish/>
          <w:sz w:val="24"/>
        </w:rPr>
        <w:t>172</w:t>
      </w:r>
      <w:r>
        <w:rPr>
          <w:sz w:val="24"/>
        </w:rPr>
        <w:t>Ha</w:t>
      </w:r>
      <w:r w:rsidR="003004B1">
        <w:rPr>
          <w:sz w:val="24"/>
        </w:rPr>
        <w:t>wkins, J. D., Farrington, D. P.</w:t>
      </w:r>
      <w:r>
        <w:rPr>
          <w:sz w:val="24"/>
        </w:rPr>
        <w:t xml:space="preserve"> &amp; Catalano, R. F.  (1998).  Reducing violence through schools.  In D. S. Elliott, B. A. Hamburg, &amp; K. R. Williams (Eds.)  </w:t>
      </w:r>
      <w:r>
        <w:rPr>
          <w:sz w:val="24"/>
          <w:u w:val="single"/>
        </w:rPr>
        <w:t>Youth Violence:  New Perspectives for Schools and Communities</w:t>
      </w:r>
      <w:r w:rsidR="004E3FF6">
        <w:rPr>
          <w:sz w:val="24"/>
          <w:u w:val="single"/>
        </w:rPr>
        <w:t>,</w:t>
      </w:r>
      <w:r w:rsidR="002E41D7">
        <w:rPr>
          <w:sz w:val="24"/>
        </w:rPr>
        <w:t xml:space="preserve"> (pp. 188-216).  </w:t>
      </w:r>
      <w:r>
        <w:rPr>
          <w:sz w:val="24"/>
        </w:rPr>
        <w:t xml:space="preserve">  </w:t>
      </w:r>
      <w:smartTag w:uri="urn:schemas-microsoft-com:office:smarttags" w:element="State">
        <w:r w:rsidR="004B5ACE">
          <w:rPr>
            <w:sz w:val="24"/>
          </w:rPr>
          <w:t>New York</w:t>
        </w:r>
      </w:smartTag>
      <w:r w:rsidR="004B5ACE">
        <w:rPr>
          <w:sz w:val="24"/>
        </w:rPr>
        <w:t xml:space="preserve">: </w:t>
      </w:r>
      <w:smartTag w:uri="urn:schemas-microsoft-com:office:smarttags" w:element="place">
        <w:smartTag w:uri="urn:schemas-microsoft-com:office:smarttags" w:element="PlaceName">
          <w:r>
            <w:rPr>
              <w:sz w:val="24"/>
            </w:rPr>
            <w:t>Cambridge</w:t>
          </w:r>
        </w:smartTag>
        <w:r>
          <w:rPr>
            <w:sz w:val="24"/>
          </w:rPr>
          <w:t xml:space="preserve"> </w:t>
        </w:r>
        <w:smartTag w:uri="urn:schemas-microsoft-com:office:smarttags" w:element="PlaceType">
          <w:r>
            <w:rPr>
              <w:sz w:val="24"/>
            </w:rPr>
            <w:t>University</w:t>
          </w:r>
        </w:smartTag>
      </w:smartTag>
      <w:r>
        <w:rPr>
          <w:sz w:val="24"/>
        </w:rPr>
        <w:t xml:space="preserve"> Press</w:t>
      </w:r>
      <w:r w:rsidR="002E41D7">
        <w:rPr>
          <w:sz w:val="24"/>
        </w:rPr>
        <w:t>.</w:t>
      </w:r>
    </w:p>
    <w:p w14:paraId="63671C08" w14:textId="77777777" w:rsidR="00E72E3B" w:rsidRDefault="00E72E3B" w:rsidP="00817FF3">
      <w:pPr>
        <w:spacing w:before="240" w:after="120" w:line="240" w:lineRule="exact"/>
        <w:ind w:left="720" w:hanging="720"/>
        <w:rPr>
          <w:sz w:val="24"/>
        </w:rPr>
      </w:pPr>
      <w:r>
        <w:rPr>
          <w:vanish/>
          <w:sz w:val="24"/>
        </w:rPr>
        <w:t>169/188</w:t>
      </w:r>
      <w:r>
        <w:rPr>
          <w:sz w:val="24"/>
        </w:rPr>
        <w:t xml:space="preserve">Hawkins, J. D., </w:t>
      </w:r>
      <w:proofErr w:type="spellStart"/>
      <w:r>
        <w:rPr>
          <w:sz w:val="24"/>
        </w:rPr>
        <w:t>Herrenkohl</w:t>
      </w:r>
      <w:proofErr w:type="spellEnd"/>
      <w:r>
        <w:rPr>
          <w:sz w:val="24"/>
        </w:rPr>
        <w:t>, T., Farrington, D. P., Brewer, D. D., Catalan</w:t>
      </w:r>
      <w:r w:rsidR="003004B1">
        <w:rPr>
          <w:sz w:val="24"/>
        </w:rPr>
        <w:t>o, R. F.</w:t>
      </w:r>
      <w:r>
        <w:rPr>
          <w:sz w:val="24"/>
        </w:rPr>
        <w:t xml:space="preserve"> &amp; </w:t>
      </w:r>
      <w:proofErr w:type="spellStart"/>
      <w:r>
        <w:rPr>
          <w:sz w:val="24"/>
        </w:rPr>
        <w:t>Harachi</w:t>
      </w:r>
      <w:proofErr w:type="spellEnd"/>
      <w:r>
        <w:rPr>
          <w:sz w:val="24"/>
        </w:rPr>
        <w:t xml:space="preserve">, T. W.  (1998).  A review of predictors of youth violence.  In R. Loeber &amp; D. P. Farrington’s (Eds.), </w:t>
      </w:r>
      <w:r>
        <w:rPr>
          <w:sz w:val="24"/>
          <w:u w:val="single"/>
        </w:rPr>
        <w:t>Serious and Violent Juvenile Offenders:  Risk Factors and Successful Inventions</w:t>
      </w:r>
      <w:r w:rsidR="004E3FF6">
        <w:rPr>
          <w:sz w:val="24"/>
        </w:rPr>
        <w:t xml:space="preserve">, </w:t>
      </w:r>
      <w:r w:rsidR="002E41D7">
        <w:rPr>
          <w:sz w:val="24"/>
        </w:rPr>
        <w:t xml:space="preserve">(pp. </w:t>
      </w:r>
      <w:r>
        <w:rPr>
          <w:sz w:val="24"/>
        </w:rPr>
        <w:t>106-146</w:t>
      </w:r>
      <w:r w:rsidR="002E41D7">
        <w:rPr>
          <w:sz w:val="24"/>
        </w:rPr>
        <w:t>).</w:t>
      </w:r>
      <w:r>
        <w:rPr>
          <w:sz w:val="24"/>
        </w:rPr>
        <w:t xml:space="preserve">  </w:t>
      </w:r>
      <w:smartTag w:uri="urn:schemas-microsoft-com:office:smarttags" w:element="place">
        <w:smartTag w:uri="urn:schemas-microsoft-com:office:smarttags" w:element="City">
          <w:r>
            <w:rPr>
              <w:sz w:val="24"/>
            </w:rPr>
            <w:t>Thousand Oaks</w:t>
          </w:r>
        </w:smartTag>
        <w:r>
          <w:rPr>
            <w:sz w:val="24"/>
          </w:rPr>
          <w:t xml:space="preserve">, </w:t>
        </w:r>
        <w:smartTag w:uri="urn:schemas-microsoft-com:office:smarttags" w:element="State">
          <w:r>
            <w:rPr>
              <w:sz w:val="24"/>
            </w:rPr>
            <w:t>CA</w:t>
          </w:r>
        </w:smartTag>
      </w:smartTag>
      <w:r>
        <w:rPr>
          <w:sz w:val="24"/>
        </w:rPr>
        <w:t>:  Sage Publications.</w:t>
      </w:r>
    </w:p>
    <w:p w14:paraId="05AB44BD" w14:textId="77777777" w:rsidR="00E72E3B" w:rsidRDefault="00E72E3B" w:rsidP="00817FF3">
      <w:pPr>
        <w:spacing w:before="240" w:after="120" w:line="240" w:lineRule="exact"/>
        <w:ind w:left="720" w:hanging="720"/>
        <w:rPr>
          <w:sz w:val="24"/>
        </w:rPr>
      </w:pPr>
      <w:r>
        <w:rPr>
          <w:vanish/>
          <w:sz w:val="24"/>
        </w:rPr>
        <w:lastRenderedPageBreak/>
        <w:t>189</w:t>
      </w:r>
      <w:r>
        <w:rPr>
          <w:sz w:val="24"/>
        </w:rPr>
        <w:t xml:space="preserve">Catalano, R. F., Arthur, M. W., Hawkins, J. </w:t>
      </w:r>
      <w:r w:rsidR="003004B1">
        <w:rPr>
          <w:sz w:val="24"/>
        </w:rPr>
        <w:t>D., Berglund, L. &amp;</w:t>
      </w:r>
      <w:r>
        <w:rPr>
          <w:sz w:val="24"/>
        </w:rPr>
        <w:t xml:space="preserve"> Olson, J. J.  (1998).  Comprehensive community and </w:t>
      </w:r>
      <w:proofErr w:type="gramStart"/>
      <w:r>
        <w:rPr>
          <w:sz w:val="24"/>
        </w:rPr>
        <w:t>school based</w:t>
      </w:r>
      <w:proofErr w:type="gramEnd"/>
      <w:r>
        <w:rPr>
          <w:sz w:val="24"/>
        </w:rPr>
        <w:t xml:space="preserve"> interventions to prevent antisocial behavior.  In R. Loeber &amp; D. P. Farrington’s (Eds.), </w:t>
      </w:r>
      <w:r>
        <w:rPr>
          <w:sz w:val="24"/>
          <w:u w:val="single"/>
        </w:rPr>
        <w:t>Serious and Violent Juvenile Offenders:  Risk Factors and Successful Inventions</w:t>
      </w:r>
      <w:r w:rsidR="004E3FF6">
        <w:rPr>
          <w:sz w:val="24"/>
        </w:rPr>
        <w:t>,</w:t>
      </w:r>
      <w:r>
        <w:rPr>
          <w:sz w:val="24"/>
        </w:rPr>
        <w:t xml:space="preserve"> </w:t>
      </w:r>
      <w:r w:rsidR="00EB6847">
        <w:rPr>
          <w:sz w:val="24"/>
        </w:rPr>
        <w:t xml:space="preserve">(pp. </w:t>
      </w:r>
      <w:r>
        <w:rPr>
          <w:sz w:val="24"/>
        </w:rPr>
        <w:t>248-283</w:t>
      </w:r>
      <w:r w:rsidR="00EB6847">
        <w:rPr>
          <w:sz w:val="24"/>
        </w:rPr>
        <w:t>)</w:t>
      </w:r>
      <w:r>
        <w:rPr>
          <w:sz w:val="24"/>
        </w:rPr>
        <w:t xml:space="preserve">.  </w:t>
      </w:r>
      <w:smartTag w:uri="urn:schemas-microsoft-com:office:smarttags" w:element="place">
        <w:smartTag w:uri="urn:schemas-microsoft-com:office:smarttags" w:element="City">
          <w:r>
            <w:rPr>
              <w:sz w:val="24"/>
            </w:rPr>
            <w:t>Thousand Oaks</w:t>
          </w:r>
        </w:smartTag>
        <w:r>
          <w:rPr>
            <w:sz w:val="24"/>
          </w:rPr>
          <w:t xml:space="preserve">, </w:t>
        </w:r>
        <w:smartTag w:uri="urn:schemas-microsoft-com:office:smarttags" w:element="State">
          <w:r>
            <w:rPr>
              <w:sz w:val="24"/>
            </w:rPr>
            <w:t>CA</w:t>
          </w:r>
        </w:smartTag>
      </w:smartTag>
      <w:r>
        <w:rPr>
          <w:sz w:val="24"/>
        </w:rPr>
        <w:t>:  Sage Publications.</w:t>
      </w:r>
    </w:p>
    <w:p w14:paraId="1678B45F" w14:textId="77777777" w:rsidR="00E72E3B" w:rsidRDefault="00E72E3B" w:rsidP="00817FF3">
      <w:pPr>
        <w:keepLines/>
        <w:widowControl/>
        <w:spacing w:before="240" w:after="120" w:line="240" w:lineRule="exact"/>
        <w:ind w:left="720" w:hanging="720"/>
        <w:rPr>
          <w:sz w:val="24"/>
        </w:rPr>
      </w:pPr>
      <w:r>
        <w:rPr>
          <w:vanish/>
          <w:sz w:val="24"/>
        </w:rPr>
        <w:t>171</w:t>
      </w:r>
      <w:r w:rsidR="003004B1">
        <w:rPr>
          <w:sz w:val="24"/>
        </w:rPr>
        <w:t>Hawkins, J. D., Arthur, M. W.</w:t>
      </w:r>
      <w:r>
        <w:rPr>
          <w:sz w:val="24"/>
        </w:rPr>
        <w:t xml:space="preserve"> &amp; Olson, J. J.  (1997).  Community interventions to reduce risks and enhance protection against anti-social behavior.  In D. W. Stoff, J. </w:t>
      </w:r>
      <w:proofErr w:type="spellStart"/>
      <w:r>
        <w:rPr>
          <w:sz w:val="24"/>
        </w:rPr>
        <w:t>Brieling</w:t>
      </w:r>
      <w:proofErr w:type="spellEnd"/>
      <w:r>
        <w:rPr>
          <w:sz w:val="24"/>
        </w:rPr>
        <w:t>, &amp; J. D. Masers (Eds.</w:t>
      </w:r>
      <w:proofErr w:type="gramStart"/>
      <w:r>
        <w:rPr>
          <w:sz w:val="24"/>
        </w:rPr>
        <w:t xml:space="preserve">),  </w:t>
      </w:r>
      <w:r w:rsidR="002E41D7">
        <w:rPr>
          <w:sz w:val="24"/>
          <w:u w:val="single"/>
        </w:rPr>
        <w:t>Handbook</w:t>
      </w:r>
      <w:proofErr w:type="gramEnd"/>
      <w:r w:rsidR="002E41D7">
        <w:rPr>
          <w:sz w:val="24"/>
          <w:u w:val="single"/>
        </w:rPr>
        <w:t xml:space="preserve"> Of Antis</w:t>
      </w:r>
      <w:r>
        <w:rPr>
          <w:sz w:val="24"/>
          <w:u w:val="single"/>
        </w:rPr>
        <w:t>ocial Behaviors</w:t>
      </w:r>
      <w:r w:rsidR="004E3FF6">
        <w:rPr>
          <w:sz w:val="24"/>
          <w:u w:val="single"/>
        </w:rPr>
        <w:t>,</w:t>
      </w:r>
      <w:r>
        <w:rPr>
          <w:sz w:val="24"/>
        </w:rPr>
        <w:t xml:space="preserve"> </w:t>
      </w:r>
      <w:r w:rsidR="002E41D7">
        <w:rPr>
          <w:sz w:val="24"/>
        </w:rPr>
        <w:t xml:space="preserve">(pp. </w:t>
      </w:r>
      <w:r>
        <w:rPr>
          <w:sz w:val="24"/>
        </w:rPr>
        <w:t>365-374</w:t>
      </w:r>
      <w:r w:rsidR="002E41D7">
        <w:rPr>
          <w:sz w:val="24"/>
        </w:rPr>
        <w:t>)</w:t>
      </w:r>
      <w:r>
        <w:rPr>
          <w:sz w:val="24"/>
        </w:rPr>
        <w:t xml:space="preserve">.  </w:t>
      </w:r>
      <w:smartTag w:uri="urn:schemas-microsoft-com:office:smarttags" w:element="place">
        <w:smartTag w:uri="urn:schemas-microsoft-com:office:smarttags" w:element="City">
          <w:r w:rsidR="00237D5B">
            <w:rPr>
              <w:sz w:val="24"/>
            </w:rPr>
            <w:t>Indianapolis</w:t>
          </w:r>
        </w:smartTag>
        <w:r w:rsidR="00237D5B">
          <w:rPr>
            <w:sz w:val="24"/>
          </w:rPr>
          <w:t xml:space="preserve">, </w:t>
        </w:r>
        <w:smartTag w:uri="urn:schemas-microsoft-com:office:smarttags" w:element="State">
          <w:r w:rsidR="00237D5B">
            <w:rPr>
              <w:sz w:val="24"/>
            </w:rPr>
            <w:t>IA</w:t>
          </w:r>
        </w:smartTag>
      </w:smartTag>
      <w:r w:rsidR="00E14E03">
        <w:rPr>
          <w:sz w:val="24"/>
        </w:rPr>
        <w:t xml:space="preserve">: </w:t>
      </w:r>
      <w:r>
        <w:rPr>
          <w:sz w:val="24"/>
        </w:rPr>
        <w:t>John Wiley &amp; Sons, Inc.</w:t>
      </w:r>
    </w:p>
    <w:p w14:paraId="2FAC4C59" w14:textId="77777777" w:rsidR="00E72E3B" w:rsidRDefault="00E72E3B" w:rsidP="00817FF3">
      <w:pPr>
        <w:keepLines/>
        <w:spacing w:before="240" w:after="120" w:line="240" w:lineRule="exact"/>
        <w:ind w:left="720" w:hanging="720"/>
        <w:rPr>
          <w:sz w:val="24"/>
        </w:rPr>
      </w:pPr>
      <w:r>
        <w:rPr>
          <w:vanish/>
          <w:sz w:val="24"/>
        </w:rPr>
        <w:t>174</w:t>
      </w:r>
      <w:r>
        <w:rPr>
          <w:sz w:val="24"/>
        </w:rPr>
        <w:t>Hawkins, J. D., Kosterma</w:t>
      </w:r>
      <w:r w:rsidR="003004B1">
        <w:rPr>
          <w:sz w:val="24"/>
        </w:rPr>
        <w:t xml:space="preserve">n, R., </w:t>
      </w:r>
      <w:proofErr w:type="spellStart"/>
      <w:r w:rsidR="003004B1">
        <w:rPr>
          <w:sz w:val="24"/>
        </w:rPr>
        <w:t>Maguin</w:t>
      </w:r>
      <w:proofErr w:type="spellEnd"/>
      <w:r w:rsidR="003004B1">
        <w:rPr>
          <w:sz w:val="24"/>
        </w:rPr>
        <w:t>, E., Catalano, R.</w:t>
      </w:r>
      <w:r>
        <w:rPr>
          <w:sz w:val="24"/>
        </w:rPr>
        <w:t xml:space="preserve"> &amp; Arthur, M. W.  (1997).  Preventive interventions:  Substance use, misuse, and abuse.  In R. T. Ammerman &amp; M. </w:t>
      </w:r>
      <w:proofErr w:type="spellStart"/>
      <w:r>
        <w:rPr>
          <w:sz w:val="24"/>
        </w:rPr>
        <w:t>Hersen</w:t>
      </w:r>
      <w:proofErr w:type="spellEnd"/>
      <w:r>
        <w:rPr>
          <w:sz w:val="24"/>
        </w:rPr>
        <w:t xml:space="preserve"> (Eds.), </w:t>
      </w:r>
      <w:r>
        <w:rPr>
          <w:sz w:val="24"/>
          <w:u w:val="single"/>
        </w:rPr>
        <w:t xml:space="preserve">Handbook </w:t>
      </w:r>
      <w:proofErr w:type="gramStart"/>
      <w:r>
        <w:rPr>
          <w:sz w:val="24"/>
          <w:u w:val="single"/>
        </w:rPr>
        <w:t>Of</w:t>
      </w:r>
      <w:proofErr w:type="gramEnd"/>
      <w:r>
        <w:rPr>
          <w:sz w:val="24"/>
          <w:u w:val="single"/>
        </w:rPr>
        <w:t xml:space="preserve"> Preventi</w:t>
      </w:r>
      <w:r w:rsidR="00BB6422">
        <w:rPr>
          <w:sz w:val="24"/>
          <w:u w:val="single"/>
        </w:rPr>
        <w:t>on And Treatment With Children a</w:t>
      </w:r>
      <w:r>
        <w:rPr>
          <w:sz w:val="24"/>
          <w:u w:val="single"/>
        </w:rPr>
        <w:t>nd Adolescents:  Intervention In The Real World Context</w:t>
      </w:r>
      <w:r w:rsidR="004E3FF6">
        <w:rPr>
          <w:sz w:val="24"/>
          <w:u w:val="single"/>
        </w:rPr>
        <w:t>,</w:t>
      </w:r>
      <w:r w:rsidR="00BB6422">
        <w:rPr>
          <w:sz w:val="24"/>
        </w:rPr>
        <w:t xml:space="preserve"> (pp. 203-237). </w:t>
      </w:r>
      <w:smartTag w:uri="urn:schemas-microsoft-com:office:smarttags" w:element="State">
        <w:smartTag w:uri="urn:schemas-microsoft-com:office:smarttags" w:element="place">
          <w:r w:rsidR="00BB6422">
            <w:rPr>
              <w:sz w:val="24"/>
            </w:rPr>
            <w:t>New York</w:t>
          </w:r>
        </w:smartTag>
      </w:smartTag>
      <w:r w:rsidR="00BB6422">
        <w:rPr>
          <w:sz w:val="24"/>
        </w:rPr>
        <w:t xml:space="preserve">: </w:t>
      </w:r>
      <w:r>
        <w:rPr>
          <w:sz w:val="24"/>
        </w:rPr>
        <w:t>John Wiley &amp; Sons, Inc.</w:t>
      </w:r>
    </w:p>
    <w:p w14:paraId="7FF9AFC5" w14:textId="77777777" w:rsidR="00E72E3B" w:rsidRDefault="00E72E3B" w:rsidP="00817FF3">
      <w:pPr>
        <w:keepLines/>
        <w:spacing w:before="240" w:after="120" w:line="240" w:lineRule="exact"/>
        <w:ind w:left="720" w:hanging="720"/>
        <w:rPr>
          <w:sz w:val="24"/>
        </w:rPr>
      </w:pPr>
      <w:r>
        <w:rPr>
          <w:vanish/>
          <w:sz w:val="24"/>
        </w:rPr>
        <w:t>181</w:t>
      </w:r>
      <w:r>
        <w:rPr>
          <w:sz w:val="24"/>
        </w:rPr>
        <w:t>Hawkins, J. D.  (1997).  Academic performance and school success:  Sources and consequences.  In R. P. Weissberg, T. P. Gullotta, R. L. Hampton, B. A. Ryan, &amp; G. R. Adams (Eds.</w:t>
      </w:r>
      <w:proofErr w:type="gramStart"/>
      <w:r>
        <w:rPr>
          <w:sz w:val="24"/>
        </w:rPr>
        <w:t xml:space="preserve">),  </w:t>
      </w:r>
      <w:r>
        <w:rPr>
          <w:sz w:val="24"/>
          <w:u w:val="single"/>
        </w:rPr>
        <w:t>Healthy</w:t>
      </w:r>
      <w:proofErr w:type="gramEnd"/>
      <w:r>
        <w:rPr>
          <w:sz w:val="24"/>
          <w:u w:val="single"/>
        </w:rPr>
        <w:t xml:space="preserve"> Children 2010:  Enhancing children’s wellness,</w:t>
      </w:r>
      <w:r>
        <w:rPr>
          <w:sz w:val="24"/>
        </w:rPr>
        <w:t xml:space="preserve"> (Issues in Children’s and Famil</w:t>
      </w:r>
      <w:r w:rsidR="004E3FF6">
        <w:rPr>
          <w:sz w:val="24"/>
        </w:rPr>
        <w:t xml:space="preserve">ies’ Lives, Vol. 8, Chapter 10), </w:t>
      </w:r>
      <w:r>
        <w:rPr>
          <w:sz w:val="24"/>
        </w:rPr>
        <w:t xml:space="preserve"> </w:t>
      </w:r>
      <w:r w:rsidR="002B799A">
        <w:rPr>
          <w:sz w:val="24"/>
        </w:rPr>
        <w:t>(pp.</w:t>
      </w:r>
      <w:r>
        <w:rPr>
          <w:sz w:val="24"/>
        </w:rPr>
        <w:t>278-305</w:t>
      </w:r>
      <w:r w:rsidR="002B799A">
        <w:rPr>
          <w:sz w:val="24"/>
        </w:rPr>
        <w:t>)</w:t>
      </w:r>
      <w:r>
        <w:rPr>
          <w:sz w:val="24"/>
        </w:rPr>
        <w:t xml:space="preserve">.  </w:t>
      </w:r>
      <w:smartTag w:uri="urn:schemas-microsoft-com:office:smarttags" w:element="place">
        <w:smartTag w:uri="urn:schemas-microsoft-com:office:smarttags" w:element="City">
          <w:r>
            <w:rPr>
              <w:sz w:val="24"/>
            </w:rPr>
            <w:t>Thousand Oaks</w:t>
          </w:r>
        </w:smartTag>
        <w:r>
          <w:rPr>
            <w:sz w:val="24"/>
          </w:rPr>
          <w:t xml:space="preserve">, </w:t>
        </w:r>
        <w:smartTag w:uri="urn:schemas-microsoft-com:office:smarttags" w:element="State">
          <w:r>
            <w:rPr>
              <w:sz w:val="24"/>
            </w:rPr>
            <w:t>CA</w:t>
          </w:r>
        </w:smartTag>
      </w:smartTag>
      <w:r>
        <w:rPr>
          <w:sz w:val="24"/>
        </w:rPr>
        <w:t>:  Sage Publications.</w:t>
      </w:r>
    </w:p>
    <w:p w14:paraId="28D916AC" w14:textId="77777777" w:rsidR="00E72E3B" w:rsidRDefault="00E72E3B" w:rsidP="00817FF3">
      <w:pPr>
        <w:spacing w:before="240" w:after="120" w:line="240" w:lineRule="exact"/>
        <w:ind w:left="720" w:hanging="720"/>
        <w:rPr>
          <w:sz w:val="24"/>
        </w:rPr>
      </w:pPr>
      <w:r w:rsidRPr="000C4FD2">
        <w:rPr>
          <w:vanish/>
          <w:sz w:val="24"/>
        </w:rPr>
        <w:t>056</w:t>
      </w:r>
      <w:r w:rsidRPr="000C4FD2">
        <w:rPr>
          <w:sz w:val="24"/>
        </w:rPr>
        <w:t xml:space="preserve">Catalano, R. F. &amp; Hawkins, J. D.  </w:t>
      </w:r>
      <w:r>
        <w:rPr>
          <w:sz w:val="24"/>
        </w:rPr>
        <w:t>(1996).  The social development model:  A theory of antisocial behavior.  In J. D. Hawkins (Ed.</w:t>
      </w:r>
      <w:proofErr w:type="gramStart"/>
      <w:r>
        <w:rPr>
          <w:sz w:val="24"/>
        </w:rPr>
        <w:t xml:space="preserve">),  </w:t>
      </w:r>
      <w:r>
        <w:rPr>
          <w:sz w:val="24"/>
          <w:u w:val="single"/>
        </w:rPr>
        <w:t>Delinquency</w:t>
      </w:r>
      <w:proofErr w:type="gramEnd"/>
      <w:r>
        <w:rPr>
          <w:sz w:val="24"/>
          <w:u w:val="single"/>
        </w:rPr>
        <w:t xml:space="preserve"> and Crime:  Current Theories</w:t>
      </w:r>
      <w:r w:rsidR="004E3FF6">
        <w:rPr>
          <w:sz w:val="24"/>
        </w:rPr>
        <w:t>,</w:t>
      </w:r>
      <w:r>
        <w:rPr>
          <w:sz w:val="24"/>
        </w:rPr>
        <w:t xml:space="preserve"> </w:t>
      </w:r>
      <w:r w:rsidR="002B799A">
        <w:rPr>
          <w:sz w:val="24"/>
        </w:rPr>
        <w:t>(pp.</w:t>
      </w:r>
      <w:r>
        <w:rPr>
          <w:sz w:val="24"/>
        </w:rPr>
        <w:t>149-197</w:t>
      </w:r>
      <w:r w:rsidR="002B799A">
        <w:rPr>
          <w:sz w:val="24"/>
        </w:rPr>
        <w:t>)</w:t>
      </w:r>
      <w:r>
        <w:rPr>
          <w:sz w:val="24"/>
        </w:rPr>
        <w:t xml:space="preserve">.  </w:t>
      </w:r>
      <w:smartTag w:uri="urn:schemas-microsoft-com:office:smarttags" w:element="State">
        <w:r>
          <w:rPr>
            <w:sz w:val="24"/>
          </w:rPr>
          <w:t>New York</w:t>
        </w:r>
      </w:smartTag>
      <w:r>
        <w:rPr>
          <w:sz w:val="24"/>
        </w:rPr>
        <w:t xml:space="preserve">:  </w:t>
      </w:r>
      <w:smartTag w:uri="urn:schemas-microsoft-com:office:smarttags" w:element="place">
        <w:smartTag w:uri="urn:schemas-microsoft-com:office:smarttags" w:element="PlaceName">
          <w:r>
            <w:rPr>
              <w:sz w:val="24"/>
            </w:rPr>
            <w:t>Cambridge</w:t>
          </w:r>
        </w:smartTag>
        <w:r>
          <w:rPr>
            <w:sz w:val="24"/>
          </w:rPr>
          <w:t xml:space="preserve"> </w:t>
        </w:r>
        <w:smartTag w:uri="urn:schemas-microsoft-com:office:smarttags" w:element="PlaceType">
          <w:r>
            <w:rPr>
              <w:sz w:val="24"/>
            </w:rPr>
            <w:t>University</w:t>
          </w:r>
        </w:smartTag>
      </w:smartTag>
      <w:r>
        <w:rPr>
          <w:sz w:val="24"/>
        </w:rPr>
        <w:t xml:space="preserve"> Press.</w:t>
      </w:r>
    </w:p>
    <w:p w14:paraId="2B4792F0" w14:textId="77777777" w:rsidR="00E72E3B" w:rsidRDefault="00E72E3B" w:rsidP="00817FF3">
      <w:pPr>
        <w:spacing w:before="240" w:after="120" w:line="240" w:lineRule="exact"/>
        <w:ind w:left="720" w:hanging="720"/>
        <w:rPr>
          <w:sz w:val="24"/>
        </w:rPr>
      </w:pPr>
      <w:r w:rsidRPr="000C4FD2">
        <w:rPr>
          <w:vanish/>
          <w:sz w:val="24"/>
        </w:rPr>
        <w:t>145(1)</w:t>
      </w:r>
      <w:r w:rsidR="003004B1" w:rsidRPr="000C4FD2">
        <w:rPr>
          <w:sz w:val="24"/>
        </w:rPr>
        <w:t>Hawkins, J. D., Catalano, R. F.</w:t>
      </w:r>
      <w:r w:rsidRPr="000C4FD2">
        <w:rPr>
          <w:sz w:val="24"/>
        </w:rPr>
        <w:t xml:space="preserve"> &amp; Brewer, D. D.  </w:t>
      </w:r>
      <w:r>
        <w:rPr>
          <w:sz w:val="24"/>
        </w:rPr>
        <w:t xml:space="preserve">(1995).  Preventing serious, violent, and chronic juvenile offending:  Effective strategies from conception to age six.  In J. C. Howell, B. </w:t>
      </w:r>
      <w:proofErr w:type="spellStart"/>
      <w:r>
        <w:rPr>
          <w:sz w:val="24"/>
        </w:rPr>
        <w:t>Krisberg</w:t>
      </w:r>
      <w:proofErr w:type="spellEnd"/>
      <w:r>
        <w:rPr>
          <w:sz w:val="24"/>
        </w:rPr>
        <w:t>, J. D. Hawkins, &amp; J. J. Wilson (Eds.</w:t>
      </w:r>
      <w:proofErr w:type="gramStart"/>
      <w:r>
        <w:rPr>
          <w:sz w:val="24"/>
        </w:rPr>
        <w:t xml:space="preserve">),  </w:t>
      </w:r>
      <w:r>
        <w:rPr>
          <w:sz w:val="24"/>
          <w:u w:val="single"/>
        </w:rPr>
        <w:t>A</w:t>
      </w:r>
      <w:proofErr w:type="gramEnd"/>
      <w:r>
        <w:rPr>
          <w:sz w:val="24"/>
          <w:u w:val="single"/>
        </w:rPr>
        <w:t xml:space="preserve"> Sourcebook:  Serious, Violent, &amp; Chronic Juvenile Offenders</w:t>
      </w:r>
      <w:r w:rsidR="004E3FF6">
        <w:rPr>
          <w:sz w:val="24"/>
        </w:rPr>
        <w:t>,</w:t>
      </w:r>
      <w:r>
        <w:rPr>
          <w:sz w:val="24"/>
        </w:rPr>
        <w:t xml:space="preserve"> </w:t>
      </w:r>
      <w:r w:rsidR="002B799A">
        <w:rPr>
          <w:sz w:val="24"/>
        </w:rPr>
        <w:t xml:space="preserve">(pp. </w:t>
      </w:r>
      <w:r>
        <w:rPr>
          <w:sz w:val="24"/>
        </w:rPr>
        <w:t>47-60</w:t>
      </w:r>
      <w:r w:rsidR="002B799A">
        <w:rPr>
          <w:sz w:val="24"/>
        </w:rPr>
        <w:t>)</w:t>
      </w:r>
      <w:r>
        <w:rPr>
          <w:sz w:val="24"/>
        </w:rPr>
        <w:t xml:space="preserve">.  </w:t>
      </w:r>
      <w:smartTag w:uri="urn:schemas-microsoft-com:office:smarttags" w:element="place">
        <w:smartTag w:uri="urn:schemas-microsoft-com:office:smarttags" w:element="City">
          <w:r>
            <w:rPr>
              <w:sz w:val="24"/>
            </w:rPr>
            <w:t>Thousand Oaks</w:t>
          </w:r>
        </w:smartTag>
        <w:r>
          <w:rPr>
            <w:sz w:val="24"/>
          </w:rPr>
          <w:t xml:space="preserve">, </w:t>
        </w:r>
        <w:smartTag w:uri="urn:schemas-microsoft-com:office:smarttags" w:element="State">
          <w:r>
            <w:rPr>
              <w:sz w:val="24"/>
            </w:rPr>
            <w:t>CA</w:t>
          </w:r>
        </w:smartTag>
      </w:smartTag>
      <w:r>
        <w:rPr>
          <w:sz w:val="24"/>
        </w:rPr>
        <w:t>:  Sage Publications, Inc.</w:t>
      </w:r>
    </w:p>
    <w:p w14:paraId="73DCBB7B" w14:textId="77777777" w:rsidR="00E72E3B" w:rsidRDefault="00E72E3B" w:rsidP="00030C49">
      <w:pPr>
        <w:keepLines/>
        <w:widowControl/>
        <w:spacing w:before="240" w:after="120" w:line="240" w:lineRule="exact"/>
        <w:ind w:left="720" w:hanging="720"/>
        <w:rPr>
          <w:sz w:val="24"/>
        </w:rPr>
      </w:pPr>
      <w:r>
        <w:rPr>
          <w:vanish/>
          <w:sz w:val="24"/>
        </w:rPr>
        <w:t>145(2)</w:t>
      </w:r>
      <w:r>
        <w:rPr>
          <w:sz w:val="24"/>
        </w:rPr>
        <w:t xml:space="preserve">Brewer, D. D., </w:t>
      </w:r>
      <w:r w:rsidR="003004B1">
        <w:rPr>
          <w:sz w:val="24"/>
        </w:rPr>
        <w:t>Hawkins, J. D., Catalano, R. F.</w:t>
      </w:r>
      <w:r>
        <w:rPr>
          <w:sz w:val="24"/>
        </w:rPr>
        <w:t xml:space="preserve"> &amp; </w:t>
      </w:r>
      <w:proofErr w:type="spellStart"/>
      <w:r>
        <w:rPr>
          <w:sz w:val="24"/>
        </w:rPr>
        <w:t>Neckerman</w:t>
      </w:r>
      <w:proofErr w:type="spellEnd"/>
      <w:r>
        <w:rPr>
          <w:sz w:val="24"/>
        </w:rPr>
        <w:t xml:space="preserve">, H. J.  (1995).  Preventing serious, violent, and chronic juvenile offending:  A review of selected strategies in childhood, adolescence, and the community.  In J. C. Howell, B. </w:t>
      </w:r>
      <w:proofErr w:type="spellStart"/>
      <w:r>
        <w:rPr>
          <w:sz w:val="24"/>
        </w:rPr>
        <w:t>Krisberg</w:t>
      </w:r>
      <w:proofErr w:type="spellEnd"/>
      <w:r>
        <w:rPr>
          <w:sz w:val="24"/>
        </w:rPr>
        <w:t>, J. D. Hawkins, &amp; J. J. Wilson (Eds.</w:t>
      </w:r>
      <w:proofErr w:type="gramStart"/>
      <w:r>
        <w:rPr>
          <w:sz w:val="24"/>
        </w:rPr>
        <w:t xml:space="preserve">),  </w:t>
      </w:r>
      <w:r>
        <w:rPr>
          <w:sz w:val="24"/>
          <w:u w:val="single"/>
        </w:rPr>
        <w:t>A</w:t>
      </w:r>
      <w:proofErr w:type="gramEnd"/>
      <w:r>
        <w:rPr>
          <w:sz w:val="24"/>
          <w:u w:val="single"/>
        </w:rPr>
        <w:t xml:space="preserve"> Sourcebook:  Serious, Violent, &amp; Chronic Juvenile Offenders</w:t>
      </w:r>
      <w:r w:rsidR="004E3FF6">
        <w:rPr>
          <w:sz w:val="24"/>
        </w:rPr>
        <w:t>,</w:t>
      </w:r>
      <w:r>
        <w:rPr>
          <w:sz w:val="24"/>
        </w:rPr>
        <w:t xml:space="preserve"> </w:t>
      </w:r>
      <w:r w:rsidR="002B799A">
        <w:rPr>
          <w:sz w:val="24"/>
        </w:rPr>
        <w:t xml:space="preserve">(pp. </w:t>
      </w:r>
      <w:r>
        <w:rPr>
          <w:sz w:val="24"/>
        </w:rPr>
        <w:t>61-141</w:t>
      </w:r>
      <w:r w:rsidR="002B799A">
        <w:rPr>
          <w:sz w:val="24"/>
        </w:rPr>
        <w:t>)</w:t>
      </w:r>
      <w:r>
        <w:rPr>
          <w:sz w:val="24"/>
        </w:rPr>
        <w:t xml:space="preserve">.  </w:t>
      </w:r>
      <w:smartTag w:uri="urn:schemas-microsoft-com:office:smarttags" w:element="place">
        <w:smartTag w:uri="urn:schemas-microsoft-com:office:smarttags" w:element="City">
          <w:r>
            <w:rPr>
              <w:sz w:val="24"/>
            </w:rPr>
            <w:t>Thousand Oaks</w:t>
          </w:r>
        </w:smartTag>
        <w:r>
          <w:rPr>
            <w:sz w:val="24"/>
          </w:rPr>
          <w:t xml:space="preserve">, </w:t>
        </w:r>
        <w:smartTag w:uri="urn:schemas-microsoft-com:office:smarttags" w:element="State">
          <w:r>
            <w:rPr>
              <w:sz w:val="24"/>
            </w:rPr>
            <w:t>CA</w:t>
          </w:r>
        </w:smartTag>
      </w:smartTag>
      <w:r>
        <w:rPr>
          <w:sz w:val="24"/>
        </w:rPr>
        <w:t>:  Sage Publications, Inc.</w:t>
      </w:r>
    </w:p>
    <w:p w14:paraId="761143A8" w14:textId="77777777" w:rsidR="00E72E3B" w:rsidRDefault="00E72E3B" w:rsidP="00817FF3">
      <w:pPr>
        <w:spacing w:before="240" w:after="120" w:line="240" w:lineRule="exact"/>
        <w:ind w:left="720" w:hanging="720"/>
        <w:rPr>
          <w:sz w:val="24"/>
        </w:rPr>
      </w:pPr>
      <w:r>
        <w:rPr>
          <w:vanish/>
          <w:sz w:val="24"/>
        </w:rPr>
        <w:t>124</w:t>
      </w:r>
      <w:r w:rsidR="003004B1">
        <w:rPr>
          <w:sz w:val="24"/>
        </w:rPr>
        <w:t>Hawkins, J. D., Arthur, M. W.</w:t>
      </w:r>
      <w:r>
        <w:rPr>
          <w:sz w:val="24"/>
        </w:rPr>
        <w:t xml:space="preserve"> &amp; Catalano, R. F.  (1995).  Preventing substance abuse.  In M. Tonry &amp; D. Farrington (Eds.</w:t>
      </w:r>
      <w:proofErr w:type="gramStart"/>
      <w:r>
        <w:rPr>
          <w:sz w:val="24"/>
        </w:rPr>
        <w:t xml:space="preserve">),  </w:t>
      </w:r>
      <w:r>
        <w:rPr>
          <w:sz w:val="24"/>
          <w:u w:val="single"/>
        </w:rPr>
        <w:t>Crime</w:t>
      </w:r>
      <w:proofErr w:type="gramEnd"/>
      <w:r>
        <w:rPr>
          <w:sz w:val="24"/>
          <w:u w:val="single"/>
        </w:rPr>
        <w:t xml:space="preserve"> And Justice:  A Review Of Research:  Vol. 19.</w:t>
      </w:r>
      <w:r>
        <w:rPr>
          <w:sz w:val="24"/>
        </w:rPr>
        <w:t xml:space="preserve">  </w:t>
      </w:r>
      <w:r>
        <w:rPr>
          <w:sz w:val="24"/>
          <w:u w:val="single"/>
        </w:rPr>
        <w:t xml:space="preserve">Building A Safer Society:  Strategic Approaches </w:t>
      </w:r>
      <w:proofErr w:type="gramStart"/>
      <w:r>
        <w:rPr>
          <w:sz w:val="24"/>
          <w:u w:val="single"/>
        </w:rPr>
        <w:t>To</w:t>
      </w:r>
      <w:proofErr w:type="gramEnd"/>
      <w:r>
        <w:rPr>
          <w:sz w:val="24"/>
          <w:u w:val="single"/>
        </w:rPr>
        <w:t xml:space="preserve"> Crime Prevention</w:t>
      </w:r>
      <w:r w:rsidR="004E3FF6">
        <w:rPr>
          <w:sz w:val="24"/>
        </w:rPr>
        <w:t>,</w:t>
      </w:r>
      <w:r>
        <w:rPr>
          <w:sz w:val="24"/>
        </w:rPr>
        <w:t xml:space="preserve"> </w:t>
      </w:r>
      <w:r w:rsidR="002B799A">
        <w:rPr>
          <w:sz w:val="24"/>
        </w:rPr>
        <w:t xml:space="preserve">(pp. </w:t>
      </w:r>
      <w:r>
        <w:rPr>
          <w:sz w:val="24"/>
        </w:rPr>
        <w:t>343-427</w:t>
      </w:r>
      <w:r w:rsidR="002B799A">
        <w:rPr>
          <w:sz w:val="24"/>
        </w:rPr>
        <w:t>)</w:t>
      </w:r>
      <w:r w:rsidR="003004B1">
        <w:rPr>
          <w:sz w:val="24"/>
        </w:rPr>
        <w:t xml:space="preserve">. </w:t>
      </w:r>
      <w:smartTag w:uri="urn:schemas-microsoft-com:office:smarttags" w:element="City">
        <w:r>
          <w:rPr>
            <w:sz w:val="24"/>
          </w:rPr>
          <w:t>Chicago</w:t>
        </w:r>
      </w:smartTag>
      <w:r>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Chicago</w:t>
          </w:r>
        </w:smartTag>
      </w:smartTag>
      <w:r>
        <w:rPr>
          <w:sz w:val="24"/>
        </w:rPr>
        <w:t xml:space="preserve"> Press.</w:t>
      </w:r>
    </w:p>
    <w:p w14:paraId="0F5D8C7B" w14:textId="77777777" w:rsidR="00E72E3B" w:rsidRDefault="00E72E3B" w:rsidP="00817FF3">
      <w:pPr>
        <w:spacing w:before="240" w:after="120" w:line="240" w:lineRule="exact"/>
        <w:ind w:left="720" w:hanging="720"/>
        <w:rPr>
          <w:sz w:val="24"/>
        </w:rPr>
      </w:pPr>
      <w:r>
        <w:rPr>
          <w:vanish/>
          <w:sz w:val="24"/>
        </w:rPr>
        <w:t>136</w:t>
      </w:r>
      <w:r>
        <w:rPr>
          <w:sz w:val="24"/>
        </w:rPr>
        <w:t xml:space="preserve">Elias, M. J., Weissberg, R. P., Hawkins, J. D., Perry, C. L., Zins, J. E., Dodge, K. A., Kendall, P. C., Gottfredson, D. C., </w:t>
      </w:r>
      <w:proofErr w:type="spellStart"/>
      <w:r>
        <w:rPr>
          <w:sz w:val="24"/>
        </w:rPr>
        <w:t>Rotheram</w:t>
      </w:r>
      <w:proofErr w:type="spellEnd"/>
      <w:r>
        <w:rPr>
          <w:sz w:val="24"/>
        </w:rPr>
        <w:t>-Borus</w:t>
      </w:r>
      <w:r w:rsidR="003004B1">
        <w:rPr>
          <w:sz w:val="24"/>
        </w:rPr>
        <w:t>, M. J., Jason, L. A.</w:t>
      </w:r>
      <w:r>
        <w:rPr>
          <w:sz w:val="24"/>
        </w:rPr>
        <w:t xml:space="preserve"> &amp; Wilson-Brewer, R.  (1994).  The school-based promotion of social competence:  Theory, research, practice, and policy.  In R. J. Haggerty, N. </w:t>
      </w:r>
      <w:proofErr w:type="spellStart"/>
      <w:r>
        <w:rPr>
          <w:sz w:val="24"/>
        </w:rPr>
        <w:t>Garmezy</w:t>
      </w:r>
      <w:proofErr w:type="spellEnd"/>
      <w:r>
        <w:rPr>
          <w:sz w:val="24"/>
        </w:rPr>
        <w:t>, M. Rutter, &amp; L. Sherrod (Eds.</w:t>
      </w:r>
      <w:proofErr w:type="gramStart"/>
      <w:r>
        <w:rPr>
          <w:sz w:val="24"/>
        </w:rPr>
        <w:t xml:space="preserve">),  </w:t>
      </w:r>
      <w:r>
        <w:rPr>
          <w:sz w:val="24"/>
          <w:u w:val="single"/>
        </w:rPr>
        <w:t>Stress</w:t>
      </w:r>
      <w:proofErr w:type="gramEnd"/>
      <w:r>
        <w:rPr>
          <w:sz w:val="24"/>
          <w:u w:val="single"/>
        </w:rPr>
        <w:t>, Risk, And Resilience In Children And Adolescents:  Processes, Mechanisms, And Interventions</w:t>
      </w:r>
      <w:r w:rsidR="004E3FF6">
        <w:rPr>
          <w:sz w:val="24"/>
        </w:rPr>
        <w:t>,</w:t>
      </w:r>
      <w:r>
        <w:rPr>
          <w:sz w:val="24"/>
        </w:rPr>
        <w:t xml:space="preserve"> </w:t>
      </w:r>
      <w:r w:rsidR="002B799A">
        <w:rPr>
          <w:sz w:val="24"/>
        </w:rPr>
        <w:t xml:space="preserve">(pp. </w:t>
      </w:r>
      <w:r>
        <w:rPr>
          <w:sz w:val="24"/>
        </w:rPr>
        <w:t>269-315</w:t>
      </w:r>
      <w:r w:rsidR="002B799A">
        <w:rPr>
          <w:sz w:val="24"/>
        </w:rPr>
        <w:t>)</w:t>
      </w:r>
      <w:r>
        <w:rPr>
          <w:sz w:val="24"/>
        </w:rPr>
        <w:t xml:space="preserve">. </w:t>
      </w:r>
      <w:smartTag w:uri="urn:schemas-microsoft-com:office:smarttags" w:element="State">
        <w:r>
          <w:rPr>
            <w:sz w:val="24"/>
          </w:rPr>
          <w:t>New York</w:t>
        </w:r>
      </w:smartTag>
      <w:r>
        <w:rPr>
          <w:sz w:val="24"/>
        </w:rPr>
        <w:t xml:space="preserve">:  </w:t>
      </w:r>
      <w:smartTag w:uri="urn:schemas-microsoft-com:office:smarttags" w:element="place">
        <w:smartTag w:uri="urn:schemas-microsoft-com:office:smarttags" w:element="PlaceName">
          <w:r>
            <w:rPr>
              <w:sz w:val="24"/>
            </w:rPr>
            <w:t>Cambridge</w:t>
          </w:r>
        </w:smartTag>
        <w:r>
          <w:rPr>
            <w:sz w:val="24"/>
          </w:rPr>
          <w:t xml:space="preserve"> </w:t>
        </w:r>
        <w:smartTag w:uri="urn:schemas-microsoft-com:office:smarttags" w:element="PlaceType">
          <w:r>
            <w:rPr>
              <w:sz w:val="24"/>
            </w:rPr>
            <w:t>University</w:t>
          </w:r>
        </w:smartTag>
      </w:smartTag>
      <w:r>
        <w:rPr>
          <w:sz w:val="24"/>
        </w:rPr>
        <w:t xml:space="preserve"> Press.</w:t>
      </w:r>
    </w:p>
    <w:p w14:paraId="12E2F552" w14:textId="77777777" w:rsidR="00E72E3B" w:rsidRDefault="00E72E3B" w:rsidP="00817FF3">
      <w:pPr>
        <w:keepLines/>
        <w:widowControl/>
        <w:spacing w:before="240" w:after="120" w:line="240" w:lineRule="exact"/>
        <w:ind w:left="720" w:hanging="720"/>
        <w:rPr>
          <w:sz w:val="24"/>
        </w:rPr>
      </w:pPr>
      <w:r>
        <w:rPr>
          <w:vanish/>
          <w:sz w:val="24"/>
        </w:rPr>
        <w:lastRenderedPageBreak/>
        <w:t>123</w:t>
      </w:r>
      <w:r w:rsidR="003004B1">
        <w:rPr>
          <w:sz w:val="24"/>
        </w:rPr>
        <w:t>Hawkins, J. D. &amp;</w:t>
      </w:r>
      <w:r>
        <w:rPr>
          <w:sz w:val="24"/>
        </w:rPr>
        <w:t xml:space="preserve"> Fitzgibbon, J. J.  (1993).  Risk factors and risk behavior:  Preventing substance abuse in adolescent patients.  In M. </w:t>
      </w:r>
      <w:proofErr w:type="spellStart"/>
      <w:r>
        <w:rPr>
          <w:sz w:val="24"/>
        </w:rPr>
        <w:t>Schydlower</w:t>
      </w:r>
      <w:proofErr w:type="spellEnd"/>
      <w:r>
        <w:rPr>
          <w:sz w:val="24"/>
        </w:rPr>
        <w:t xml:space="preserve"> &amp; P. D. Rogers (Eds.</w:t>
      </w:r>
      <w:proofErr w:type="gramStart"/>
      <w:r>
        <w:rPr>
          <w:sz w:val="24"/>
        </w:rPr>
        <w:t xml:space="preserve">),  </w:t>
      </w:r>
      <w:r>
        <w:rPr>
          <w:sz w:val="24"/>
          <w:u w:val="single"/>
        </w:rPr>
        <w:t>Adolescent</w:t>
      </w:r>
      <w:proofErr w:type="gramEnd"/>
      <w:r>
        <w:rPr>
          <w:sz w:val="24"/>
          <w:u w:val="single"/>
        </w:rPr>
        <w:t xml:space="preserve"> Medicine:  State Of The Art Reviews (Amstar):  Vol. 4, No. 2.  Adolescent Substance Use </w:t>
      </w:r>
      <w:proofErr w:type="gramStart"/>
      <w:r>
        <w:rPr>
          <w:sz w:val="24"/>
          <w:u w:val="single"/>
        </w:rPr>
        <w:t>And</w:t>
      </w:r>
      <w:proofErr w:type="gramEnd"/>
      <w:r>
        <w:rPr>
          <w:sz w:val="24"/>
          <w:u w:val="single"/>
        </w:rPr>
        <w:t xml:space="preserve"> Addictions</w:t>
      </w:r>
      <w:r w:rsidR="004E3FF6">
        <w:rPr>
          <w:sz w:val="24"/>
        </w:rPr>
        <w:t>,</w:t>
      </w:r>
      <w:r>
        <w:rPr>
          <w:sz w:val="24"/>
        </w:rPr>
        <w:t xml:space="preserve"> </w:t>
      </w:r>
      <w:r w:rsidR="00006EA8">
        <w:rPr>
          <w:sz w:val="24"/>
        </w:rPr>
        <w:t xml:space="preserve">(pp. </w:t>
      </w:r>
      <w:r>
        <w:rPr>
          <w:sz w:val="24"/>
        </w:rPr>
        <w:t>249-262</w:t>
      </w:r>
      <w:r w:rsidR="00006EA8">
        <w:rPr>
          <w:sz w:val="24"/>
        </w:rPr>
        <w:t>)</w:t>
      </w:r>
      <w:r>
        <w:rPr>
          <w:sz w:val="24"/>
        </w:rPr>
        <w:t xml:space="preserve">.  </w:t>
      </w:r>
      <w:smartTag w:uri="urn:schemas-microsoft-com:office:smarttags" w:element="place">
        <w:smartTag w:uri="urn:schemas-microsoft-com:office:smarttags" w:element="City">
          <w:r>
            <w:rPr>
              <w:sz w:val="24"/>
            </w:rPr>
            <w:t>Philadelphia</w:t>
          </w:r>
        </w:smartTag>
      </w:smartTag>
      <w:r>
        <w:rPr>
          <w:sz w:val="24"/>
        </w:rPr>
        <w:t xml:space="preserve">:  Hanley &amp; </w:t>
      </w:r>
      <w:proofErr w:type="spellStart"/>
      <w:r>
        <w:rPr>
          <w:sz w:val="24"/>
        </w:rPr>
        <w:t>Belfus</w:t>
      </w:r>
      <w:proofErr w:type="spellEnd"/>
      <w:r>
        <w:rPr>
          <w:sz w:val="24"/>
        </w:rPr>
        <w:t>.</w:t>
      </w:r>
    </w:p>
    <w:p w14:paraId="27EA0BD4" w14:textId="77777777" w:rsidR="00E72E3B" w:rsidRDefault="00E72E3B" w:rsidP="00817FF3">
      <w:pPr>
        <w:keepLines/>
        <w:widowControl/>
        <w:spacing w:before="240" w:after="120" w:line="240" w:lineRule="exact"/>
        <w:ind w:left="720" w:hanging="720"/>
        <w:rPr>
          <w:sz w:val="24"/>
        </w:rPr>
      </w:pPr>
      <w:r>
        <w:rPr>
          <w:vanish/>
          <w:sz w:val="24"/>
        </w:rPr>
        <w:t>115</w:t>
      </w:r>
      <w:r>
        <w:rPr>
          <w:sz w:val="24"/>
        </w:rPr>
        <w:t>Hawkins, J. D., Catalano, R. F., Morrison, D. M., O'Donnell, J., A</w:t>
      </w:r>
      <w:r w:rsidR="003004B1">
        <w:rPr>
          <w:sz w:val="24"/>
        </w:rPr>
        <w:t>bbott, R. D.</w:t>
      </w:r>
      <w:r>
        <w:rPr>
          <w:sz w:val="24"/>
        </w:rPr>
        <w:t xml:space="preserve"> &amp; Day, L. E.  (1992).  The Seattle Social Development Project:  Effects of the first four years on protective factors and problem behaviors.  In J. McCord &amp; R. Tremblay (Eds.</w:t>
      </w:r>
      <w:proofErr w:type="gramStart"/>
      <w:r>
        <w:rPr>
          <w:sz w:val="24"/>
        </w:rPr>
        <w:t xml:space="preserve">),  </w:t>
      </w:r>
      <w:r>
        <w:rPr>
          <w:sz w:val="24"/>
          <w:u w:val="single"/>
        </w:rPr>
        <w:t>The</w:t>
      </w:r>
      <w:proofErr w:type="gramEnd"/>
      <w:r>
        <w:rPr>
          <w:sz w:val="24"/>
          <w:u w:val="single"/>
        </w:rPr>
        <w:t xml:space="preserve"> Prevention Of Antisocial Behavior In Children</w:t>
      </w:r>
      <w:r w:rsidR="004E3FF6">
        <w:rPr>
          <w:sz w:val="24"/>
        </w:rPr>
        <w:t>,</w:t>
      </w:r>
      <w:r>
        <w:rPr>
          <w:sz w:val="24"/>
        </w:rPr>
        <w:t xml:space="preserve"> </w:t>
      </w:r>
      <w:r w:rsidR="00006EA8">
        <w:rPr>
          <w:sz w:val="24"/>
        </w:rPr>
        <w:t xml:space="preserve">(pp. </w:t>
      </w:r>
      <w:r>
        <w:rPr>
          <w:sz w:val="24"/>
        </w:rPr>
        <w:t>139-161</w:t>
      </w:r>
      <w:r w:rsidR="00006EA8">
        <w:rPr>
          <w:sz w:val="24"/>
        </w:rPr>
        <w:t>)</w:t>
      </w:r>
      <w:r>
        <w:rPr>
          <w:sz w:val="24"/>
        </w:rPr>
        <w:t xml:space="preserve">.  </w:t>
      </w:r>
      <w:smartTag w:uri="urn:schemas-microsoft-com:office:smarttags" w:element="State">
        <w:r>
          <w:rPr>
            <w:sz w:val="24"/>
          </w:rPr>
          <w:t>New York</w:t>
        </w:r>
      </w:smartTag>
      <w:r>
        <w:rPr>
          <w:sz w:val="24"/>
        </w:rPr>
        <w:t xml:space="preserve">:  </w:t>
      </w:r>
      <w:smartTag w:uri="urn:schemas-microsoft-com:office:smarttags" w:element="place">
        <w:smartTag w:uri="urn:schemas-microsoft-com:office:smarttags" w:element="City">
          <w:r>
            <w:rPr>
              <w:sz w:val="24"/>
            </w:rPr>
            <w:t>Guilford</w:t>
          </w:r>
        </w:smartTag>
      </w:smartTag>
      <w:r>
        <w:rPr>
          <w:sz w:val="24"/>
        </w:rPr>
        <w:t xml:space="preserve"> Publications.</w:t>
      </w:r>
    </w:p>
    <w:p w14:paraId="58D490F7" w14:textId="77777777" w:rsidR="00E72E3B" w:rsidRDefault="00E72E3B" w:rsidP="00817FF3">
      <w:pPr>
        <w:keepLines/>
        <w:spacing w:before="240" w:after="120" w:line="240" w:lineRule="exact"/>
        <w:ind w:left="720" w:hanging="720"/>
        <w:rPr>
          <w:sz w:val="24"/>
        </w:rPr>
      </w:pPr>
      <w:r w:rsidRPr="000C4FD2">
        <w:rPr>
          <w:vanish/>
          <w:sz w:val="24"/>
        </w:rPr>
        <w:t>099</w:t>
      </w:r>
      <w:r w:rsidRPr="000C4FD2">
        <w:rPr>
          <w:sz w:val="24"/>
        </w:rPr>
        <w:t xml:space="preserve">Hawkins, </w:t>
      </w:r>
      <w:r w:rsidR="003004B1" w:rsidRPr="000C4FD2">
        <w:rPr>
          <w:sz w:val="24"/>
        </w:rPr>
        <w:t>J. D., Catalano, R. F.</w:t>
      </w:r>
      <w:r w:rsidRPr="000C4FD2">
        <w:rPr>
          <w:sz w:val="24"/>
        </w:rPr>
        <w:t xml:space="preserve"> &amp; Kent, L. A.  </w:t>
      </w:r>
      <w:r>
        <w:rPr>
          <w:sz w:val="24"/>
        </w:rPr>
        <w:t>(1991).  Combining broadcast media and parent education to prevent teenage drug abuse.  In L. Donohew, H. E. Sypher, &amp; W. J. Bukoski (Eds.</w:t>
      </w:r>
      <w:proofErr w:type="gramStart"/>
      <w:r>
        <w:rPr>
          <w:sz w:val="24"/>
        </w:rPr>
        <w:t xml:space="preserve">),  </w:t>
      </w:r>
      <w:r>
        <w:rPr>
          <w:sz w:val="24"/>
          <w:u w:val="single"/>
        </w:rPr>
        <w:t>Persuasive</w:t>
      </w:r>
      <w:proofErr w:type="gramEnd"/>
      <w:r>
        <w:rPr>
          <w:sz w:val="24"/>
          <w:u w:val="single"/>
        </w:rPr>
        <w:t xml:space="preserve"> Communication And Drug Abuse Prevention</w:t>
      </w:r>
      <w:r w:rsidR="004E3FF6">
        <w:rPr>
          <w:sz w:val="24"/>
        </w:rPr>
        <w:t>,</w:t>
      </w:r>
      <w:r>
        <w:rPr>
          <w:sz w:val="24"/>
        </w:rPr>
        <w:t xml:space="preserve"> </w:t>
      </w:r>
      <w:r w:rsidR="00006EA8">
        <w:rPr>
          <w:sz w:val="24"/>
        </w:rPr>
        <w:t xml:space="preserve">(pp. </w:t>
      </w:r>
      <w:r>
        <w:rPr>
          <w:sz w:val="24"/>
        </w:rPr>
        <w:t>283-294</w:t>
      </w:r>
      <w:r w:rsidR="00006EA8">
        <w:rPr>
          <w:sz w:val="24"/>
        </w:rPr>
        <w:t>)</w:t>
      </w:r>
      <w:r>
        <w:rPr>
          <w:sz w:val="24"/>
        </w:rPr>
        <w:t xml:space="preserve">.  </w:t>
      </w:r>
      <w:smartTag w:uri="urn:schemas-microsoft-com:office:smarttags" w:element="City">
        <w:r>
          <w:rPr>
            <w:sz w:val="24"/>
          </w:rPr>
          <w:t>Hillsdale</w:t>
        </w:r>
      </w:smartTag>
      <w:r>
        <w:rPr>
          <w:sz w:val="24"/>
        </w:rPr>
        <w:t xml:space="preserve">, </w:t>
      </w:r>
      <w:smartTag w:uri="urn:schemas-microsoft-com:office:smarttags" w:element="State">
        <w:r>
          <w:rPr>
            <w:sz w:val="24"/>
          </w:rPr>
          <w:t>NJ</w:t>
        </w:r>
      </w:smartTag>
      <w:r>
        <w:rPr>
          <w:sz w:val="24"/>
        </w:rPr>
        <w:t xml:space="preserve">:  </w:t>
      </w:r>
      <w:smartTag w:uri="urn:schemas-microsoft-com:office:smarttags" w:element="place">
        <w:smartTag w:uri="urn:schemas-microsoft-com:office:smarttags" w:element="City">
          <w:r>
            <w:rPr>
              <w:sz w:val="24"/>
            </w:rPr>
            <w:t>Lawrence</w:t>
          </w:r>
        </w:smartTag>
      </w:smartTag>
      <w:r>
        <w:rPr>
          <w:sz w:val="24"/>
        </w:rPr>
        <w:t xml:space="preserve"> Erlbaum Associates.</w:t>
      </w:r>
    </w:p>
    <w:p w14:paraId="6DCA4279" w14:textId="77777777" w:rsidR="00E72E3B" w:rsidRDefault="00E72E3B" w:rsidP="00817FF3">
      <w:pPr>
        <w:spacing w:before="240" w:after="120" w:line="240" w:lineRule="exact"/>
        <w:ind w:left="720" w:hanging="720"/>
        <w:rPr>
          <w:sz w:val="24"/>
        </w:rPr>
      </w:pPr>
      <w:r>
        <w:rPr>
          <w:vanish/>
          <w:sz w:val="24"/>
        </w:rPr>
        <w:t>103</w:t>
      </w:r>
      <w:r>
        <w:rPr>
          <w:sz w:val="24"/>
        </w:rPr>
        <w:t>Farrington, D. P., Loeber, R., Elliott, D. S., Hawkins, J. D., Kandel, D. B., Klein,</w:t>
      </w:r>
      <w:r w:rsidR="003004B1">
        <w:rPr>
          <w:sz w:val="24"/>
        </w:rPr>
        <w:t xml:space="preserve"> M. W., McCord, J., Rowe, D. C.</w:t>
      </w:r>
      <w:r>
        <w:rPr>
          <w:sz w:val="24"/>
        </w:rPr>
        <w:t xml:space="preserve"> &amp; Tremblay, R. E.  (1990).  Advancing knowledge about the onset of delinquency and crime.  In B. B. Lahey &amp; A. E. Kazdin (Eds.</w:t>
      </w:r>
      <w:proofErr w:type="gramStart"/>
      <w:r>
        <w:rPr>
          <w:sz w:val="24"/>
        </w:rPr>
        <w:t xml:space="preserve">),  </w:t>
      </w:r>
      <w:r>
        <w:rPr>
          <w:sz w:val="24"/>
          <w:u w:val="single"/>
        </w:rPr>
        <w:t>Advances</w:t>
      </w:r>
      <w:proofErr w:type="gramEnd"/>
      <w:r>
        <w:rPr>
          <w:sz w:val="24"/>
          <w:u w:val="single"/>
        </w:rPr>
        <w:t xml:space="preserve"> In Clinical Child Psychology, Vol. 13</w:t>
      </w:r>
      <w:r w:rsidR="004E3FF6">
        <w:rPr>
          <w:sz w:val="24"/>
        </w:rPr>
        <w:t>,</w:t>
      </w:r>
      <w:r>
        <w:rPr>
          <w:sz w:val="24"/>
        </w:rPr>
        <w:t xml:space="preserve"> </w:t>
      </w:r>
      <w:r w:rsidR="00006EA8">
        <w:rPr>
          <w:sz w:val="24"/>
        </w:rPr>
        <w:t xml:space="preserve">(pp. </w:t>
      </w:r>
      <w:r>
        <w:rPr>
          <w:sz w:val="24"/>
        </w:rPr>
        <w:t>283-342</w:t>
      </w:r>
      <w:r w:rsidR="00006EA8">
        <w:rPr>
          <w:sz w:val="24"/>
        </w:rPr>
        <w:t>)</w:t>
      </w:r>
      <w:r>
        <w:rPr>
          <w:sz w:val="24"/>
        </w:rPr>
        <w:t xml:space="preserve">.  </w:t>
      </w:r>
      <w:smartTag w:uri="urn:schemas-microsoft-com:office:smarttags" w:element="place">
        <w:smartTag w:uri="urn:schemas-microsoft-com:office:smarttags" w:element="State">
          <w:r>
            <w:rPr>
              <w:sz w:val="24"/>
            </w:rPr>
            <w:t>New York</w:t>
          </w:r>
        </w:smartTag>
      </w:smartTag>
      <w:r>
        <w:rPr>
          <w:sz w:val="24"/>
        </w:rPr>
        <w:t>:  Plenum Press.</w:t>
      </w:r>
    </w:p>
    <w:p w14:paraId="036507A2" w14:textId="77777777" w:rsidR="00E72E3B" w:rsidRDefault="00E72E3B" w:rsidP="00817FF3">
      <w:pPr>
        <w:spacing w:before="240" w:after="120" w:line="240" w:lineRule="exact"/>
        <w:ind w:left="720" w:hanging="720"/>
        <w:rPr>
          <w:sz w:val="24"/>
        </w:rPr>
      </w:pPr>
      <w:r w:rsidRPr="000C4FD2">
        <w:rPr>
          <w:vanish/>
          <w:sz w:val="24"/>
        </w:rPr>
        <w:t>085</w:t>
      </w:r>
      <w:r w:rsidRPr="000C4FD2">
        <w:rPr>
          <w:sz w:val="24"/>
        </w:rPr>
        <w:t xml:space="preserve">Hawkins, J. D. &amp; Catalano, R. F.  </w:t>
      </w:r>
      <w:r>
        <w:rPr>
          <w:sz w:val="24"/>
        </w:rPr>
        <w:t>(1990).  Intensive family preservation services:  Broadening the vision for prevention.  In J. K. Whittaker, J. Kinney, E. M. Tracy, &amp; C. Booth (Eds.</w:t>
      </w:r>
      <w:proofErr w:type="gramStart"/>
      <w:r>
        <w:rPr>
          <w:sz w:val="24"/>
        </w:rPr>
        <w:t xml:space="preserve">),  </w:t>
      </w:r>
      <w:r>
        <w:rPr>
          <w:sz w:val="24"/>
          <w:u w:val="single"/>
        </w:rPr>
        <w:t>Reaching</w:t>
      </w:r>
      <w:proofErr w:type="gramEnd"/>
      <w:r>
        <w:rPr>
          <w:sz w:val="24"/>
          <w:u w:val="single"/>
        </w:rPr>
        <w:t xml:space="preserve"> High-Risk Families:  Intensive Family Preservation In Human Services</w:t>
      </w:r>
      <w:r w:rsidR="004E3FF6">
        <w:rPr>
          <w:sz w:val="24"/>
        </w:rPr>
        <w:t xml:space="preserve">, </w:t>
      </w:r>
      <w:r w:rsidR="00006EA8">
        <w:rPr>
          <w:sz w:val="24"/>
        </w:rPr>
        <w:t>(pp.</w:t>
      </w:r>
      <w:r>
        <w:rPr>
          <w:sz w:val="24"/>
        </w:rPr>
        <w:t>179-192</w:t>
      </w:r>
      <w:r w:rsidR="00006EA8">
        <w:rPr>
          <w:sz w:val="24"/>
        </w:rPr>
        <w:t>)</w:t>
      </w:r>
      <w:r>
        <w:rPr>
          <w:sz w:val="24"/>
        </w:rPr>
        <w:t xml:space="preserve">.  </w:t>
      </w:r>
      <w:smartTag w:uri="urn:schemas-microsoft-com:office:smarttags" w:element="place">
        <w:smartTag w:uri="urn:schemas-microsoft-com:office:smarttags" w:element="State">
          <w:r>
            <w:rPr>
              <w:sz w:val="24"/>
            </w:rPr>
            <w:t>New York</w:t>
          </w:r>
        </w:smartTag>
      </w:smartTag>
      <w:r>
        <w:rPr>
          <w:sz w:val="24"/>
        </w:rPr>
        <w:t>:  Aldine de Gruyter.</w:t>
      </w:r>
    </w:p>
    <w:p w14:paraId="55E28613" w14:textId="77777777" w:rsidR="00E72E3B" w:rsidRDefault="00E72E3B" w:rsidP="00817FF3">
      <w:pPr>
        <w:spacing w:before="240" w:after="120" w:line="240" w:lineRule="exact"/>
        <w:ind w:left="720" w:hanging="720"/>
        <w:rPr>
          <w:sz w:val="24"/>
        </w:rPr>
      </w:pPr>
      <w:r>
        <w:rPr>
          <w:vanish/>
          <w:sz w:val="24"/>
        </w:rPr>
        <w:t>078</w:t>
      </w:r>
      <w:r>
        <w:rPr>
          <w:sz w:val="24"/>
        </w:rPr>
        <w:t>Catalano, R. F., Wells, E</w:t>
      </w:r>
      <w:r w:rsidR="003004B1">
        <w:rPr>
          <w:sz w:val="24"/>
        </w:rPr>
        <w:t>. A., Hawkins, J. D.</w:t>
      </w:r>
      <w:r>
        <w:rPr>
          <w:sz w:val="24"/>
        </w:rPr>
        <w:t xml:space="preserve"> &amp; Jenson, J. M.  (1988).  Transition and aftercare services for adjudicated youth.  In L. Mixdorf, M. Goff, &amp; P. Paugh (Eds.), </w:t>
      </w:r>
      <w:r>
        <w:rPr>
          <w:sz w:val="24"/>
          <w:u w:val="single"/>
        </w:rPr>
        <w:t>A Guide to Developing Substance Abuse Treatment Programs for Adjudicated Juveniles</w:t>
      </w:r>
      <w:r w:rsidR="004E3FF6">
        <w:rPr>
          <w:sz w:val="24"/>
          <w:u w:val="single"/>
        </w:rPr>
        <w:t>,</w:t>
      </w:r>
      <w:r>
        <w:rPr>
          <w:sz w:val="24"/>
        </w:rPr>
        <w:t xml:space="preserve"> </w:t>
      </w:r>
      <w:r w:rsidR="00006EA8">
        <w:rPr>
          <w:sz w:val="24"/>
        </w:rPr>
        <w:t xml:space="preserve">(pp. </w:t>
      </w:r>
      <w:r>
        <w:rPr>
          <w:sz w:val="24"/>
        </w:rPr>
        <w:t>163-189</w:t>
      </w:r>
      <w:r w:rsidR="00006EA8">
        <w:rPr>
          <w:sz w:val="24"/>
        </w:rPr>
        <w:t>)</w:t>
      </w:r>
      <w:r>
        <w:rPr>
          <w:sz w:val="24"/>
        </w:rPr>
        <w:t xml:space="preserve">.  </w:t>
      </w:r>
      <w:smartTag w:uri="urn:schemas-microsoft-com:office:smarttags" w:element="place">
        <w:smartTag w:uri="urn:schemas-microsoft-com:office:smarttags" w:element="City">
          <w:r>
            <w:rPr>
              <w:sz w:val="24"/>
            </w:rPr>
            <w:t>College Park</w:t>
          </w:r>
        </w:smartTag>
        <w:r>
          <w:rPr>
            <w:sz w:val="24"/>
          </w:rPr>
          <w:t xml:space="preserve">, </w:t>
        </w:r>
        <w:smartTag w:uri="urn:schemas-microsoft-com:office:smarttags" w:element="State">
          <w:r>
            <w:rPr>
              <w:sz w:val="24"/>
            </w:rPr>
            <w:t>MD</w:t>
          </w:r>
        </w:smartTag>
      </w:smartTag>
      <w:r>
        <w:rPr>
          <w:sz w:val="24"/>
        </w:rPr>
        <w:t>:  American Correctional Association.</w:t>
      </w:r>
    </w:p>
    <w:p w14:paraId="6E3E77E4" w14:textId="77777777" w:rsidR="00E72E3B" w:rsidRDefault="00E72E3B" w:rsidP="00817FF3">
      <w:pPr>
        <w:spacing w:before="240" w:after="120" w:line="240" w:lineRule="exact"/>
        <w:ind w:left="720" w:hanging="720"/>
        <w:rPr>
          <w:sz w:val="24"/>
        </w:rPr>
      </w:pPr>
      <w:r>
        <w:rPr>
          <w:vanish/>
          <w:sz w:val="24"/>
        </w:rPr>
        <w:t>046</w:t>
      </w:r>
      <w:r>
        <w:rPr>
          <w:sz w:val="24"/>
        </w:rPr>
        <w:t xml:space="preserve">Hawkins, J. D. &amp; </w:t>
      </w:r>
      <w:proofErr w:type="spellStart"/>
      <w:r>
        <w:rPr>
          <w:sz w:val="24"/>
        </w:rPr>
        <w:t>Lishner</w:t>
      </w:r>
      <w:proofErr w:type="spellEnd"/>
      <w:r>
        <w:rPr>
          <w:sz w:val="24"/>
        </w:rPr>
        <w:t>, D. M.  (1987).  Schooling and delinquency.  In E. H. Johnson (Ed.</w:t>
      </w:r>
      <w:proofErr w:type="gramStart"/>
      <w:r>
        <w:rPr>
          <w:sz w:val="24"/>
        </w:rPr>
        <w:t xml:space="preserve">),  </w:t>
      </w:r>
      <w:r>
        <w:rPr>
          <w:sz w:val="24"/>
          <w:u w:val="single"/>
        </w:rPr>
        <w:t>Handbook</w:t>
      </w:r>
      <w:proofErr w:type="gramEnd"/>
      <w:r>
        <w:rPr>
          <w:sz w:val="24"/>
          <w:u w:val="single"/>
        </w:rPr>
        <w:t xml:space="preserve"> On Crime And Delinquency Prevention</w:t>
      </w:r>
      <w:r w:rsidR="004E3FF6">
        <w:rPr>
          <w:sz w:val="24"/>
        </w:rPr>
        <w:t>,</w:t>
      </w:r>
      <w:r>
        <w:rPr>
          <w:sz w:val="24"/>
        </w:rPr>
        <w:t xml:space="preserve"> </w:t>
      </w:r>
      <w:r w:rsidR="00006EA8">
        <w:rPr>
          <w:sz w:val="24"/>
        </w:rPr>
        <w:t xml:space="preserve">(pp. </w:t>
      </w:r>
      <w:r>
        <w:rPr>
          <w:sz w:val="24"/>
        </w:rPr>
        <w:t>179-221</w:t>
      </w:r>
      <w:r w:rsidR="00006EA8">
        <w:rPr>
          <w:sz w:val="24"/>
        </w:rPr>
        <w:t>)</w:t>
      </w:r>
      <w:r>
        <w:rPr>
          <w:sz w:val="24"/>
        </w:rPr>
        <w:t xml:space="preserve">.  </w:t>
      </w:r>
      <w:smartTag w:uri="urn:schemas-microsoft-com:office:smarttags" w:element="City">
        <w:r>
          <w:rPr>
            <w:sz w:val="24"/>
          </w:rPr>
          <w:t>Westport</w:t>
        </w:r>
      </w:smartTag>
      <w:r>
        <w:rPr>
          <w:sz w:val="24"/>
        </w:rPr>
        <w:t xml:space="preserve">, </w:t>
      </w:r>
      <w:smartTag w:uri="urn:schemas-microsoft-com:office:smarttags" w:element="State">
        <w:r>
          <w:rPr>
            <w:sz w:val="24"/>
          </w:rPr>
          <w:t>CT</w:t>
        </w:r>
      </w:smartTag>
      <w:r>
        <w:rPr>
          <w:sz w:val="24"/>
        </w:rPr>
        <w:t xml:space="preserve">:  </w:t>
      </w:r>
      <w:smartTag w:uri="urn:schemas-microsoft-com:office:smarttags" w:element="place">
        <w:smartTag w:uri="urn:schemas-microsoft-com:office:smarttags" w:element="City">
          <w:r>
            <w:rPr>
              <w:sz w:val="24"/>
            </w:rPr>
            <w:t>Greenwood</w:t>
          </w:r>
        </w:smartTag>
      </w:smartTag>
      <w:r>
        <w:rPr>
          <w:sz w:val="24"/>
        </w:rPr>
        <w:t xml:space="preserve"> Press.</w:t>
      </w:r>
    </w:p>
    <w:p w14:paraId="6D8A62BB" w14:textId="77777777" w:rsidR="00E72E3B" w:rsidRDefault="00E72E3B" w:rsidP="00817FF3">
      <w:pPr>
        <w:spacing w:before="240" w:after="120" w:line="240" w:lineRule="exact"/>
        <w:ind w:left="720" w:hanging="720"/>
        <w:rPr>
          <w:sz w:val="24"/>
        </w:rPr>
      </w:pPr>
      <w:r w:rsidRPr="000C4FD2">
        <w:rPr>
          <w:vanish/>
          <w:sz w:val="24"/>
        </w:rPr>
        <w:t>048</w:t>
      </w:r>
      <w:r w:rsidRPr="000C4FD2">
        <w:rPr>
          <w:sz w:val="24"/>
        </w:rPr>
        <w:t>Hawkins, J. D.</w:t>
      </w:r>
      <w:r w:rsidR="003004B1" w:rsidRPr="000C4FD2">
        <w:rPr>
          <w:sz w:val="24"/>
        </w:rPr>
        <w:t>, Catalano, R. F., Jones, G.</w:t>
      </w:r>
      <w:r w:rsidRPr="000C4FD2">
        <w:rPr>
          <w:sz w:val="24"/>
        </w:rPr>
        <w:t xml:space="preserve"> &amp; Fine, D. N.  </w:t>
      </w:r>
      <w:r>
        <w:rPr>
          <w:sz w:val="24"/>
        </w:rPr>
        <w:t>(1987).  Delinquency prevention through parent training:  Results and issues from work in progress.  In J. Q. Wilson &amp; G. C. Loury (Eds.</w:t>
      </w:r>
      <w:proofErr w:type="gramStart"/>
      <w:r>
        <w:rPr>
          <w:sz w:val="24"/>
        </w:rPr>
        <w:t xml:space="preserve">),  </w:t>
      </w:r>
      <w:r>
        <w:rPr>
          <w:sz w:val="24"/>
          <w:u w:val="single"/>
        </w:rPr>
        <w:t>From</w:t>
      </w:r>
      <w:proofErr w:type="gramEnd"/>
      <w:r>
        <w:rPr>
          <w:sz w:val="24"/>
          <w:u w:val="single"/>
        </w:rPr>
        <w:t xml:space="preserve"> Children To Citizens:  Families, Schools, And Delinquency Prevention:  Vol. 3</w:t>
      </w:r>
      <w:r w:rsidR="004E3FF6">
        <w:rPr>
          <w:sz w:val="24"/>
          <w:u w:val="single"/>
        </w:rPr>
        <w:t>,</w:t>
      </w:r>
      <w:r>
        <w:rPr>
          <w:sz w:val="24"/>
        </w:rPr>
        <w:t xml:space="preserve"> </w:t>
      </w:r>
      <w:r w:rsidR="00006EA8">
        <w:rPr>
          <w:sz w:val="24"/>
        </w:rPr>
        <w:t>(pp.</w:t>
      </w:r>
      <w:r>
        <w:rPr>
          <w:sz w:val="24"/>
        </w:rPr>
        <w:t>186-204</w:t>
      </w:r>
      <w:r w:rsidR="00006EA8">
        <w:rPr>
          <w:sz w:val="24"/>
        </w:rPr>
        <w:t>)</w:t>
      </w:r>
      <w:r>
        <w:rPr>
          <w:sz w:val="24"/>
        </w:rPr>
        <w:t xml:space="preserve">.  </w:t>
      </w:r>
      <w:smartTag w:uri="urn:schemas-microsoft-com:office:smarttags" w:element="place">
        <w:smartTag w:uri="urn:schemas-microsoft-com:office:smarttags" w:element="State">
          <w:r>
            <w:rPr>
              <w:sz w:val="24"/>
            </w:rPr>
            <w:t>New York</w:t>
          </w:r>
        </w:smartTag>
      </w:smartTag>
      <w:r>
        <w:rPr>
          <w:sz w:val="24"/>
        </w:rPr>
        <w:t>:  Springer-Verlag.</w:t>
      </w:r>
    </w:p>
    <w:p w14:paraId="70FA9857" w14:textId="77777777" w:rsidR="00E72E3B" w:rsidRDefault="00E72E3B" w:rsidP="00817FF3">
      <w:pPr>
        <w:spacing w:before="240" w:after="120" w:line="240" w:lineRule="exact"/>
        <w:ind w:left="720" w:hanging="720"/>
        <w:rPr>
          <w:sz w:val="24"/>
        </w:rPr>
      </w:pPr>
      <w:r>
        <w:rPr>
          <w:vanish/>
          <w:sz w:val="24"/>
        </w:rPr>
        <w:t>035</w:t>
      </w:r>
      <w:r>
        <w:rPr>
          <w:sz w:val="24"/>
        </w:rPr>
        <w:t xml:space="preserve">Hawkins, J. D. &amp; </w:t>
      </w:r>
      <w:proofErr w:type="spellStart"/>
      <w:r>
        <w:rPr>
          <w:sz w:val="24"/>
        </w:rPr>
        <w:t>Lishner</w:t>
      </w:r>
      <w:proofErr w:type="spellEnd"/>
      <w:r>
        <w:rPr>
          <w:sz w:val="24"/>
        </w:rPr>
        <w:t>, D. L.  (1987).  Etiology and prevention of antisocial behavior in children and adolescents.  In D. H. Crowell (Ed.</w:t>
      </w:r>
      <w:proofErr w:type="gramStart"/>
      <w:r>
        <w:rPr>
          <w:sz w:val="24"/>
        </w:rPr>
        <w:t xml:space="preserve">),  </w:t>
      </w:r>
      <w:r>
        <w:rPr>
          <w:sz w:val="24"/>
          <w:u w:val="single"/>
        </w:rPr>
        <w:t>Childhood</w:t>
      </w:r>
      <w:proofErr w:type="gramEnd"/>
      <w:r>
        <w:rPr>
          <w:sz w:val="24"/>
          <w:u w:val="single"/>
        </w:rPr>
        <w:t xml:space="preserve"> Aggression And Violence:  Sources Of Influence, Prevention, And Control</w:t>
      </w:r>
      <w:r w:rsidR="004E3FF6">
        <w:rPr>
          <w:sz w:val="24"/>
        </w:rPr>
        <w:t xml:space="preserve">, </w:t>
      </w:r>
      <w:r w:rsidR="00006EA8">
        <w:rPr>
          <w:sz w:val="24"/>
        </w:rPr>
        <w:t xml:space="preserve">(pp. </w:t>
      </w:r>
      <w:r>
        <w:rPr>
          <w:sz w:val="24"/>
        </w:rPr>
        <w:t>263-282</w:t>
      </w:r>
      <w:r w:rsidR="00006EA8">
        <w:rPr>
          <w:sz w:val="24"/>
        </w:rPr>
        <w:t>)</w:t>
      </w:r>
      <w:r>
        <w:rPr>
          <w:sz w:val="24"/>
        </w:rPr>
        <w:t xml:space="preserve">.  </w:t>
      </w:r>
      <w:smartTag w:uri="urn:schemas-microsoft-com:office:smarttags" w:element="place">
        <w:smartTag w:uri="urn:schemas-microsoft-com:office:smarttags" w:element="State">
          <w:r>
            <w:rPr>
              <w:sz w:val="24"/>
            </w:rPr>
            <w:t>New York</w:t>
          </w:r>
        </w:smartTag>
      </w:smartTag>
      <w:r>
        <w:rPr>
          <w:sz w:val="24"/>
        </w:rPr>
        <w:t>:  Plenum.</w:t>
      </w:r>
    </w:p>
    <w:p w14:paraId="58B33DE9" w14:textId="77777777" w:rsidR="00E72E3B" w:rsidRDefault="00E72E3B" w:rsidP="00817FF3">
      <w:pPr>
        <w:spacing w:before="240" w:after="120" w:line="240" w:lineRule="exact"/>
        <w:ind w:left="720" w:hanging="720"/>
        <w:rPr>
          <w:sz w:val="24"/>
        </w:rPr>
      </w:pPr>
      <w:r>
        <w:rPr>
          <w:vanish/>
          <w:sz w:val="24"/>
        </w:rPr>
        <w:t>021</w:t>
      </w:r>
      <w:r>
        <w:rPr>
          <w:sz w:val="24"/>
        </w:rPr>
        <w:t xml:space="preserve">Hawkins, J. D. &amp; Lam, T.  (1987).  Teacher practices, social </w:t>
      </w:r>
      <w:proofErr w:type="gramStart"/>
      <w:r>
        <w:rPr>
          <w:sz w:val="24"/>
        </w:rPr>
        <w:t>development</w:t>
      </w:r>
      <w:proofErr w:type="gramEnd"/>
      <w:r>
        <w:rPr>
          <w:sz w:val="24"/>
        </w:rPr>
        <w:t xml:space="preserve"> and delinquency.  In J. D. Burchard &amp; S. N. Burchard (Eds.</w:t>
      </w:r>
      <w:proofErr w:type="gramStart"/>
      <w:r>
        <w:rPr>
          <w:sz w:val="24"/>
        </w:rPr>
        <w:t xml:space="preserve">),  </w:t>
      </w:r>
      <w:r>
        <w:rPr>
          <w:sz w:val="24"/>
          <w:u w:val="single"/>
        </w:rPr>
        <w:t>Primary</w:t>
      </w:r>
      <w:proofErr w:type="gramEnd"/>
      <w:r>
        <w:rPr>
          <w:sz w:val="24"/>
          <w:u w:val="single"/>
        </w:rPr>
        <w:t xml:space="preserve"> Prevention of Psychopathology:  The Prevention Of Delinquent Behavior, Vol. X</w:t>
      </w:r>
      <w:r w:rsidR="004E3FF6">
        <w:rPr>
          <w:sz w:val="24"/>
        </w:rPr>
        <w:t>,</w:t>
      </w:r>
      <w:r>
        <w:rPr>
          <w:sz w:val="24"/>
        </w:rPr>
        <w:t xml:space="preserve"> </w:t>
      </w:r>
      <w:r w:rsidR="00006EA8">
        <w:rPr>
          <w:sz w:val="24"/>
        </w:rPr>
        <w:t xml:space="preserve">(pp. </w:t>
      </w:r>
      <w:r>
        <w:rPr>
          <w:sz w:val="24"/>
        </w:rPr>
        <w:t>271-274</w:t>
      </w:r>
      <w:r w:rsidR="00006EA8">
        <w:rPr>
          <w:sz w:val="24"/>
        </w:rPr>
        <w:t>)</w:t>
      </w:r>
      <w:r>
        <w:rPr>
          <w:sz w:val="24"/>
        </w:rPr>
        <w:t xml:space="preserve">.  </w:t>
      </w:r>
      <w:smartTag w:uri="urn:schemas-microsoft-com:office:smarttags" w:element="place">
        <w:smartTag w:uri="urn:schemas-microsoft-com:office:smarttags" w:element="City">
          <w:r>
            <w:rPr>
              <w:sz w:val="24"/>
            </w:rPr>
            <w:t>Newbury Park</w:t>
          </w:r>
        </w:smartTag>
        <w:r>
          <w:rPr>
            <w:sz w:val="24"/>
          </w:rPr>
          <w:t xml:space="preserve">, </w:t>
        </w:r>
        <w:smartTag w:uri="urn:schemas-microsoft-com:office:smarttags" w:element="State">
          <w:r>
            <w:rPr>
              <w:sz w:val="24"/>
            </w:rPr>
            <w:t>CA</w:t>
          </w:r>
        </w:smartTag>
      </w:smartTag>
      <w:r>
        <w:rPr>
          <w:sz w:val="24"/>
        </w:rPr>
        <w:t>:  Sage.</w:t>
      </w:r>
    </w:p>
    <w:p w14:paraId="6F5AFAAB" w14:textId="77777777" w:rsidR="00E72E3B" w:rsidRDefault="00E72E3B" w:rsidP="00817FF3">
      <w:pPr>
        <w:keepLines/>
        <w:widowControl/>
        <w:spacing w:before="240" w:after="120" w:line="240" w:lineRule="exact"/>
        <w:ind w:left="720" w:hanging="720"/>
        <w:rPr>
          <w:sz w:val="24"/>
        </w:rPr>
      </w:pPr>
      <w:r>
        <w:rPr>
          <w:vanish/>
          <w:sz w:val="24"/>
        </w:rPr>
        <w:t>050</w:t>
      </w:r>
      <w:r>
        <w:rPr>
          <w:sz w:val="24"/>
        </w:rPr>
        <w:t>Hawkins, J. D. &amp; Wacker, N.  (1986).  Side bets and secondary adjustments in therapeutic communities.  In J. Ziegenfuss &amp; G. DeLeon (Eds.</w:t>
      </w:r>
      <w:proofErr w:type="gramStart"/>
      <w:r>
        <w:rPr>
          <w:sz w:val="24"/>
        </w:rPr>
        <w:t xml:space="preserve">),  </w:t>
      </w:r>
      <w:r>
        <w:rPr>
          <w:sz w:val="24"/>
          <w:u w:val="single"/>
        </w:rPr>
        <w:t>Therapeutic</w:t>
      </w:r>
      <w:proofErr w:type="gramEnd"/>
      <w:r>
        <w:rPr>
          <w:sz w:val="24"/>
          <w:u w:val="single"/>
        </w:rPr>
        <w:t xml:space="preserve"> Communities In Addictions</w:t>
      </w:r>
      <w:r w:rsidR="004E3FF6">
        <w:rPr>
          <w:sz w:val="24"/>
        </w:rPr>
        <w:t>,</w:t>
      </w:r>
      <w:r>
        <w:rPr>
          <w:sz w:val="24"/>
        </w:rPr>
        <w:t xml:space="preserve"> </w:t>
      </w:r>
      <w:r w:rsidR="00006EA8">
        <w:rPr>
          <w:sz w:val="24"/>
        </w:rPr>
        <w:t xml:space="preserve">(pp. </w:t>
      </w:r>
      <w:r>
        <w:rPr>
          <w:sz w:val="24"/>
        </w:rPr>
        <w:t>141-155</w:t>
      </w:r>
      <w:r w:rsidR="00006EA8">
        <w:rPr>
          <w:sz w:val="24"/>
        </w:rPr>
        <w:t>)</w:t>
      </w:r>
      <w:r>
        <w:rPr>
          <w:sz w:val="24"/>
        </w:rPr>
        <w:t xml:space="preserve">.  </w:t>
      </w:r>
      <w:smartTag w:uri="urn:schemas-microsoft-com:office:smarttags" w:element="place">
        <w:smartTag w:uri="urn:schemas-microsoft-com:office:smarttags" w:element="City">
          <w:r>
            <w:rPr>
              <w:sz w:val="24"/>
            </w:rPr>
            <w:t>Springfield</w:t>
          </w:r>
        </w:smartTag>
        <w:r>
          <w:rPr>
            <w:sz w:val="24"/>
          </w:rPr>
          <w:t xml:space="preserve">, </w:t>
        </w:r>
        <w:smartTag w:uri="urn:schemas-microsoft-com:office:smarttags" w:element="State">
          <w:r>
            <w:rPr>
              <w:sz w:val="24"/>
            </w:rPr>
            <w:t>IL</w:t>
          </w:r>
        </w:smartTag>
      </w:smartTag>
      <w:r>
        <w:rPr>
          <w:sz w:val="24"/>
        </w:rPr>
        <w:t>:  Charles C. Thomas.</w:t>
      </w:r>
    </w:p>
    <w:p w14:paraId="104F68F6" w14:textId="77777777" w:rsidR="00E72E3B" w:rsidRDefault="00E72E3B" w:rsidP="00817FF3">
      <w:pPr>
        <w:spacing w:before="240" w:after="120" w:line="240" w:lineRule="exact"/>
        <w:ind w:left="720" w:hanging="720"/>
        <w:rPr>
          <w:sz w:val="24"/>
        </w:rPr>
      </w:pPr>
      <w:r>
        <w:rPr>
          <w:vanish/>
          <w:sz w:val="24"/>
        </w:rPr>
        <w:lastRenderedPageBreak/>
        <w:t>036</w:t>
      </w:r>
      <w:r>
        <w:rPr>
          <w:sz w:val="24"/>
        </w:rPr>
        <w:t xml:space="preserve">Hawkins, J. D. &amp; </w:t>
      </w:r>
      <w:proofErr w:type="spellStart"/>
      <w:r>
        <w:rPr>
          <w:sz w:val="24"/>
        </w:rPr>
        <w:t>Doueck</w:t>
      </w:r>
      <w:proofErr w:type="spellEnd"/>
      <w:r>
        <w:rPr>
          <w:sz w:val="24"/>
        </w:rPr>
        <w:t xml:space="preserve">, H.  (1986).  Juvenile offender diversion and community-based services.  In </w:t>
      </w:r>
      <w:r>
        <w:rPr>
          <w:sz w:val="24"/>
          <w:u w:val="single"/>
        </w:rPr>
        <w:t xml:space="preserve">Encyclopedia </w:t>
      </w:r>
      <w:proofErr w:type="gramStart"/>
      <w:r>
        <w:rPr>
          <w:sz w:val="24"/>
          <w:u w:val="single"/>
        </w:rPr>
        <w:t>Of</w:t>
      </w:r>
      <w:proofErr w:type="gramEnd"/>
      <w:r>
        <w:rPr>
          <w:sz w:val="24"/>
          <w:u w:val="single"/>
        </w:rPr>
        <w:t xml:space="preserve"> Social Work (Vol. 2)</w:t>
      </w:r>
      <w:r w:rsidR="004E3FF6">
        <w:rPr>
          <w:sz w:val="24"/>
        </w:rPr>
        <w:t>,</w:t>
      </w:r>
      <w:r>
        <w:rPr>
          <w:sz w:val="24"/>
        </w:rPr>
        <w:t xml:space="preserve"> </w:t>
      </w:r>
      <w:r w:rsidR="00006EA8">
        <w:rPr>
          <w:sz w:val="24"/>
        </w:rPr>
        <w:t xml:space="preserve">(pp. </w:t>
      </w:r>
      <w:r>
        <w:rPr>
          <w:sz w:val="24"/>
        </w:rPr>
        <w:t>10-1</w:t>
      </w:r>
      <w:r w:rsidR="00006EA8">
        <w:rPr>
          <w:sz w:val="24"/>
        </w:rPr>
        <w:t>5)</w:t>
      </w:r>
      <w:r>
        <w:rPr>
          <w:sz w:val="24"/>
        </w:rPr>
        <w:t xml:space="preserve">.  </w:t>
      </w:r>
      <w:smartTag w:uri="urn:schemas-microsoft-com:office:smarttags" w:element="place">
        <w:smartTag w:uri="urn:schemas-microsoft-com:office:smarttags" w:element="City">
          <w:r>
            <w:rPr>
              <w:sz w:val="24"/>
            </w:rPr>
            <w:t>Silver Spring</w:t>
          </w:r>
        </w:smartTag>
        <w:r>
          <w:rPr>
            <w:sz w:val="24"/>
          </w:rPr>
          <w:t xml:space="preserve">, </w:t>
        </w:r>
        <w:smartTag w:uri="urn:schemas-microsoft-com:office:smarttags" w:element="State">
          <w:r>
            <w:rPr>
              <w:sz w:val="24"/>
            </w:rPr>
            <w:t>MD</w:t>
          </w:r>
        </w:smartTag>
      </w:smartTag>
      <w:r>
        <w:rPr>
          <w:sz w:val="24"/>
        </w:rPr>
        <w:t>:  National Association of Social Workers.</w:t>
      </w:r>
    </w:p>
    <w:p w14:paraId="517A5C24" w14:textId="77777777" w:rsidR="00E72E3B" w:rsidRDefault="00E72E3B" w:rsidP="00817FF3">
      <w:pPr>
        <w:keepLines/>
        <w:spacing w:before="240" w:after="120" w:line="240" w:lineRule="exact"/>
        <w:ind w:left="720" w:hanging="720"/>
        <w:rPr>
          <w:sz w:val="24"/>
        </w:rPr>
      </w:pPr>
      <w:r>
        <w:rPr>
          <w:vanish/>
          <w:sz w:val="24"/>
        </w:rPr>
        <w:t>017</w:t>
      </w:r>
      <w:r>
        <w:rPr>
          <w:sz w:val="24"/>
        </w:rPr>
        <w:t>Hawkins, J. D. &amp; Fraser, M. W.  (1983).  Social support networks in treating drug abuse.  In J. K. Whittaker, J. Garbarino &amp; Associates, (Eds.</w:t>
      </w:r>
      <w:proofErr w:type="gramStart"/>
      <w:r>
        <w:rPr>
          <w:sz w:val="24"/>
        </w:rPr>
        <w:t xml:space="preserve">),  </w:t>
      </w:r>
      <w:r>
        <w:rPr>
          <w:sz w:val="24"/>
          <w:u w:val="single"/>
        </w:rPr>
        <w:t>Social</w:t>
      </w:r>
      <w:proofErr w:type="gramEnd"/>
      <w:r>
        <w:rPr>
          <w:sz w:val="24"/>
          <w:u w:val="single"/>
        </w:rPr>
        <w:t xml:space="preserve"> Support Networks:  Informal Helping In The Human Services</w:t>
      </w:r>
      <w:r w:rsidR="004E3FF6">
        <w:rPr>
          <w:sz w:val="24"/>
        </w:rPr>
        <w:t>,</w:t>
      </w:r>
      <w:r>
        <w:rPr>
          <w:sz w:val="24"/>
        </w:rPr>
        <w:t xml:space="preserve"> </w:t>
      </w:r>
      <w:r w:rsidR="00006EA8">
        <w:rPr>
          <w:sz w:val="24"/>
        </w:rPr>
        <w:t xml:space="preserve">(pp. </w:t>
      </w:r>
      <w:r>
        <w:rPr>
          <w:sz w:val="24"/>
        </w:rPr>
        <w:t>355-380</w:t>
      </w:r>
      <w:r w:rsidR="00006EA8">
        <w:rPr>
          <w:sz w:val="24"/>
        </w:rPr>
        <w:t>)</w:t>
      </w:r>
      <w:r>
        <w:rPr>
          <w:sz w:val="24"/>
        </w:rPr>
        <w:t xml:space="preserve">.  </w:t>
      </w:r>
      <w:smartTag w:uri="urn:schemas-microsoft-com:office:smarttags" w:element="place">
        <w:smartTag w:uri="urn:schemas-microsoft-com:office:smarttags" w:element="State">
          <w:r>
            <w:rPr>
              <w:sz w:val="24"/>
            </w:rPr>
            <w:t>New York</w:t>
          </w:r>
        </w:smartTag>
      </w:smartTag>
      <w:r>
        <w:rPr>
          <w:sz w:val="24"/>
        </w:rPr>
        <w:t>:  Aldine.</w:t>
      </w:r>
    </w:p>
    <w:p w14:paraId="5E2DA273" w14:textId="77777777" w:rsidR="00E72E3B" w:rsidRDefault="00E72E3B" w:rsidP="00817FF3">
      <w:pPr>
        <w:spacing w:before="240" w:after="120" w:line="240" w:lineRule="exact"/>
        <w:ind w:left="720" w:hanging="720"/>
        <w:rPr>
          <w:sz w:val="24"/>
        </w:rPr>
      </w:pPr>
      <w:r>
        <w:rPr>
          <w:vanish/>
          <w:sz w:val="24"/>
        </w:rPr>
        <w:t>018</w:t>
      </w:r>
      <w:r>
        <w:rPr>
          <w:sz w:val="24"/>
        </w:rPr>
        <w:t>Hawkins, J. D. &amp; Fraser, M. W.  (1983).  Social support networks in delinquency prevention and treatment.  In J. K. Whittaker, J. Garbarino &amp; Associates, (Eds.</w:t>
      </w:r>
      <w:proofErr w:type="gramStart"/>
      <w:r>
        <w:rPr>
          <w:sz w:val="24"/>
        </w:rPr>
        <w:t xml:space="preserve">),  </w:t>
      </w:r>
      <w:r>
        <w:rPr>
          <w:sz w:val="24"/>
          <w:u w:val="single"/>
        </w:rPr>
        <w:t>Social</w:t>
      </w:r>
      <w:proofErr w:type="gramEnd"/>
      <w:r>
        <w:rPr>
          <w:sz w:val="24"/>
          <w:u w:val="single"/>
        </w:rPr>
        <w:t xml:space="preserve"> Support Networks:  Informal Helping In The Human Services</w:t>
      </w:r>
      <w:r w:rsidR="004E3FF6">
        <w:rPr>
          <w:sz w:val="24"/>
        </w:rPr>
        <w:t>,</w:t>
      </w:r>
      <w:r>
        <w:rPr>
          <w:sz w:val="24"/>
        </w:rPr>
        <w:t xml:space="preserve"> </w:t>
      </w:r>
      <w:r w:rsidR="00006EA8">
        <w:rPr>
          <w:sz w:val="24"/>
        </w:rPr>
        <w:t xml:space="preserve">(pp. </w:t>
      </w:r>
      <w:r>
        <w:rPr>
          <w:sz w:val="24"/>
        </w:rPr>
        <w:t>333-352</w:t>
      </w:r>
      <w:r w:rsidR="00006EA8">
        <w:rPr>
          <w:sz w:val="24"/>
        </w:rPr>
        <w:t>)</w:t>
      </w:r>
      <w:r>
        <w:rPr>
          <w:sz w:val="24"/>
        </w:rPr>
        <w:t xml:space="preserve">.  </w:t>
      </w:r>
      <w:smartTag w:uri="urn:schemas-microsoft-com:office:smarttags" w:element="place">
        <w:smartTag w:uri="urn:schemas-microsoft-com:office:smarttags" w:element="State">
          <w:r>
            <w:rPr>
              <w:sz w:val="24"/>
            </w:rPr>
            <w:t>New York</w:t>
          </w:r>
        </w:smartTag>
      </w:smartTag>
      <w:r>
        <w:rPr>
          <w:sz w:val="24"/>
        </w:rPr>
        <w:t>:  Aldine.</w:t>
      </w:r>
    </w:p>
    <w:p w14:paraId="17BDF9A9" w14:textId="77777777" w:rsidR="00581656" w:rsidRDefault="00E72E3B" w:rsidP="00581656">
      <w:pPr>
        <w:spacing w:before="240" w:after="120" w:line="240" w:lineRule="exact"/>
        <w:ind w:left="720" w:hanging="720"/>
        <w:rPr>
          <w:sz w:val="24"/>
          <w:szCs w:val="24"/>
        </w:rPr>
      </w:pPr>
      <w:r w:rsidRPr="00581656">
        <w:rPr>
          <w:vanish/>
          <w:sz w:val="24"/>
          <w:szCs w:val="24"/>
        </w:rPr>
        <w:t>004</w:t>
      </w:r>
      <w:r w:rsidRPr="00581656">
        <w:rPr>
          <w:sz w:val="24"/>
          <w:szCs w:val="24"/>
        </w:rPr>
        <w:t xml:space="preserve">Hawkins, J. D.  (1979).  </w:t>
      </w:r>
      <w:smartTag w:uri="urn:schemas-microsoft-com:office:smarttags" w:element="Street">
        <w:smartTag w:uri="urn:schemas-microsoft-com:office:smarttags" w:element="address">
          <w:r w:rsidRPr="00581656">
            <w:rPr>
              <w:sz w:val="24"/>
              <w:szCs w:val="24"/>
            </w:rPr>
            <w:t>Reintegrating street</w:t>
          </w:r>
        </w:smartTag>
      </w:smartTag>
      <w:r w:rsidRPr="00581656">
        <w:rPr>
          <w:sz w:val="24"/>
          <w:szCs w:val="24"/>
        </w:rPr>
        <w:t xml:space="preserve"> drug abusers:  Community roles in continuing care.  In B. S. Brown (Ed.</w:t>
      </w:r>
      <w:proofErr w:type="gramStart"/>
      <w:r w:rsidRPr="00581656">
        <w:rPr>
          <w:sz w:val="24"/>
          <w:szCs w:val="24"/>
        </w:rPr>
        <w:t xml:space="preserve">),  </w:t>
      </w:r>
      <w:r w:rsidRPr="00581656">
        <w:rPr>
          <w:sz w:val="24"/>
          <w:szCs w:val="24"/>
          <w:u w:val="single"/>
        </w:rPr>
        <w:t>Addicts</w:t>
      </w:r>
      <w:proofErr w:type="gramEnd"/>
      <w:r w:rsidRPr="00581656">
        <w:rPr>
          <w:sz w:val="24"/>
          <w:szCs w:val="24"/>
          <w:u w:val="single"/>
        </w:rPr>
        <w:t xml:space="preserve"> And Aftercare:  Community Integration Of The Former Drug User.  Sage Annual Review of Drug and Alcohol Abuse, Vol. (3)</w:t>
      </w:r>
      <w:r w:rsidR="004E3FF6">
        <w:rPr>
          <w:sz w:val="24"/>
          <w:szCs w:val="24"/>
        </w:rPr>
        <w:t>,</w:t>
      </w:r>
      <w:r w:rsidR="00006EA8" w:rsidRPr="00581656">
        <w:rPr>
          <w:sz w:val="24"/>
          <w:szCs w:val="24"/>
        </w:rPr>
        <w:t xml:space="preserve"> (pp.</w:t>
      </w:r>
      <w:r w:rsidRPr="00581656">
        <w:rPr>
          <w:sz w:val="24"/>
          <w:szCs w:val="24"/>
        </w:rPr>
        <w:t xml:space="preserve"> 25-79</w:t>
      </w:r>
      <w:r w:rsidR="00006EA8" w:rsidRPr="00581656">
        <w:rPr>
          <w:sz w:val="24"/>
          <w:szCs w:val="24"/>
        </w:rPr>
        <w:t>)</w:t>
      </w:r>
      <w:r w:rsidRPr="00581656">
        <w:rPr>
          <w:sz w:val="24"/>
          <w:szCs w:val="24"/>
        </w:rPr>
        <w:t xml:space="preserve">.  </w:t>
      </w:r>
      <w:smartTag w:uri="urn:schemas-microsoft-com:office:smarttags" w:element="place">
        <w:smartTag w:uri="urn:schemas-microsoft-com:office:smarttags" w:element="City">
          <w:r w:rsidRPr="00581656">
            <w:rPr>
              <w:sz w:val="24"/>
              <w:szCs w:val="24"/>
            </w:rPr>
            <w:t>Beverly Hills</w:t>
          </w:r>
        </w:smartTag>
        <w:r w:rsidRPr="00581656">
          <w:rPr>
            <w:sz w:val="24"/>
            <w:szCs w:val="24"/>
          </w:rPr>
          <w:t xml:space="preserve">, </w:t>
        </w:r>
        <w:smartTag w:uri="urn:schemas-microsoft-com:office:smarttags" w:element="State">
          <w:r w:rsidRPr="00581656">
            <w:rPr>
              <w:sz w:val="24"/>
              <w:szCs w:val="24"/>
            </w:rPr>
            <w:t>CA</w:t>
          </w:r>
        </w:smartTag>
      </w:smartTag>
      <w:r w:rsidRPr="00581656">
        <w:rPr>
          <w:sz w:val="24"/>
          <w:szCs w:val="24"/>
        </w:rPr>
        <w:t>:  Sage.</w:t>
      </w:r>
    </w:p>
    <w:p w14:paraId="6E1F80BD" w14:textId="77777777" w:rsidR="00581656" w:rsidRDefault="00CD3D99" w:rsidP="00581656">
      <w:pPr>
        <w:spacing w:before="240" w:after="120" w:line="240" w:lineRule="exact"/>
        <w:ind w:left="720" w:hanging="720"/>
        <w:rPr>
          <w:b/>
          <w:sz w:val="24"/>
          <w:szCs w:val="24"/>
        </w:rPr>
      </w:pPr>
      <w:r>
        <w:rPr>
          <w:b/>
          <w:sz w:val="24"/>
          <w:szCs w:val="24"/>
        </w:rPr>
        <w:t>Other Publications</w:t>
      </w:r>
    </w:p>
    <w:p w14:paraId="499AC347" w14:textId="77777777" w:rsidR="00E1206D" w:rsidRPr="00E1206D" w:rsidRDefault="00E1206D" w:rsidP="00E1206D">
      <w:pPr>
        <w:pStyle w:val="BodyTextIndent2"/>
        <w:keepNext/>
        <w:spacing w:line="240" w:lineRule="exact"/>
        <w:rPr>
          <w:i/>
        </w:rPr>
      </w:pPr>
      <w:r>
        <w:t xml:space="preserve">Boat, T.F., Land, M.L., Leslie, L.K., </w:t>
      </w:r>
      <w:proofErr w:type="spellStart"/>
      <w:r>
        <w:t>Hoagwood</w:t>
      </w:r>
      <w:proofErr w:type="spellEnd"/>
      <w:r>
        <w:t xml:space="preserve">, K.E., Hawkins-Walsh, E., McCabe, M.A., Fraser, M.W., de Saxe </w:t>
      </w:r>
      <w:proofErr w:type="spellStart"/>
      <w:r>
        <w:t>Zerden</w:t>
      </w:r>
      <w:proofErr w:type="spellEnd"/>
      <w:r>
        <w:t xml:space="preserve">, L., Lombardi, B.M., Fritz, G.K., Frogner, B.K., Hawkins, J.D., Sweeney, M. (2016). Workforce Development to Enhance the Cognitive, Affective, and Behavioral Health of Children and Youth: Opportunities and Barriers in Child Health Care Training (Discussion Paper). </w:t>
      </w:r>
      <w:r w:rsidRPr="00E1206D">
        <w:t>Washington,</w:t>
      </w:r>
      <w:r>
        <w:t xml:space="preserve"> DC:</w:t>
      </w:r>
      <w:r w:rsidRPr="00E1206D">
        <w:rPr>
          <w:i/>
        </w:rPr>
        <w:t xml:space="preserve"> </w:t>
      </w:r>
      <w:r w:rsidRPr="00E1206D">
        <w:t>National Academy of Medicine.</w:t>
      </w:r>
    </w:p>
    <w:p w14:paraId="514254EE" w14:textId="77777777" w:rsidR="00CD3D99" w:rsidRDefault="00CD3D99" w:rsidP="00581656">
      <w:pPr>
        <w:spacing w:before="240" w:after="120" w:line="240" w:lineRule="exact"/>
        <w:ind w:left="720" w:hanging="720"/>
        <w:rPr>
          <w:sz w:val="24"/>
          <w:szCs w:val="24"/>
        </w:rPr>
      </w:pPr>
      <w:r w:rsidRPr="00CD3D99">
        <w:rPr>
          <w:sz w:val="24"/>
          <w:szCs w:val="24"/>
        </w:rPr>
        <w:t xml:space="preserve">Hawkins, J. David, Jenson, Jeffrey M., Catalano, Richard F., Fraser, Mark W., Botvin, Gilbert J., Shapiro, Valerie B., Brown, C. Hendricks, Beardslee, William, Brent, David, Leslie, Laurel K., </w:t>
      </w:r>
      <w:proofErr w:type="spellStart"/>
      <w:r w:rsidRPr="00CD3D99">
        <w:rPr>
          <w:sz w:val="24"/>
          <w:szCs w:val="24"/>
        </w:rPr>
        <w:t>Rotheram</w:t>
      </w:r>
      <w:proofErr w:type="spellEnd"/>
      <w:r w:rsidRPr="00CD3D99">
        <w:rPr>
          <w:sz w:val="24"/>
          <w:szCs w:val="24"/>
        </w:rPr>
        <w:t xml:space="preserve"> Borus, Mary Jane, Shea, Pat, Shih, Andy, Anthony, Elizabeth, Haggerty, Kevin P., Bender, Kimberly, Gorman-Smith, Deborah, Casey, Erin, Stone, Susan (2015). </w:t>
      </w:r>
      <w:r w:rsidRPr="00CD3D99">
        <w:rPr>
          <w:i/>
          <w:sz w:val="24"/>
          <w:szCs w:val="24"/>
        </w:rPr>
        <w:t>A challenge to unleash the power of prevention (Commentary).</w:t>
      </w:r>
      <w:r w:rsidRPr="00CD3D99">
        <w:rPr>
          <w:sz w:val="24"/>
          <w:szCs w:val="24"/>
        </w:rPr>
        <w:t xml:space="preserve"> Washington, DC: Institute of Medicine and National Research Council.</w:t>
      </w:r>
    </w:p>
    <w:p w14:paraId="78C11C01" w14:textId="77777777" w:rsidR="00CD3D99" w:rsidRPr="00CD3D99" w:rsidRDefault="00CD3D99" w:rsidP="00CD3D99">
      <w:pPr>
        <w:spacing w:before="240" w:after="120" w:line="240" w:lineRule="exact"/>
        <w:ind w:left="720" w:hanging="720"/>
        <w:rPr>
          <w:sz w:val="24"/>
          <w:szCs w:val="24"/>
        </w:rPr>
      </w:pPr>
      <w:r w:rsidRPr="00CD3D99">
        <w:rPr>
          <w:sz w:val="24"/>
          <w:szCs w:val="24"/>
        </w:rPr>
        <w:t xml:space="preserve">Hawkins, J. David, Jenson, Jeffrey M., Catalano, Richard F., Fraser, Mark W., Botvin, Gilbert J., Shapiro, Valerie B., Brown, C. Hendricks, Beardslee, William, Brent, David, Leslie, Laurel K., </w:t>
      </w:r>
      <w:proofErr w:type="spellStart"/>
      <w:r w:rsidRPr="00CD3D99">
        <w:rPr>
          <w:sz w:val="24"/>
          <w:szCs w:val="24"/>
        </w:rPr>
        <w:t>Rotheram</w:t>
      </w:r>
      <w:proofErr w:type="spellEnd"/>
      <w:r w:rsidRPr="00CD3D99">
        <w:rPr>
          <w:sz w:val="24"/>
          <w:szCs w:val="24"/>
        </w:rPr>
        <w:t xml:space="preserve"> Borus, Mary Jane, Shea, Pat, Shih, Andy, Anthony, Elizabeth, Haggerty, Kevin P., Bender, Kimberly, Gorman-Smith, Deborah, Casey, Erin, Stone, Susan (2015). </w:t>
      </w:r>
      <w:hyperlink r:id="rId9" w:tgtFrame="new" w:history="1">
        <w:r w:rsidRPr="00CD3D99">
          <w:rPr>
            <w:rStyle w:val="Hyperlink"/>
            <w:b/>
            <w:bCs/>
            <w:sz w:val="24"/>
            <w:szCs w:val="24"/>
          </w:rPr>
          <w:t>Unleashing the power of prevention (Discussion Paper). </w:t>
        </w:r>
      </w:hyperlink>
      <w:r w:rsidRPr="00CD3D99">
        <w:rPr>
          <w:sz w:val="24"/>
          <w:szCs w:val="24"/>
        </w:rPr>
        <w:t>Washington, DC: Institute of Medicine and National Research Council.</w:t>
      </w:r>
    </w:p>
    <w:p w14:paraId="235C41A2" w14:textId="77777777" w:rsidR="00900C57" w:rsidRDefault="00900C57" w:rsidP="00900C57">
      <w:pPr>
        <w:ind w:left="720" w:hanging="720"/>
        <w:rPr>
          <w:sz w:val="24"/>
          <w:szCs w:val="24"/>
        </w:rPr>
      </w:pPr>
      <w:r w:rsidRPr="00900C57">
        <w:rPr>
          <w:sz w:val="24"/>
          <w:szCs w:val="24"/>
        </w:rPr>
        <w:t>Hawkins, J</w:t>
      </w:r>
      <w:r>
        <w:rPr>
          <w:sz w:val="24"/>
          <w:szCs w:val="24"/>
        </w:rPr>
        <w:t>.</w:t>
      </w:r>
      <w:r w:rsidRPr="00900C57">
        <w:rPr>
          <w:sz w:val="24"/>
          <w:szCs w:val="24"/>
        </w:rPr>
        <w:t>D</w:t>
      </w:r>
      <w:r>
        <w:rPr>
          <w:sz w:val="24"/>
          <w:szCs w:val="24"/>
        </w:rPr>
        <w:t xml:space="preserve">., </w:t>
      </w:r>
      <w:r w:rsidRPr="00900C57">
        <w:rPr>
          <w:sz w:val="24"/>
          <w:szCs w:val="24"/>
        </w:rPr>
        <w:t>Catalano, R</w:t>
      </w:r>
      <w:r>
        <w:rPr>
          <w:sz w:val="24"/>
          <w:szCs w:val="24"/>
        </w:rPr>
        <w:t>.</w:t>
      </w:r>
      <w:r w:rsidRPr="00900C57">
        <w:rPr>
          <w:sz w:val="24"/>
          <w:szCs w:val="24"/>
        </w:rPr>
        <w:t>F</w:t>
      </w:r>
      <w:r>
        <w:rPr>
          <w:sz w:val="24"/>
          <w:szCs w:val="24"/>
        </w:rPr>
        <w:t xml:space="preserve">., </w:t>
      </w:r>
      <w:r w:rsidRPr="00900C57">
        <w:rPr>
          <w:sz w:val="24"/>
          <w:szCs w:val="24"/>
        </w:rPr>
        <w:t>Kuklinski, M</w:t>
      </w:r>
      <w:r>
        <w:rPr>
          <w:sz w:val="24"/>
          <w:szCs w:val="24"/>
        </w:rPr>
        <w:t>.</w:t>
      </w:r>
      <w:r w:rsidRPr="00900C57">
        <w:rPr>
          <w:sz w:val="24"/>
          <w:szCs w:val="24"/>
        </w:rPr>
        <w:t>R</w:t>
      </w:r>
      <w:r>
        <w:rPr>
          <w:sz w:val="24"/>
          <w:szCs w:val="24"/>
        </w:rPr>
        <w:t xml:space="preserve">. (2012). </w:t>
      </w:r>
      <w:r w:rsidRPr="00900C57">
        <w:rPr>
          <w:sz w:val="24"/>
          <w:szCs w:val="24"/>
        </w:rPr>
        <w:t xml:space="preserve">Communities That Care: Bridging science and community practice to prevent adolescent health and behavior problems, including violence. In </w:t>
      </w:r>
      <w:r w:rsidRPr="00900C57">
        <w:rPr>
          <w:i/>
          <w:sz w:val="24"/>
          <w:szCs w:val="24"/>
        </w:rPr>
        <w:t xml:space="preserve">Social and economic costs of violence: Workshop summary. </w:t>
      </w:r>
      <w:r w:rsidRPr="00900C57">
        <w:rPr>
          <w:sz w:val="24"/>
          <w:szCs w:val="24"/>
        </w:rPr>
        <w:t>National Research Council and Institute of Medicine Forum on Global Violence Prevention (pp.121-139). Washington, DC:</w:t>
      </w:r>
      <w:r>
        <w:rPr>
          <w:sz w:val="24"/>
          <w:szCs w:val="24"/>
        </w:rPr>
        <w:t xml:space="preserve"> </w:t>
      </w:r>
      <w:r w:rsidRPr="00900C57">
        <w:rPr>
          <w:sz w:val="24"/>
          <w:szCs w:val="24"/>
        </w:rPr>
        <w:t>The National Academies Press</w:t>
      </w:r>
      <w:r>
        <w:rPr>
          <w:sz w:val="24"/>
          <w:szCs w:val="24"/>
        </w:rPr>
        <w:t>.</w:t>
      </w:r>
    </w:p>
    <w:p w14:paraId="254EB3A7" w14:textId="77777777" w:rsidR="00900C57" w:rsidRDefault="00900C57" w:rsidP="00900C57">
      <w:pPr>
        <w:ind w:left="720" w:hanging="720"/>
        <w:rPr>
          <w:sz w:val="24"/>
          <w:szCs w:val="24"/>
        </w:rPr>
      </w:pPr>
    </w:p>
    <w:p w14:paraId="574ED24D" w14:textId="77777777" w:rsidR="00D05196" w:rsidRPr="00501828" w:rsidRDefault="00D05196" w:rsidP="00D05196">
      <w:pPr>
        <w:ind w:left="720" w:hanging="720"/>
        <w:rPr>
          <w:sz w:val="24"/>
          <w:szCs w:val="24"/>
        </w:rPr>
      </w:pPr>
      <w:r w:rsidRPr="00501828">
        <w:rPr>
          <w:sz w:val="24"/>
          <w:szCs w:val="24"/>
        </w:rPr>
        <w:t xml:space="preserve">Benson, P. L., Scales, P. C., Hawkins, J. D., Oesterle, S., &amp; Hill, K. G. (2004). </w:t>
      </w:r>
      <w:r w:rsidRPr="00501828">
        <w:rPr>
          <w:sz w:val="24"/>
          <w:szCs w:val="24"/>
          <w:u w:val="single"/>
        </w:rPr>
        <w:t>Successful young adult development.</w:t>
      </w:r>
      <w:r w:rsidRPr="00501828">
        <w:rPr>
          <w:sz w:val="24"/>
          <w:szCs w:val="24"/>
        </w:rPr>
        <w:t xml:space="preserve"> A report submitted to The Bill &amp; Melinda Gates Foundation. Available at: http://www.gatesfoundation.org/nr/Downloads/PNWG/EarlyLearning/SuccessfulDeve</w:t>
      </w:r>
      <w:r w:rsidRPr="00501828">
        <w:rPr>
          <w:sz w:val="24"/>
          <w:szCs w:val="24"/>
        </w:rPr>
        <w:lastRenderedPageBreak/>
        <w:t>lopment.pdf.</w:t>
      </w:r>
    </w:p>
    <w:p w14:paraId="05E6BC80" w14:textId="77777777" w:rsidR="00B118A3" w:rsidRPr="00B118A3" w:rsidRDefault="00B368E2" w:rsidP="00B118A3">
      <w:pPr>
        <w:spacing w:before="240" w:after="120" w:line="240" w:lineRule="exact"/>
        <w:ind w:left="720" w:hanging="720"/>
        <w:rPr>
          <w:sz w:val="24"/>
          <w:szCs w:val="24"/>
        </w:rPr>
      </w:pPr>
      <w:r>
        <w:rPr>
          <w:sz w:val="24"/>
          <w:szCs w:val="24"/>
        </w:rPr>
        <w:t xml:space="preserve">Mrazek, P. J. </w:t>
      </w:r>
      <w:proofErr w:type="spellStart"/>
      <w:r>
        <w:rPr>
          <w:sz w:val="24"/>
          <w:szCs w:val="24"/>
        </w:rPr>
        <w:t>Biglan</w:t>
      </w:r>
      <w:proofErr w:type="spellEnd"/>
      <w:r>
        <w:rPr>
          <w:sz w:val="24"/>
          <w:szCs w:val="24"/>
        </w:rPr>
        <w:t>, A.</w:t>
      </w:r>
      <w:r w:rsidR="004B5ACE" w:rsidRPr="00B118A3">
        <w:rPr>
          <w:sz w:val="24"/>
          <w:szCs w:val="24"/>
        </w:rPr>
        <w:t xml:space="preserve"> &amp; Hawkins, J.D. (2004).  </w:t>
      </w:r>
      <w:r w:rsidR="00581656" w:rsidRPr="00B118A3">
        <w:rPr>
          <w:sz w:val="24"/>
          <w:szCs w:val="24"/>
          <w:u w:val="single"/>
        </w:rPr>
        <w:t>Community-monitoring systems:  T</w:t>
      </w:r>
      <w:r w:rsidR="004B5ACE" w:rsidRPr="00B118A3">
        <w:rPr>
          <w:sz w:val="24"/>
          <w:szCs w:val="24"/>
          <w:u w:val="single"/>
        </w:rPr>
        <w:t xml:space="preserve">racking and improving the well-being of </w:t>
      </w:r>
      <w:smartTag w:uri="urn:schemas-microsoft-com:office:smarttags" w:element="country-region">
        <w:smartTag w:uri="urn:schemas-microsoft-com:office:smarttags" w:element="place">
          <w:r w:rsidR="004B5ACE" w:rsidRPr="00B118A3">
            <w:rPr>
              <w:sz w:val="24"/>
              <w:szCs w:val="24"/>
              <w:u w:val="single"/>
            </w:rPr>
            <w:t>America</w:t>
          </w:r>
        </w:smartTag>
      </w:smartTag>
      <w:r w:rsidR="00581656" w:rsidRPr="00B118A3">
        <w:rPr>
          <w:sz w:val="24"/>
          <w:szCs w:val="24"/>
          <w:u w:val="single"/>
        </w:rPr>
        <w:t>’s children and a</w:t>
      </w:r>
      <w:r w:rsidR="004B5ACE" w:rsidRPr="00B118A3">
        <w:rPr>
          <w:sz w:val="24"/>
          <w:szCs w:val="24"/>
          <w:u w:val="single"/>
        </w:rPr>
        <w:t>dolescents.</w:t>
      </w:r>
      <w:r w:rsidR="004B5ACE" w:rsidRPr="00B118A3">
        <w:rPr>
          <w:sz w:val="24"/>
          <w:szCs w:val="24"/>
        </w:rPr>
        <w:t xml:space="preserve">  </w:t>
      </w:r>
      <w:smartTag w:uri="urn:schemas-microsoft-com:office:smarttags" w:element="place">
        <w:smartTag w:uri="urn:schemas-microsoft-com:office:smarttags" w:element="City">
          <w:r w:rsidR="004B5ACE" w:rsidRPr="00B118A3">
            <w:rPr>
              <w:sz w:val="24"/>
              <w:szCs w:val="24"/>
            </w:rPr>
            <w:t>Falls Church</w:t>
          </w:r>
        </w:smartTag>
        <w:r w:rsidR="004B5ACE" w:rsidRPr="00B118A3">
          <w:rPr>
            <w:sz w:val="24"/>
            <w:szCs w:val="24"/>
          </w:rPr>
          <w:t xml:space="preserve">, </w:t>
        </w:r>
        <w:smartTag w:uri="urn:schemas-microsoft-com:office:smarttags" w:element="State">
          <w:r w:rsidR="004B5ACE" w:rsidRPr="00B118A3">
            <w:rPr>
              <w:sz w:val="24"/>
              <w:szCs w:val="24"/>
            </w:rPr>
            <w:t>VA</w:t>
          </w:r>
        </w:smartTag>
      </w:smartTag>
      <w:r w:rsidR="004B5ACE" w:rsidRPr="00B118A3">
        <w:rPr>
          <w:sz w:val="24"/>
          <w:szCs w:val="24"/>
        </w:rPr>
        <w:t xml:space="preserve">:  </w:t>
      </w:r>
      <w:smartTag w:uri="urn:schemas-microsoft-com:office:smarttags" w:element="PersonName">
        <w:r w:rsidR="004B5ACE" w:rsidRPr="00B118A3">
          <w:rPr>
            <w:sz w:val="24"/>
            <w:szCs w:val="24"/>
          </w:rPr>
          <w:t>Society for Prevention Research</w:t>
        </w:r>
      </w:smartTag>
      <w:r w:rsidR="004B5ACE" w:rsidRPr="00B118A3">
        <w:rPr>
          <w:sz w:val="24"/>
          <w:szCs w:val="24"/>
        </w:rPr>
        <w:t xml:space="preserve">. </w:t>
      </w:r>
      <w:r w:rsidR="009773F4" w:rsidRPr="00B118A3">
        <w:rPr>
          <w:sz w:val="24"/>
          <w:szCs w:val="24"/>
        </w:rPr>
        <w:t>(</w:t>
      </w:r>
      <w:hyperlink r:id="rId10" w:history="1">
        <w:r w:rsidR="00B118A3" w:rsidRPr="00B118A3">
          <w:rPr>
            <w:rStyle w:val="Hyperlink"/>
            <w:sz w:val="24"/>
            <w:szCs w:val="24"/>
          </w:rPr>
          <w:t>www.preventionresearch.org/CMSbook.pdf</w:t>
        </w:r>
      </w:hyperlink>
      <w:r w:rsidR="009773F4" w:rsidRPr="00B118A3">
        <w:rPr>
          <w:sz w:val="24"/>
          <w:szCs w:val="24"/>
        </w:rPr>
        <w:t>)</w:t>
      </w:r>
    </w:p>
    <w:p w14:paraId="7FDA3CE2" w14:textId="77777777" w:rsidR="00E3354A" w:rsidRPr="00B118A3" w:rsidRDefault="00E3354A" w:rsidP="00030C49">
      <w:pPr>
        <w:keepLines/>
        <w:widowControl/>
        <w:spacing w:before="240" w:after="120" w:line="240" w:lineRule="exact"/>
        <w:ind w:left="720" w:hanging="720"/>
        <w:rPr>
          <w:sz w:val="24"/>
          <w:szCs w:val="24"/>
        </w:rPr>
      </w:pPr>
      <w:r w:rsidRPr="00B118A3">
        <w:rPr>
          <w:vanish/>
          <w:sz w:val="24"/>
          <w:szCs w:val="24"/>
        </w:rPr>
        <w:t>239</w:t>
      </w:r>
      <w:r w:rsidRPr="00B118A3">
        <w:rPr>
          <w:sz w:val="24"/>
          <w:szCs w:val="24"/>
        </w:rPr>
        <w:t>Catalano, R.F., Berglund, M.</w:t>
      </w:r>
      <w:r w:rsidR="00B368E2">
        <w:rPr>
          <w:sz w:val="24"/>
          <w:szCs w:val="24"/>
        </w:rPr>
        <w:t>L., Ryan, J.A.M., Lonczak, H.S.</w:t>
      </w:r>
      <w:r w:rsidRPr="00B118A3">
        <w:rPr>
          <w:sz w:val="24"/>
          <w:szCs w:val="24"/>
        </w:rPr>
        <w:t xml:space="preserve"> </w:t>
      </w:r>
      <w:r w:rsidR="003C05B0">
        <w:rPr>
          <w:sz w:val="24"/>
          <w:szCs w:val="24"/>
        </w:rPr>
        <w:t xml:space="preserve">&amp; </w:t>
      </w:r>
      <w:r w:rsidRPr="00B118A3">
        <w:rPr>
          <w:sz w:val="24"/>
          <w:szCs w:val="24"/>
        </w:rPr>
        <w:t xml:space="preserve">Hawkins, J.D. (1998). </w:t>
      </w:r>
      <w:r w:rsidRPr="00B118A3">
        <w:rPr>
          <w:sz w:val="24"/>
          <w:szCs w:val="24"/>
          <w:u w:val="single"/>
        </w:rPr>
        <w:t>Positive youth development in the United States. Research findings on evaluations of positive youth development programs</w:t>
      </w:r>
      <w:r w:rsidRPr="00B118A3">
        <w:rPr>
          <w:sz w:val="24"/>
          <w:szCs w:val="24"/>
        </w:rPr>
        <w:t xml:space="preserve">. Report to the </w:t>
      </w:r>
      <w:smartTag w:uri="urn:schemas-microsoft-com:office:smarttags" w:element="country-region">
        <w:smartTag w:uri="urn:schemas-microsoft-com:office:smarttags" w:element="place">
          <w:r w:rsidRPr="00B118A3">
            <w:rPr>
              <w:sz w:val="24"/>
              <w:szCs w:val="24"/>
            </w:rPr>
            <w:t>U.S.</w:t>
          </w:r>
        </w:smartTag>
      </w:smartTag>
      <w:r w:rsidRPr="00B118A3">
        <w:rPr>
          <w:sz w:val="24"/>
          <w:szCs w:val="24"/>
        </w:rPr>
        <w:t xml:space="preserve"> Department of Health and Human Services, Office of the Assistant Secretary for Planning and Evaluation and National Institute for Child Health and Human Development.</w:t>
      </w:r>
      <w:r w:rsidR="00416937" w:rsidRPr="00B118A3">
        <w:rPr>
          <w:sz w:val="24"/>
          <w:szCs w:val="24"/>
        </w:rPr>
        <w:t xml:space="preserve">  (http://aspe.hhs.gov/hsp/PositiveYouthDev99/index.htm)</w:t>
      </w:r>
    </w:p>
    <w:p w14:paraId="725EA7C1" w14:textId="77777777" w:rsidR="00E3354A" w:rsidRDefault="00E3354A" w:rsidP="00817FF3">
      <w:pPr>
        <w:keepLines/>
        <w:spacing w:before="240" w:after="120" w:line="240" w:lineRule="exact"/>
        <w:ind w:left="720" w:hanging="720"/>
        <w:rPr>
          <w:sz w:val="24"/>
        </w:rPr>
      </w:pPr>
      <w:r>
        <w:rPr>
          <w:vanish/>
          <w:sz w:val="24"/>
        </w:rPr>
        <w:t>169</w:t>
      </w:r>
      <w:r>
        <w:rPr>
          <w:sz w:val="24"/>
        </w:rPr>
        <w:t>Catalano, R.F., Kosterman, R.</w:t>
      </w:r>
      <w:r w:rsidR="00B368E2">
        <w:rPr>
          <w:sz w:val="24"/>
        </w:rPr>
        <w:t>, Haggerty, K.P., Hawkins, J.D.</w:t>
      </w:r>
      <w:r>
        <w:rPr>
          <w:sz w:val="24"/>
        </w:rPr>
        <w:t xml:space="preserve"> </w:t>
      </w:r>
      <w:r w:rsidR="003C05B0">
        <w:rPr>
          <w:sz w:val="24"/>
        </w:rPr>
        <w:t xml:space="preserve">&amp; </w:t>
      </w:r>
      <w:r>
        <w:rPr>
          <w:sz w:val="24"/>
        </w:rPr>
        <w:t>Spoth, R. (1998). A universal intervention for the prevention of subs</w:t>
      </w:r>
      <w:r w:rsidR="00B368E2">
        <w:rPr>
          <w:sz w:val="24"/>
        </w:rPr>
        <w:t>tance abuse: Preparing for the Drug-Free Y</w:t>
      </w:r>
      <w:r>
        <w:rPr>
          <w:sz w:val="24"/>
        </w:rPr>
        <w:t xml:space="preserve">ears, in R.S. Ashery, E.B. Robertson &amp; K.L. </w:t>
      </w:r>
      <w:proofErr w:type="spellStart"/>
      <w:r>
        <w:rPr>
          <w:sz w:val="24"/>
        </w:rPr>
        <w:t>Kumpfer</w:t>
      </w:r>
      <w:proofErr w:type="spellEnd"/>
      <w:r>
        <w:rPr>
          <w:sz w:val="24"/>
        </w:rPr>
        <w:t xml:space="preserve">, (Eds.), </w:t>
      </w:r>
      <w:r>
        <w:rPr>
          <w:sz w:val="24"/>
          <w:u w:val="single"/>
        </w:rPr>
        <w:t xml:space="preserve">Drug abuse prevention through family interventions, </w:t>
      </w:r>
      <w:r>
        <w:rPr>
          <w:sz w:val="24"/>
        </w:rPr>
        <w:t xml:space="preserve">(NIDA Research Monograph 177, NIH publication No. 99-4135, pp. 130-159) </w:t>
      </w:r>
      <w:smartTag w:uri="urn:schemas-microsoft-com:office:smarttags" w:element="place">
        <w:smartTag w:uri="urn:schemas-microsoft-com:office:smarttags" w:element="City">
          <w:r>
            <w:rPr>
              <w:sz w:val="24"/>
            </w:rPr>
            <w:t>Rockville</w:t>
          </w:r>
        </w:smartTag>
        <w:r>
          <w:rPr>
            <w:sz w:val="24"/>
          </w:rPr>
          <w:t xml:space="preserve">, </w:t>
        </w:r>
        <w:smartTag w:uri="urn:schemas-microsoft-com:office:smarttags" w:element="State">
          <w:r>
            <w:rPr>
              <w:sz w:val="24"/>
            </w:rPr>
            <w:t>MD</w:t>
          </w:r>
        </w:smartTag>
      </w:smartTag>
      <w:r>
        <w:rPr>
          <w:sz w:val="24"/>
        </w:rPr>
        <w:t>: National Institute on Drug Abuse</w:t>
      </w:r>
      <w:r w:rsidR="00E96951">
        <w:rPr>
          <w:sz w:val="24"/>
        </w:rPr>
        <w:t>.</w:t>
      </w:r>
    </w:p>
    <w:p w14:paraId="3456887B" w14:textId="77777777" w:rsidR="00E96951" w:rsidRPr="004F5343" w:rsidRDefault="00E96951" w:rsidP="00817FF3">
      <w:pPr>
        <w:keepLines/>
        <w:spacing w:before="240" w:after="120" w:line="240" w:lineRule="exact"/>
        <w:ind w:left="720" w:hanging="720"/>
        <w:rPr>
          <w:sz w:val="24"/>
        </w:rPr>
      </w:pPr>
      <w:r>
        <w:rPr>
          <w:sz w:val="24"/>
        </w:rPr>
        <w:t>Arthur, M. W.</w:t>
      </w:r>
      <w:r w:rsidR="00B368E2">
        <w:rPr>
          <w:sz w:val="24"/>
        </w:rPr>
        <w:t>, Brewer, D., Graham, K.A.</w:t>
      </w:r>
      <w:r w:rsidR="003C05B0">
        <w:rPr>
          <w:sz w:val="24"/>
        </w:rPr>
        <w:t xml:space="preserve"> </w:t>
      </w:r>
      <w:r w:rsidR="004F5343">
        <w:rPr>
          <w:sz w:val="24"/>
        </w:rPr>
        <w:t xml:space="preserve">&amp; Hawkins, J. D. (1997).  </w:t>
      </w:r>
      <w:r w:rsidR="004F5343">
        <w:rPr>
          <w:sz w:val="24"/>
          <w:u w:val="single"/>
        </w:rPr>
        <w:t>Assessing state and community readiness for prevention.</w:t>
      </w:r>
      <w:r w:rsidR="004F5343">
        <w:rPr>
          <w:sz w:val="24"/>
        </w:rPr>
        <w:t xml:space="preserve">  Prepared for Center for substance Abuse Prevention, National Center for the Advancement of Prevention.  </w:t>
      </w:r>
      <w:smartTag w:uri="urn:schemas-microsoft-com:office:smarttags" w:element="place">
        <w:smartTag w:uri="urn:schemas-microsoft-com:office:smarttags" w:element="City">
          <w:r w:rsidR="004F5343">
            <w:rPr>
              <w:sz w:val="24"/>
            </w:rPr>
            <w:t>Seattle</w:t>
          </w:r>
        </w:smartTag>
        <w:r w:rsidR="004F5343">
          <w:rPr>
            <w:sz w:val="24"/>
          </w:rPr>
          <w:t xml:space="preserve">, </w:t>
        </w:r>
        <w:smartTag w:uri="urn:schemas-microsoft-com:office:smarttags" w:element="State">
          <w:r w:rsidR="004F5343">
            <w:rPr>
              <w:sz w:val="24"/>
            </w:rPr>
            <w:t>WA</w:t>
          </w:r>
        </w:smartTag>
      </w:smartTag>
      <w:r w:rsidR="004F5343">
        <w:rPr>
          <w:sz w:val="24"/>
        </w:rPr>
        <w:t>:  Social Development Research Group.</w:t>
      </w:r>
    </w:p>
    <w:p w14:paraId="76BEA9C7" w14:textId="77777777" w:rsidR="00E3354A" w:rsidRDefault="00E3354A" w:rsidP="00817FF3">
      <w:pPr>
        <w:pStyle w:val="BodyTextIndent"/>
        <w:keepLines w:val="0"/>
        <w:spacing w:after="120" w:line="240" w:lineRule="exact"/>
        <w:ind w:left="720" w:hanging="720"/>
      </w:pPr>
      <w:r>
        <w:t>Arthur, M. W., Hawkins</w:t>
      </w:r>
      <w:r w:rsidR="00B368E2">
        <w:t>, J. D., Shavel, D., Brewer, D.</w:t>
      </w:r>
      <w:r>
        <w:t xml:space="preserve"> &amp; Hansen, C.  (1996).  </w:t>
      </w:r>
      <w:r w:rsidRPr="004F5343">
        <w:rPr>
          <w:u w:val="single"/>
        </w:rPr>
        <w:t>Monitoring alcohol, tobacco, and other drug use in the community:  Prototype and guide.</w:t>
      </w:r>
      <w:r>
        <w:t xml:space="preserve">  </w:t>
      </w:r>
      <w:r w:rsidR="004F5343">
        <w:t xml:space="preserve">Prepared for </w:t>
      </w:r>
      <w:r>
        <w:t xml:space="preserve">Center for Substance Abuse Prevention, </w:t>
      </w:r>
      <w:smartTag w:uri="urn:schemas-microsoft-com:office:smarttags" w:element="PlaceName">
        <w:r>
          <w:t>National</w:t>
        </w:r>
      </w:smartTag>
      <w:r>
        <w:t xml:space="preserve"> </w:t>
      </w:r>
      <w:smartTag w:uri="urn:schemas-microsoft-com:office:smarttags" w:element="PlaceType">
        <w:r>
          <w:t>Center</w:t>
        </w:r>
      </w:smartTag>
      <w:r>
        <w:t xml:space="preserve"> for the Advancement of Prevention</w:t>
      </w:r>
      <w:r w:rsidR="004F5343">
        <w:t xml:space="preserve">:  </w:t>
      </w:r>
      <w:smartTag w:uri="urn:schemas-microsoft-com:office:smarttags" w:element="place">
        <w:smartTag w:uri="urn:schemas-microsoft-com:office:smarttags" w:element="City">
          <w:r w:rsidR="004F5343">
            <w:t>Seattle</w:t>
          </w:r>
        </w:smartTag>
        <w:r w:rsidR="004F5343">
          <w:t xml:space="preserve">, </w:t>
        </w:r>
        <w:smartTag w:uri="urn:schemas-microsoft-com:office:smarttags" w:element="State">
          <w:r w:rsidR="004F5343">
            <w:t>WA</w:t>
          </w:r>
        </w:smartTag>
      </w:smartTag>
      <w:r w:rsidR="004F5343">
        <w:t>: Social Development Research Group.</w:t>
      </w:r>
    </w:p>
    <w:p w14:paraId="0B8421FF" w14:textId="77777777" w:rsidR="00E3354A" w:rsidRDefault="00E3354A" w:rsidP="00817FF3">
      <w:pPr>
        <w:pStyle w:val="BodyTextIndent"/>
        <w:keepLines w:val="0"/>
        <w:spacing w:after="120" w:line="240" w:lineRule="exact"/>
        <w:ind w:left="720" w:hanging="720"/>
      </w:pPr>
      <w:r>
        <w:t>Arthur, M. W., Shavel, D., Hawkins,</w:t>
      </w:r>
      <w:r w:rsidR="00B368E2">
        <w:t xml:space="preserve"> J. D., Tremper, M., Brewer, D.</w:t>
      </w:r>
      <w:r>
        <w:t xml:space="preserve"> &amp; Hansen, C.  (1996).  </w:t>
      </w:r>
      <w:r w:rsidRPr="000F4132">
        <w:rPr>
          <w:u w:val="single"/>
        </w:rPr>
        <w:t>Assessing state prevention resources.</w:t>
      </w:r>
      <w:r>
        <w:t xml:space="preserve">  </w:t>
      </w:r>
      <w:r w:rsidR="004F5343">
        <w:t xml:space="preserve">Prepared for </w:t>
      </w:r>
      <w:r>
        <w:t xml:space="preserve">Center for Substance Abuse Prevention, </w:t>
      </w:r>
      <w:smartTag w:uri="urn:schemas-microsoft-com:office:smarttags" w:element="PlaceName">
        <w:r>
          <w:t>National</w:t>
        </w:r>
      </w:smartTag>
      <w:r>
        <w:t xml:space="preserve"> </w:t>
      </w:r>
      <w:smartTag w:uri="urn:schemas-microsoft-com:office:smarttags" w:element="PlaceType">
        <w:r>
          <w:t>Center</w:t>
        </w:r>
      </w:smartTag>
      <w:r>
        <w:t xml:space="preserve"> for the Advance</w:t>
      </w:r>
      <w:r w:rsidR="004F5343">
        <w:t xml:space="preserve">ment of Prevention:  </w:t>
      </w:r>
      <w:smartTag w:uri="urn:schemas-microsoft-com:office:smarttags" w:element="place">
        <w:smartTag w:uri="urn:schemas-microsoft-com:office:smarttags" w:element="City">
          <w:r w:rsidR="004F5343">
            <w:t>Seattle</w:t>
          </w:r>
        </w:smartTag>
        <w:r w:rsidR="004F5343">
          <w:t xml:space="preserve">, </w:t>
        </w:r>
        <w:smartTag w:uri="urn:schemas-microsoft-com:office:smarttags" w:element="State">
          <w:r w:rsidR="004F5343">
            <w:t>WA</w:t>
          </w:r>
        </w:smartTag>
      </w:smartTag>
      <w:r w:rsidR="004F5343">
        <w:t>: Social Development Research Group.</w:t>
      </w:r>
    </w:p>
    <w:p w14:paraId="6718D9EC" w14:textId="77777777" w:rsidR="00E3354A" w:rsidRDefault="00E3354A" w:rsidP="00817FF3">
      <w:pPr>
        <w:spacing w:before="240" w:after="120" w:line="240" w:lineRule="exact"/>
        <w:ind w:left="720" w:hanging="720"/>
        <w:rPr>
          <w:sz w:val="24"/>
        </w:rPr>
      </w:pPr>
      <w:r>
        <w:rPr>
          <w:vanish/>
          <w:sz w:val="24"/>
        </w:rPr>
        <w:t>186</w:t>
      </w:r>
      <w:r>
        <w:rPr>
          <w:sz w:val="24"/>
        </w:rPr>
        <w:t xml:space="preserve">Hawkins, J. D.  (1996).  Issues in effectiveness research.  </w:t>
      </w:r>
      <w:r>
        <w:rPr>
          <w:sz w:val="24"/>
          <w:u w:val="single"/>
        </w:rPr>
        <w:t xml:space="preserve">National </w:t>
      </w:r>
      <w:smartTag w:uri="urn:schemas-microsoft-com:office:smarttags" w:element="place">
        <w:smartTag w:uri="urn:schemas-microsoft-com:office:smarttags" w:element="PlaceType">
          <w:r>
            <w:rPr>
              <w:sz w:val="24"/>
              <w:u w:val="single"/>
            </w:rPr>
            <w:t>Institute</w:t>
          </w:r>
        </w:smartTag>
        <w:r>
          <w:rPr>
            <w:sz w:val="24"/>
            <w:u w:val="single"/>
          </w:rPr>
          <w:t xml:space="preserve"> of </w:t>
        </w:r>
        <w:smartTag w:uri="urn:schemas-microsoft-com:office:smarttags" w:element="PlaceName">
          <w:r>
            <w:rPr>
              <w:sz w:val="24"/>
              <w:u w:val="single"/>
            </w:rPr>
            <w:t>Mental Health</w:t>
          </w:r>
        </w:smartTag>
      </w:smartTag>
      <w:r>
        <w:rPr>
          <w:sz w:val="24"/>
          <w:u w:val="single"/>
        </w:rPr>
        <w:t>’s Fifth National Conference on Prevention Research Conference Proceedings.</w:t>
      </w:r>
      <w:r>
        <w:rPr>
          <w:sz w:val="24"/>
        </w:rPr>
        <w:t xml:space="preserve">  </w:t>
      </w:r>
      <w:smartTag w:uri="urn:schemas-microsoft-com:office:smarttags" w:element="date">
        <w:smartTagPr>
          <w:attr w:name="Year" w:val="1996"/>
          <w:attr w:name="Day" w:val="8"/>
          <w:attr w:name="Month" w:val="5"/>
        </w:smartTagPr>
        <w:r>
          <w:rPr>
            <w:sz w:val="24"/>
          </w:rPr>
          <w:t>May 8-11, 1996</w:t>
        </w:r>
      </w:smartTag>
      <w:r>
        <w:rPr>
          <w:sz w:val="24"/>
        </w:rPr>
        <w:t xml:space="preserve">.  </w:t>
      </w:r>
      <w:smartTag w:uri="urn:schemas-microsoft-com:office:smarttags" w:element="place">
        <w:smartTag w:uri="urn:schemas-microsoft-com:office:smarttags" w:element="City">
          <w:r>
            <w:rPr>
              <w:sz w:val="24"/>
            </w:rPr>
            <w:t>McLean</w:t>
          </w:r>
        </w:smartTag>
        <w:r>
          <w:rPr>
            <w:sz w:val="24"/>
          </w:rPr>
          <w:t xml:space="preserve">, </w:t>
        </w:r>
        <w:smartTag w:uri="urn:schemas-microsoft-com:office:smarttags" w:element="State">
          <w:r>
            <w:rPr>
              <w:sz w:val="24"/>
            </w:rPr>
            <w:t>VA.</w:t>
          </w:r>
        </w:smartTag>
      </w:smartTag>
    </w:p>
    <w:p w14:paraId="3F6D2BF8" w14:textId="77777777" w:rsidR="00E3354A" w:rsidRDefault="00E3354A" w:rsidP="00817FF3">
      <w:pPr>
        <w:spacing w:before="240" w:after="120" w:line="240" w:lineRule="exact"/>
        <w:ind w:left="720" w:hanging="720"/>
        <w:rPr>
          <w:sz w:val="24"/>
        </w:rPr>
      </w:pPr>
      <w:r>
        <w:rPr>
          <w:vanish/>
          <w:sz w:val="24"/>
        </w:rPr>
        <w:t>109</w:t>
      </w:r>
      <w:r w:rsidR="00B368E2">
        <w:rPr>
          <w:sz w:val="24"/>
        </w:rPr>
        <w:t>Hawkins, J. D., Catalano, R. F.</w:t>
      </w:r>
      <w:r>
        <w:rPr>
          <w:sz w:val="24"/>
        </w:rPr>
        <w:t xml:space="preserve"> &amp; Burgoyne, K.  (1991).  Role 4:  Parents as originators of and participants in healthy family activities; Role 5:  Parents as consultants and educators on peer pressure.  </w:t>
      </w:r>
      <w:r>
        <w:rPr>
          <w:sz w:val="24"/>
          <w:u w:val="single"/>
        </w:rPr>
        <w:t>Parent Training Is Prevention</w:t>
      </w:r>
      <w:r>
        <w:rPr>
          <w:sz w:val="24"/>
        </w:rPr>
        <w:t xml:space="preserve">.  47-58.  (DHHS Publication No. ADM 91-1715).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lace">
        <w:smartTag w:uri="urn:schemas-microsoft-com:office:smarttags" w:element="country-region">
          <w:r>
            <w:rPr>
              <w:sz w:val="24"/>
            </w:rPr>
            <w:t>U. S.</w:t>
          </w:r>
        </w:smartTag>
      </w:smartTag>
      <w:r>
        <w:rPr>
          <w:sz w:val="24"/>
        </w:rPr>
        <w:t xml:space="preserve"> Government Printing Office.</w:t>
      </w:r>
    </w:p>
    <w:p w14:paraId="5A3C9EE3" w14:textId="77777777" w:rsidR="00E3354A" w:rsidRDefault="00E3354A" w:rsidP="00817FF3">
      <w:pPr>
        <w:keepLines/>
        <w:widowControl/>
        <w:spacing w:before="240" w:after="120" w:line="240" w:lineRule="exact"/>
        <w:ind w:left="720" w:hanging="720"/>
        <w:rPr>
          <w:sz w:val="24"/>
        </w:rPr>
      </w:pPr>
      <w:r>
        <w:rPr>
          <w:vanish/>
          <w:sz w:val="24"/>
        </w:rPr>
        <w:t>094</w:t>
      </w:r>
      <w:r>
        <w:rPr>
          <w:sz w:val="24"/>
        </w:rPr>
        <w:t xml:space="preserve">Hawkins, J. </w:t>
      </w:r>
      <w:r w:rsidR="00B368E2">
        <w:rPr>
          <w:sz w:val="24"/>
        </w:rPr>
        <w:t>D., Abbott, R., Catalano, R. F.</w:t>
      </w:r>
      <w:r>
        <w:rPr>
          <w:sz w:val="24"/>
        </w:rPr>
        <w:t xml:space="preserve"> &amp; Gillmore, M. R.  (1991).  Assessing effectiveness of drug abuse prevention:  Implementation issues relevant to long-term effects and replication.  In C. G. </w:t>
      </w:r>
      <w:proofErr w:type="spellStart"/>
      <w:r>
        <w:rPr>
          <w:sz w:val="24"/>
        </w:rPr>
        <w:t>Leukfeld</w:t>
      </w:r>
      <w:proofErr w:type="spellEnd"/>
      <w:r>
        <w:rPr>
          <w:sz w:val="24"/>
        </w:rPr>
        <w:t xml:space="preserve"> &amp; W. J. Bukoski (Eds.</w:t>
      </w:r>
      <w:proofErr w:type="gramStart"/>
      <w:r>
        <w:rPr>
          <w:sz w:val="24"/>
        </w:rPr>
        <w:t xml:space="preserve">),  </w:t>
      </w:r>
      <w:r>
        <w:rPr>
          <w:sz w:val="24"/>
          <w:u w:val="single"/>
        </w:rPr>
        <w:t>Drug</w:t>
      </w:r>
      <w:proofErr w:type="gramEnd"/>
      <w:r>
        <w:rPr>
          <w:sz w:val="24"/>
          <w:u w:val="single"/>
        </w:rPr>
        <w:t xml:space="preserve"> Abuse Prevention Intervention Research:  Methodological Issues</w:t>
      </w:r>
      <w:r>
        <w:rPr>
          <w:sz w:val="24"/>
        </w:rPr>
        <w:t>.  195-212.  (National Institute on Drug Abuse Research Monograph 107, DHHS Publication No. ADM 91-1761</w:t>
      </w:r>
      <w:proofErr w:type="gramStart"/>
      <w:r>
        <w:rPr>
          <w:sz w:val="24"/>
        </w:rPr>
        <w:t>)  Washington</w:t>
      </w:r>
      <w:proofErr w:type="gramEnd"/>
      <w:r>
        <w:rPr>
          <w:sz w:val="24"/>
        </w:rPr>
        <w:t xml:space="preserve">, </w:t>
      </w:r>
      <w:smartTag w:uri="urn:schemas-microsoft-com:office:smarttags" w:element="State">
        <w:r>
          <w:rPr>
            <w:sz w:val="24"/>
          </w:rPr>
          <w:t>DC</w:t>
        </w:r>
      </w:smartTag>
      <w:r>
        <w:rPr>
          <w:sz w:val="24"/>
        </w:rPr>
        <w:t xml:space="preserve">:  </w:t>
      </w:r>
      <w:smartTag w:uri="urn:schemas-microsoft-com:office:smarttags" w:element="place">
        <w:smartTag w:uri="urn:schemas-microsoft-com:office:smarttags" w:element="country-region">
          <w:r>
            <w:rPr>
              <w:sz w:val="24"/>
            </w:rPr>
            <w:t>U. S.</w:t>
          </w:r>
        </w:smartTag>
      </w:smartTag>
      <w:r>
        <w:rPr>
          <w:sz w:val="24"/>
        </w:rPr>
        <w:t xml:space="preserve"> Government Printing Office.</w:t>
      </w:r>
    </w:p>
    <w:p w14:paraId="62A8437A" w14:textId="77777777" w:rsidR="00E3354A" w:rsidRDefault="00E3354A" w:rsidP="00817FF3">
      <w:pPr>
        <w:spacing w:before="240" w:after="120" w:line="240" w:lineRule="exact"/>
        <w:ind w:left="720" w:hanging="720"/>
        <w:rPr>
          <w:sz w:val="24"/>
        </w:rPr>
      </w:pPr>
      <w:r>
        <w:rPr>
          <w:vanish/>
          <w:sz w:val="24"/>
        </w:rPr>
        <w:t>102</w:t>
      </w:r>
      <w:r>
        <w:rPr>
          <w:sz w:val="24"/>
        </w:rPr>
        <w:t>Hawkins, J. D., Catalano, R. F., Bridges, G. S., Lake</w:t>
      </w:r>
      <w:r w:rsidR="00B368E2">
        <w:rPr>
          <w:sz w:val="24"/>
        </w:rPr>
        <w:t>, L., Gainey, R., Murphy, T.</w:t>
      </w:r>
      <w:r>
        <w:rPr>
          <w:sz w:val="24"/>
        </w:rPr>
        <w:t xml:space="preserve"> &amp; </w:t>
      </w:r>
      <w:proofErr w:type="spellStart"/>
      <w:r>
        <w:rPr>
          <w:sz w:val="24"/>
        </w:rPr>
        <w:t>Lishner</w:t>
      </w:r>
      <w:proofErr w:type="spellEnd"/>
      <w:r>
        <w:rPr>
          <w:sz w:val="24"/>
        </w:rPr>
        <w:t xml:space="preserve">, D. M.  (1989).  </w:t>
      </w:r>
      <w:r>
        <w:rPr>
          <w:sz w:val="24"/>
          <w:u w:val="single"/>
        </w:rPr>
        <w:t xml:space="preserve">A Risk-Based Analysis </w:t>
      </w:r>
      <w:proofErr w:type="gramStart"/>
      <w:r>
        <w:rPr>
          <w:sz w:val="24"/>
          <w:u w:val="single"/>
        </w:rPr>
        <w:t>Of</w:t>
      </w:r>
      <w:proofErr w:type="gramEnd"/>
      <w:r>
        <w:rPr>
          <w:sz w:val="24"/>
          <w:u w:val="single"/>
        </w:rPr>
        <w:t xml:space="preserve"> Drug Abuse Prevention Strategies And Prospects</w:t>
      </w:r>
      <w:r>
        <w:rPr>
          <w:sz w:val="24"/>
        </w:rPr>
        <w:t xml:space="preserve">.   </w:t>
      </w:r>
      <w:smartTag w:uri="urn:schemas-microsoft-com:office:smarttags" w:element="place">
        <w:smartTag w:uri="urn:schemas-microsoft-com:office:smarttags" w:element="City">
          <w:r>
            <w:rPr>
              <w:sz w:val="24"/>
            </w:rPr>
            <w:t>Seattle</w:t>
          </w:r>
        </w:smartTag>
        <w:r>
          <w:rPr>
            <w:sz w:val="24"/>
          </w:rPr>
          <w:t xml:space="preserve">, </w:t>
        </w:r>
        <w:smartTag w:uri="urn:schemas-microsoft-com:office:smarttags" w:element="State">
          <w:r>
            <w:rPr>
              <w:sz w:val="24"/>
            </w:rPr>
            <w:t>WA</w:t>
          </w:r>
        </w:smartTag>
      </w:smartTag>
      <w:r>
        <w:rPr>
          <w:sz w:val="24"/>
        </w:rPr>
        <w:t>:  Developmental Research and Programs, Inc.</w:t>
      </w:r>
    </w:p>
    <w:p w14:paraId="6C31976E" w14:textId="77777777" w:rsidR="00E3354A" w:rsidRDefault="00E3354A" w:rsidP="00030C49">
      <w:pPr>
        <w:keepLines/>
        <w:widowControl/>
        <w:spacing w:before="240" w:after="120" w:line="240" w:lineRule="exact"/>
        <w:ind w:left="720" w:hanging="720"/>
        <w:rPr>
          <w:sz w:val="24"/>
        </w:rPr>
      </w:pPr>
      <w:r w:rsidRPr="000C4FD2">
        <w:rPr>
          <w:vanish/>
          <w:sz w:val="24"/>
        </w:rPr>
        <w:lastRenderedPageBreak/>
        <w:t>090</w:t>
      </w:r>
      <w:r w:rsidRPr="000C4FD2">
        <w:rPr>
          <w:sz w:val="24"/>
        </w:rPr>
        <w:t xml:space="preserve">Hawkins, J. D. &amp; Catalano, R. F.  </w:t>
      </w:r>
      <w:r>
        <w:rPr>
          <w:sz w:val="24"/>
        </w:rPr>
        <w:t xml:space="preserve">(1989).  Risk-focused prevention:  From research to practical strategies.  </w:t>
      </w:r>
      <w:r>
        <w:rPr>
          <w:sz w:val="24"/>
          <w:u w:val="single"/>
        </w:rPr>
        <w:t xml:space="preserve">OSAP High Risk Youth Update:  A Resource </w:t>
      </w:r>
      <w:proofErr w:type="gramStart"/>
      <w:r>
        <w:rPr>
          <w:sz w:val="24"/>
          <w:u w:val="single"/>
        </w:rPr>
        <w:t>For</w:t>
      </w:r>
      <w:proofErr w:type="gramEnd"/>
      <w:r>
        <w:rPr>
          <w:sz w:val="24"/>
          <w:u w:val="single"/>
        </w:rPr>
        <w:t xml:space="preserve"> The National Learning Community On High Risk Youth, 2</w:t>
      </w:r>
      <w:r>
        <w:rPr>
          <w:sz w:val="24"/>
        </w:rPr>
        <w:t xml:space="preserve">(2), 2-4.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lace">
        <w:smartTag w:uri="urn:schemas-microsoft-com:office:smarttags" w:element="country-region">
          <w:r>
            <w:rPr>
              <w:sz w:val="24"/>
            </w:rPr>
            <w:t>U. S.</w:t>
          </w:r>
        </w:smartTag>
      </w:smartTag>
      <w:r>
        <w:rPr>
          <w:sz w:val="24"/>
        </w:rPr>
        <w:t xml:space="preserve"> Government Printing Office.</w:t>
      </w:r>
    </w:p>
    <w:p w14:paraId="458B3752" w14:textId="77777777" w:rsidR="00E3354A" w:rsidRDefault="00E3354A" w:rsidP="00030C49">
      <w:pPr>
        <w:keepLines/>
        <w:widowControl/>
        <w:spacing w:before="240" w:after="120" w:line="240" w:lineRule="exact"/>
        <w:ind w:left="720" w:hanging="720"/>
        <w:rPr>
          <w:sz w:val="24"/>
        </w:rPr>
      </w:pPr>
      <w:r>
        <w:rPr>
          <w:vanish/>
          <w:sz w:val="24"/>
        </w:rPr>
        <w:t>069</w:t>
      </w:r>
      <w:r>
        <w:rPr>
          <w:sz w:val="24"/>
        </w:rPr>
        <w:t>Catalano, R. F.</w:t>
      </w:r>
      <w:r w:rsidR="00C979EC">
        <w:rPr>
          <w:sz w:val="24"/>
        </w:rPr>
        <w:t>, Howard, M. O., Hawkins, J. D.</w:t>
      </w:r>
      <w:r>
        <w:rPr>
          <w:sz w:val="24"/>
        </w:rPr>
        <w:t xml:space="preserve"> &amp; Wells, E. A.  (1988).  Relapse in the addictions:  Rates, determinants, and promising relapse prevention strategies.  Prepared for the Surgeon General's Report:  </w:t>
      </w:r>
      <w:r>
        <w:rPr>
          <w:sz w:val="24"/>
          <w:u w:val="single"/>
        </w:rPr>
        <w:t xml:space="preserve">The Health Consequences </w:t>
      </w:r>
      <w:proofErr w:type="gramStart"/>
      <w:r>
        <w:rPr>
          <w:sz w:val="24"/>
          <w:u w:val="single"/>
        </w:rPr>
        <w:t>Of</w:t>
      </w:r>
      <w:proofErr w:type="gramEnd"/>
      <w:r>
        <w:rPr>
          <w:sz w:val="24"/>
          <w:u w:val="single"/>
        </w:rPr>
        <w:t xml:space="preserve"> Smoking:  Nicotine Addiction</w:t>
      </w:r>
      <w:r>
        <w:rPr>
          <w:sz w:val="24"/>
        </w:rPr>
        <w:t xml:space="preserve">.  (Office of Smoking and </w:t>
      </w:r>
      <w:proofErr w:type="gramStart"/>
      <w:r>
        <w:rPr>
          <w:sz w:val="24"/>
        </w:rPr>
        <w:t xml:space="preserve">Health)  </w:t>
      </w:r>
      <w:smartTag w:uri="urn:schemas-microsoft-com:office:smarttags" w:element="City">
        <w:r>
          <w:rPr>
            <w:sz w:val="24"/>
          </w:rPr>
          <w:t>Washington</w:t>
        </w:r>
      </w:smartTag>
      <w:proofErr w:type="gramEnd"/>
      <w:r>
        <w:rPr>
          <w:sz w:val="24"/>
        </w:rPr>
        <w:t xml:space="preserve"> </w:t>
      </w:r>
      <w:smartTag w:uri="urn:schemas-microsoft-com:office:smarttags" w:element="State">
        <w:r>
          <w:rPr>
            <w:sz w:val="24"/>
          </w:rPr>
          <w:t>DC</w:t>
        </w:r>
      </w:smartTag>
      <w:r>
        <w:rPr>
          <w:sz w:val="24"/>
        </w:rPr>
        <w:t xml:space="preserve">:  </w:t>
      </w:r>
      <w:smartTag w:uri="urn:schemas-microsoft-com:office:smarttags" w:element="place">
        <w:smartTag w:uri="urn:schemas-microsoft-com:office:smarttags" w:element="country-region">
          <w:r>
            <w:rPr>
              <w:sz w:val="24"/>
            </w:rPr>
            <w:t>U. S.</w:t>
          </w:r>
        </w:smartTag>
      </w:smartTag>
      <w:r>
        <w:rPr>
          <w:sz w:val="24"/>
        </w:rPr>
        <w:t xml:space="preserve"> Government Printing Office.</w:t>
      </w:r>
    </w:p>
    <w:p w14:paraId="08D60F0C" w14:textId="77777777" w:rsidR="00E3354A" w:rsidRDefault="00E3354A" w:rsidP="00030C49">
      <w:pPr>
        <w:keepLines/>
        <w:widowControl/>
        <w:spacing w:before="240" w:after="120" w:line="240" w:lineRule="exact"/>
        <w:ind w:left="720" w:hanging="720"/>
        <w:rPr>
          <w:sz w:val="24"/>
        </w:rPr>
      </w:pPr>
      <w:r w:rsidRPr="0042487E">
        <w:rPr>
          <w:vanish/>
          <w:sz w:val="24"/>
          <w:lang w:val="pt-BR"/>
        </w:rPr>
        <w:t>071</w:t>
      </w:r>
      <w:r w:rsidR="00C979EC">
        <w:rPr>
          <w:sz w:val="24"/>
          <w:lang w:val="pt-BR"/>
        </w:rPr>
        <w:t>Catalano, R. F., Brattesani, K.</w:t>
      </w:r>
      <w:r w:rsidRPr="0042487E">
        <w:rPr>
          <w:sz w:val="24"/>
          <w:lang w:val="pt-BR"/>
        </w:rPr>
        <w:t xml:space="preserve"> &amp; Hawkins, J. D.  </w:t>
      </w:r>
      <w:r>
        <w:rPr>
          <w:sz w:val="24"/>
        </w:rPr>
        <w:t xml:space="preserve">(1987).  </w:t>
      </w:r>
      <w:r>
        <w:rPr>
          <w:sz w:val="24"/>
          <w:u w:val="single"/>
        </w:rPr>
        <w:t xml:space="preserve">Final report:  King County </w:t>
      </w:r>
      <w:r w:rsidR="009E4D5E">
        <w:rPr>
          <w:sz w:val="24"/>
          <w:u w:val="single"/>
        </w:rPr>
        <w:t>S</w:t>
      </w:r>
      <w:r>
        <w:rPr>
          <w:sz w:val="24"/>
          <w:u w:val="single"/>
        </w:rPr>
        <w:t xml:space="preserve">tudent </w:t>
      </w:r>
      <w:r w:rsidR="009E4D5E">
        <w:rPr>
          <w:sz w:val="24"/>
          <w:u w:val="single"/>
        </w:rPr>
        <w:t>D</w:t>
      </w:r>
      <w:r>
        <w:rPr>
          <w:sz w:val="24"/>
          <w:u w:val="single"/>
        </w:rPr>
        <w:t xml:space="preserve">rug </w:t>
      </w:r>
      <w:r w:rsidR="009E4D5E">
        <w:rPr>
          <w:sz w:val="24"/>
          <w:u w:val="single"/>
        </w:rPr>
        <w:t>Survey R</w:t>
      </w:r>
      <w:r>
        <w:rPr>
          <w:sz w:val="24"/>
          <w:u w:val="single"/>
        </w:rPr>
        <w:t>esults</w:t>
      </w:r>
      <w:r>
        <w:rPr>
          <w:sz w:val="24"/>
        </w:rPr>
        <w:t xml:space="preserve">.  (King County Division of Alcoholism and Substance Abuse).  </w:t>
      </w:r>
      <w:smartTag w:uri="urn:schemas-microsoft-com:office:smarttags" w:element="City">
        <w:r>
          <w:rPr>
            <w:sz w:val="24"/>
          </w:rPr>
          <w:t>Seattle</w:t>
        </w:r>
      </w:smartTag>
      <w:r>
        <w:rPr>
          <w:sz w:val="24"/>
        </w:rPr>
        <w:t xml:space="preserve">, </w:t>
      </w:r>
      <w:smartTag w:uri="urn:schemas-microsoft-com:office:smarttags" w:element="State">
        <w:r>
          <w:rPr>
            <w:sz w:val="24"/>
          </w:rPr>
          <w:t>WA</w:t>
        </w:r>
      </w:smartTag>
      <w:r>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Washington</w:t>
          </w:r>
        </w:smartTag>
      </w:smartTag>
      <w:r>
        <w:rPr>
          <w:sz w:val="24"/>
        </w:rPr>
        <w:t>, Center for Social Welfare Research.</w:t>
      </w:r>
    </w:p>
    <w:p w14:paraId="170BF310" w14:textId="77777777" w:rsidR="00E3354A" w:rsidRDefault="00E3354A" w:rsidP="00030C49">
      <w:pPr>
        <w:keepLines/>
        <w:widowControl/>
        <w:spacing w:before="240" w:after="120" w:line="240" w:lineRule="exact"/>
        <w:ind w:left="720" w:hanging="720"/>
        <w:rPr>
          <w:sz w:val="24"/>
        </w:rPr>
      </w:pPr>
      <w:r>
        <w:rPr>
          <w:vanish/>
          <w:sz w:val="24"/>
        </w:rPr>
        <w:t>063</w:t>
      </w:r>
      <w:r>
        <w:rPr>
          <w:sz w:val="24"/>
        </w:rPr>
        <w:t>Hawkins, J. D.</w:t>
      </w:r>
      <w:r w:rsidR="00C979EC">
        <w:rPr>
          <w:sz w:val="24"/>
        </w:rPr>
        <w:t xml:space="preserve">, </w:t>
      </w:r>
      <w:proofErr w:type="spellStart"/>
      <w:r w:rsidR="00C979EC">
        <w:rPr>
          <w:sz w:val="24"/>
        </w:rPr>
        <w:t>Lishner</w:t>
      </w:r>
      <w:proofErr w:type="spellEnd"/>
      <w:r w:rsidR="00C979EC">
        <w:rPr>
          <w:sz w:val="24"/>
        </w:rPr>
        <w:t>, D. M., Jenson, J. M.</w:t>
      </w:r>
      <w:r>
        <w:rPr>
          <w:sz w:val="24"/>
        </w:rPr>
        <w:t xml:space="preserve"> &amp; Catalano, R. F.  (1987).  Delinquents and drugs:  What the evidence suggests about prevention and treatment programming.  In B. S. Brown &amp; A. R. Mills (Eds.</w:t>
      </w:r>
      <w:proofErr w:type="gramStart"/>
      <w:r>
        <w:rPr>
          <w:sz w:val="24"/>
        </w:rPr>
        <w:t xml:space="preserve">),  </w:t>
      </w:r>
      <w:r>
        <w:rPr>
          <w:sz w:val="24"/>
          <w:u w:val="single"/>
        </w:rPr>
        <w:t>Youth</w:t>
      </w:r>
      <w:proofErr w:type="gramEnd"/>
      <w:r>
        <w:rPr>
          <w:sz w:val="24"/>
          <w:u w:val="single"/>
        </w:rPr>
        <w:t xml:space="preserve"> At High Risk For Substance Abuse</w:t>
      </w:r>
      <w:r>
        <w:rPr>
          <w:sz w:val="24"/>
        </w:rPr>
        <w:t xml:space="preserve">.  (DHHS Publication No. ADM 87-1537).  81-131.  Washington </w:t>
      </w:r>
      <w:smartTag w:uri="urn:schemas-microsoft-com:office:smarttags" w:element="State">
        <w:r>
          <w:rPr>
            <w:sz w:val="24"/>
          </w:rPr>
          <w:t>DC</w:t>
        </w:r>
      </w:smartTag>
      <w:r>
        <w:rPr>
          <w:sz w:val="24"/>
        </w:rPr>
        <w:t xml:space="preserve">:  </w:t>
      </w:r>
      <w:smartTag w:uri="urn:schemas-microsoft-com:office:smarttags" w:element="place">
        <w:smartTag w:uri="urn:schemas-microsoft-com:office:smarttags" w:element="country-region">
          <w:r>
            <w:rPr>
              <w:sz w:val="24"/>
            </w:rPr>
            <w:t>U. S.</w:t>
          </w:r>
        </w:smartTag>
      </w:smartTag>
      <w:r>
        <w:rPr>
          <w:sz w:val="24"/>
        </w:rPr>
        <w:t xml:space="preserve"> Government Printing Office.</w:t>
      </w:r>
    </w:p>
    <w:p w14:paraId="40786D07" w14:textId="77777777" w:rsidR="00E3354A" w:rsidRDefault="00E3354A" w:rsidP="00030C49">
      <w:pPr>
        <w:keepLines/>
        <w:widowControl/>
        <w:spacing w:before="240" w:after="120" w:line="240" w:lineRule="exact"/>
        <w:ind w:left="720" w:hanging="720"/>
        <w:rPr>
          <w:sz w:val="24"/>
        </w:rPr>
      </w:pPr>
      <w:r>
        <w:rPr>
          <w:vanish/>
          <w:sz w:val="24"/>
        </w:rPr>
        <w:t>070</w:t>
      </w:r>
      <w:r>
        <w:rPr>
          <w:sz w:val="24"/>
        </w:rPr>
        <w:t xml:space="preserve">Hawkins, J. D. &amp; Nederhood, B.  (1987).  </w:t>
      </w:r>
      <w:r>
        <w:rPr>
          <w:sz w:val="24"/>
          <w:u w:val="single"/>
        </w:rPr>
        <w:t xml:space="preserve">Handbook </w:t>
      </w:r>
      <w:proofErr w:type="gramStart"/>
      <w:r>
        <w:rPr>
          <w:sz w:val="24"/>
          <w:u w:val="single"/>
        </w:rPr>
        <w:t>For</w:t>
      </w:r>
      <w:proofErr w:type="gramEnd"/>
      <w:r>
        <w:rPr>
          <w:sz w:val="24"/>
          <w:u w:val="single"/>
        </w:rPr>
        <w:t xml:space="preserve"> Evaluating Drug And Alcohol Prevention Programs:  Staff/Team Evaluation Of Prevention Programs (STEPP)</w:t>
      </w:r>
      <w:r>
        <w:rPr>
          <w:sz w:val="24"/>
        </w:rPr>
        <w:t xml:space="preserve">.  (DHHS Publication No. ADM 87-1512).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lace">
        <w:smartTag w:uri="urn:schemas-microsoft-com:office:smarttags" w:element="country-region">
          <w:r>
            <w:rPr>
              <w:sz w:val="24"/>
            </w:rPr>
            <w:t>U. S.</w:t>
          </w:r>
        </w:smartTag>
      </w:smartTag>
      <w:r>
        <w:rPr>
          <w:sz w:val="24"/>
        </w:rPr>
        <w:t xml:space="preserve"> Government Printing Office.</w:t>
      </w:r>
    </w:p>
    <w:p w14:paraId="66FB7291" w14:textId="77777777" w:rsidR="00E3354A" w:rsidRDefault="00E3354A" w:rsidP="00030C49">
      <w:pPr>
        <w:keepLines/>
        <w:widowControl/>
        <w:spacing w:before="240" w:after="120" w:line="240" w:lineRule="exact"/>
        <w:ind w:left="720" w:hanging="720"/>
        <w:rPr>
          <w:sz w:val="24"/>
        </w:rPr>
      </w:pPr>
      <w:r w:rsidRPr="0042487E">
        <w:rPr>
          <w:vanish/>
          <w:sz w:val="24"/>
          <w:lang w:val="pt-BR"/>
        </w:rPr>
        <w:t>066</w:t>
      </w:r>
      <w:r w:rsidRPr="0042487E">
        <w:rPr>
          <w:sz w:val="24"/>
          <w:lang w:val="pt-BR"/>
        </w:rPr>
        <w:t>Hawkins, J</w:t>
      </w:r>
      <w:r w:rsidR="00C979EC">
        <w:rPr>
          <w:sz w:val="24"/>
          <w:lang w:val="pt-BR"/>
        </w:rPr>
        <w:t>. D.</w:t>
      </w:r>
      <w:r w:rsidRPr="0042487E">
        <w:rPr>
          <w:sz w:val="24"/>
          <w:lang w:val="pt-BR"/>
        </w:rPr>
        <w:t xml:space="preserve"> &amp; Catalano, R. F.  </w:t>
      </w:r>
      <w:r>
        <w:rPr>
          <w:sz w:val="24"/>
        </w:rPr>
        <w:t>(1987).  The Seattle Social Development Project:  Progress report on a longitudinal prevention study.  Presented at the National Institute on Drug Abuse Press Seminar.</w:t>
      </w:r>
    </w:p>
    <w:p w14:paraId="57671A63" w14:textId="77777777" w:rsidR="00E3354A" w:rsidRDefault="00E3354A" w:rsidP="00030C49">
      <w:pPr>
        <w:keepLines/>
        <w:widowControl/>
        <w:spacing w:before="240" w:after="120" w:line="240" w:lineRule="exact"/>
        <w:ind w:left="720" w:hanging="720"/>
        <w:rPr>
          <w:sz w:val="24"/>
        </w:rPr>
      </w:pPr>
      <w:r>
        <w:rPr>
          <w:vanish/>
          <w:sz w:val="24"/>
        </w:rPr>
        <w:t>028</w:t>
      </w:r>
      <w:r>
        <w:rPr>
          <w:sz w:val="24"/>
        </w:rPr>
        <w:t xml:space="preserve">Hawkins, J. D., </w:t>
      </w:r>
      <w:proofErr w:type="spellStart"/>
      <w:r>
        <w:rPr>
          <w:sz w:val="24"/>
        </w:rPr>
        <w:t>Lishner</w:t>
      </w:r>
      <w:proofErr w:type="spellEnd"/>
      <w:r>
        <w:rPr>
          <w:sz w:val="24"/>
        </w:rPr>
        <w:t>, D.</w:t>
      </w:r>
      <w:r w:rsidR="00C979EC">
        <w:rPr>
          <w:sz w:val="24"/>
        </w:rPr>
        <w:t xml:space="preserve"> M.</w:t>
      </w:r>
      <w:r>
        <w:rPr>
          <w:sz w:val="24"/>
        </w:rPr>
        <w:t xml:space="preserve"> &amp; Catalano, R. F.  (1985).  Childhood predictors and the prevention of adolescent substance abuse.  In C. L. Jones &amp; R. J. Battjes (Eds.</w:t>
      </w:r>
      <w:proofErr w:type="gramStart"/>
      <w:r>
        <w:rPr>
          <w:sz w:val="24"/>
        </w:rPr>
        <w:t xml:space="preserve">),  </w:t>
      </w:r>
      <w:r>
        <w:rPr>
          <w:sz w:val="24"/>
          <w:u w:val="single"/>
        </w:rPr>
        <w:t>Etiology</w:t>
      </w:r>
      <w:proofErr w:type="gramEnd"/>
      <w:r>
        <w:rPr>
          <w:sz w:val="24"/>
          <w:u w:val="single"/>
        </w:rPr>
        <w:t xml:space="preserve"> Of Drug Abuse:  Implications For Prevention</w:t>
      </w:r>
      <w:r>
        <w:rPr>
          <w:sz w:val="24"/>
        </w:rPr>
        <w:t xml:space="preserve">.  75-126.  (National Institute on Drug Abuse Research Monograph 56, DHHS Publication #ADM 85-1385),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lace">
        <w:smartTag w:uri="urn:schemas-microsoft-com:office:smarttags" w:element="country-region">
          <w:r>
            <w:rPr>
              <w:sz w:val="24"/>
            </w:rPr>
            <w:t>U. S.</w:t>
          </w:r>
        </w:smartTag>
      </w:smartTag>
      <w:r>
        <w:rPr>
          <w:sz w:val="24"/>
        </w:rPr>
        <w:t xml:space="preserve"> Government Printing Office.</w:t>
      </w:r>
    </w:p>
    <w:p w14:paraId="296C2F84" w14:textId="77777777" w:rsidR="00E3354A" w:rsidRDefault="00E3354A" w:rsidP="00030C49">
      <w:pPr>
        <w:keepLines/>
        <w:widowControl/>
        <w:spacing w:before="240" w:after="120" w:line="240" w:lineRule="exact"/>
        <w:ind w:left="720" w:hanging="720"/>
        <w:rPr>
          <w:sz w:val="24"/>
        </w:rPr>
      </w:pPr>
      <w:r w:rsidRPr="0042487E">
        <w:rPr>
          <w:vanish/>
          <w:sz w:val="24"/>
          <w:lang w:val="pt-BR"/>
        </w:rPr>
        <w:t>032</w:t>
      </w:r>
      <w:r w:rsidRPr="0042487E">
        <w:rPr>
          <w:sz w:val="24"/>
          <w:lang w:val="pt-BR"/>
        </w:rPr>
        <w:t xml:space="preserve">Catalano, R. F. &amp; Hawkins, J. D.  </w:t>
      </w:r>
      <w:r>
        <w:rPr>
          <w:sz w:val="24"/>
        </w:rPr>
        <w:t>(1985).  Project skills:  Preliminary results from a theoretically based aftercare experiment.  In R. S. Ashery (Ed.</w:t>
      </w:r>
      <w:proofErr w:type="gramStart"/>
      <w:r>
        <w:rPr>
          <w:sz w:val="24"/>
        </w:rPr>
        <w:t xml:space="preserve">),  </w:t>
      </w:r>
      <w:r>
        <w:rPr>
          <w:sz w:val="24"/>
          <w:u w:val="single"/>
        </w:rPr>
        <w:t>Progress</w:t>
      </w:r>
      <w:proofErr w:type="gramEnd"/>
      <w:r>
        <w:rPr>
          <w:sz w:val="24"/>
          <w:u w:val="single"/>
        </w:rPr>
        <w:t xml:space="preserve"> In The Development Of Cost-Effective Treatment For Drug Abusers</w:t>
      </w:r>
      <w:r>
        <w:rPr>
          <w:sz w:val="24"/>
        </w:rPr>
        <w:t xml:space="preserve">.  157-181.  (National Institute on Drug Abuse #ADM 85-1401),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lace">
        <w:smartTag w:uri="urn:schemas-microsoft-com:office:smarttags" w:element="country-region">
          <w:r>
            <w:rPr>
              <w:sz w:val="24"/>
            </w:rPr>
            <w:t>U. S.</w:t>
          </w:r>
        </w:smartTag>
      </w:smartTag>
      <w:r>
        <w:rPr>
          <w:sz w:val="24"/>
        </w:rPr>
        <w:t xml:space="preserve"> Government Printing Office.</w:t>
      </w:r>
    </w:p>
    <w:p w14:paraId="3667B5D8" w14:textId="77777777" w:rsidR="00E3354A" w:rsidRDefault="00E3354A" w:rsidP="00030C49">
      <w:pPr>
        <w:keepLines/>
        <w:widowControl/>
        <w:spacing w:before="240" w:after="120" w:line="240" w:lineRule="exact"/>
        <w:ind w:left="720" w:hanging="720"/>
        <w:rPr>
          <w:sz w:val="24"/>
        </w:rPr>
      </w:pPr>
      <w:r>
        <w:rPr>
          <w:vanish/>
          <w:sz w:val="24"/>
        </w:rPr>
        <w:t>037b</w:t>
      </w:r>
      <w:r>
        <w:rPr>
          <w:sz w:val="24"/>
        </w:rPr>
        <w:t xml:space="preserve">Hawkins, J. D.  (1984).  Drug abuse, mental </w:t>
      </w:r>
      <w:proofErr w:type="gramStart"/>
      <w:r>
        <w:rPr>
          <w:sz w:val="24"/>
        </w:rPr>
        <w:t>health</w:t>
      </w:r>
      <w:proofErr w:type="gramEnd"/>
      <w:r>
        <w:rPr>
          <w:sz w:val="24"/>
        </w:rPr>
        <w:t xml:space="preserve"> and delinquency:  Executive summary.  </w:t>
      </w:r>
      <w:r>
        <w:rPr>
          <w:sz w:val="24"/>
          <w:u w:val="single"/>
        </w:rPr>
        <w:t xml:space="preserve">Executive Summary </w:t>
      </w:r>
      <w:proofErr w:type="gramStart"/>
      <w:r>
        <w:rPr>
          <w:sz w:val="24"/>
          <w:u w:val="single"/>
        </w:rPr>
        <w:t>And</w:t>
      </w:r>
      <w:proofErr w:type="gramEnd"/>
      <w:r>
        <w:rPr>
          <w:sz w:val="24"/>
          <w:u w:val="single"/>
        </w:rPr>
        <w:t xml:space="preserve"> Final Report Of The ADAMHA/OJJDP State-Of-The-Art Research Conference On Juvenile Offenders With Serious Drug, Alcohol, And Mental Health Problems</w:t>
      </w:r>
      <w:r>
        <w:rPr>
          <w:sz w:val="24"/>
        </w:rPr>
        <w:t xml:space="preserve">.  (National Institutes of Health), </w:t>
      </w:r>
      <w:smartTag w:uri="urn:schemas-microsoft-com:office:smarttags" w:element="City">
        <w:r>
          <w:rPr>
            <w:sz w:val="24"/>
          </w:rPr>
          <w:t>Bethesda</w:t>
        </w:r>
      </w:smartTag>
      <w:r>
        <w:rPr>
          <w:sz w:val="24"/>
        </w:rPr>
        <w:t xml:space="preserve">, </w:t>
      </w:r>
      <w:smartTag w:uri="urn:schemas-microsoft-com:office:smarttags" w:element="State">
        <w:r>
          <w:rPr>
            <w:sz w:val="24"/>
          </w:rPr>
          <w:t>MD</w:t>
        </w:r>
      </w:smartTag>
      <w:r>
        <w:rPr>
          <w:sz w:val="24"/>
        </w:rPr>
        <w:t xml:space="preserve">:  </w:t>
      </w:r>
      <w:smartTag w:uri="urn:schemas-microsoft-com:office:smarttags" w:element="place">
        <w:smartTag w:uri="urn:schemas-microsoft-com:office:smarttags" w:element="country-region">
          <w:r>
            <w:rPr>
              <w:sz w:val="24"/>
            </w:rPr>
            <w:t>U. S.</w:t>
          </w:r>
        </w:smartTag>
      </w:smartTag>
      <w:r>
        <w:rPr>
          <w:sz w:val="24"/>
        </w:rPr>
        <w:t xml:space="preserve"> Government Printing Office.</w:t>
      </w:r>
    </w:p>
    <w:p w14:paraId="43B7DF9C" w14:textId="77777777" w:rsidR="00E3354A" w:rsidRDefault="00E3354A" w:rsidP="00030C49">
      <w:pPr>
        <w:keepLines/>
        <w:widowControl/>
        <w:spacing w:before="240" w:after="120" w:line="240" w:lineRule="exact"/>
        <w:ind w:left="720" w:hanging="720"/>
        <w:rPr>
          <w:sz w:val="24"/>
        </w:rPr>
      </w:pPr>
      <w:r>
        <w:rPr>
          <w:vanish/>
          <w:sz w:val="24"/>
        </w:rPr>
        <w:t>037a</w:t>
      </w:r>
      <w:r>
        <w:rPr>
          <w:sz w:val="24"/>
        </w:rPr>
        <w:t xml:space="preserve">Hawkins, J. D.  (1984).  Drug abuse, mental </w:t>
      </w:r>
      <w:proofErr w:type="gramStart"/>
      <w:r>
        <w:rPr>
          <w:sz w:val="24"/>
        </w:rPr>
        <w:t>health</w:t>
      </w:r>
      <w:proofErr w:type="gramEnd"/>
      <w:r>
        <w:rPr>
          <w:sz w:val="24"/>
        </w:rPr>
        <w:t xml:space="preserve"> and delinquency:  Executive summary.  Executive Summary of the OJJDP/ADAMHA </w:t>
      </w:r>
      <w:r>
        <w:rPr>
          <w:sz w:val="24"/>
          <w:u w:val="single"/>
        </w:rPr>
        <w:t xml:space="preserve">Practitioners' Conference </w:t>
      </w:r>
      <w:proofErr w:type="gramStart"/>
      <w:r>
        <w:rPr>
          <w:sz w:val="24"/>
          <w:u w:val="single"/>
        </w:rPr>
        <w:t>On</w:t>
      </w:r>
      <w:proofErr w:type="gramEnd"/>
      <w:r>
        <w:rPr>
          <w:sz w:val="24"/>
          <w:u w:val="single"/>
        </w:rPr>
        <w:t xml:space="preserve"> Juvenile Offenders With Serious Drug, Alcohol And Mental Health Problems</w:t>
      </w:r>
      <w:r>
        <w:rPr>
          <w:sz w:val="24"/>
        </w:rPr>
        <w:t xml:space="preserve">.  (Office of Juvenile Justice and Delinquency Prevention).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lace">
        <w:smartTag w:uri="urn:schemas-microsoft-com:office:smarttags" w:element="country-region">
          <w:r>
            <w:rPr>
              <w:sz w:val="24"/>
            </w:rPr>
            <w:t>U. S.</w:t>
          </w:r>
        </w:smartTag>
      </w:smartTag>
      <w:r>
        <w:rPr>
          <w:sz w:val="24"/>
        </w:rPr>
        <w:t xml:space="preserve"> Government Printing Office.</w:t>
      </w:r>
    </w:p>
    <w:p w14:paraId="000A29BC" w14:textId="77777777" w:rsidR="00E3354A" w:rsidRDefault="00E3354A" w:rsidP="00030C49">
      <w:pPr>
        <w:keepLines/>
        <w:widowControl/>
        <w:spacing w:before="240" w:after="120" w:line="240" w:lineRule="exact"/>
        <w:ind w:left="720" w:hanging="720"/>
        <w:rPr>
          <w:sz w:val="24"/>
        </w:rPr>
      </w:pPr>
      <w:r>
        <w:rPr>
          <w:vanish/>
          <w:sz w:val="24"/>
        </w:rPr>
        <w:lastRenderedPageBreak/>
        <w:t>057</w:t>
      </w:r>
      <w:r>
        <w:rPr>
          <w:sz w:val="24"/>
        </w:rPr>
        <w:t>Hawkins, J. D.  (1983).  Community characteristics associated with treatment outcome.  In J. R. Cooper (Ed.</w:t>
      </w:r>
      <w:proofErr w:type="gramStart"/>
      <w:r>
        <w:rPr>
          <w:sz w:val="24"/>
        </w:rPr>
        <w:t xml:space="preserve">),  </w:t>
      </w:r>
      <w:r>
        <w:rPr>
          <w:sz w:val="24"/>
          <w:u w:val="single"/>
        </w:rPr>
        <w:t>Research</w:t>
      </w:r>
      <w:proofErr w:type="gramEnd"/>
      <w:r>
        <w:rPr>
          <w:sz w:val="24"/>
          <w:u w:val="single"/>
        </w:rPr>
        <w:t xml:space="preserve"> On The Treatment Of Narcotic Addiction:  State Of The Art</w:t>
      </w:r>
      <w:r>
        <w:rPr>
          <w:sz w:val="24"/>
        </w:rPr>
        <w:t xml:space="preserve">.  680-700.  (National Institute on Drug Abuse, DHHS Publication #ADM 83-1281).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lace">
        <w:smartTag w:uri="urn:schemas-microsoft-com:office:smarttags" w:element="country-region">
          <w:r>
            <w:rPr>
              <w:sz w:val="24"/>
            </w:rPr>
            <w:t>U. S.</w:t>
          </w:r>
        </w:smartTag>
      </w:smartTag>
      <w:r>
        <w:rPr>
          <w:sz w:val="24"/>
        </w:rPr>
        <w:t xml:space="preserve"> Government Printing Office.</w:t>
      </w:r>
    </w:p>
    <w:p w14:paraId="20EFBE68" w14:textId="77777777" w:rsidR="00E3354A" w:rsidRDefault="00E3354A" w:rsidP="00030C49">
      <w:pPr>
        <w:keepLines/>
        <w:widowControl/>
        <w:spacing w:before="240" w:after="120" w:line="240" w:lineRule="exact"/>
        <w:ind w:left="720" w:hanging="720"/>
        <w:rPr>
          <w:sz w:val="24"/>
        </w:rPr>
      </w:pPr>
      <w:r>
        <w:rPr>
          <w:vanish/>
          <w:sz w:val="24"/>
        </w:rPr>
        <w:t>041</w:t>
      </w:r>
      <w:r>
        <w:rPr>
          <w:sz w:val="24"/>
        </w:rPr>
        <w:t>Wall, J. S.,</w:t>
      </w:r>
      <w:r w:rsidR="00C979EC">
        <w:rPr>
          <w:sz w:val="24"/>
        </w:rPr>
        <w:t xml:space="preserve"> Hawkins, J. D., </w:t>
      </w:r>
      <w:proofErr w:type="spellStart"/>
      <w:r w:rsidR="00C979EC">
        <w:rPr>
          <w:sz w:val="24"/>
        </w:rPr>
        <w:t>Lishner</w:t>
      </w:r>
      <w:proofErr w:type="spellEnd"/>
      <w:r w:rsidR="00C979EC">
        <w:rPr>
          <w:sz w:val="24"/>
        </w:rPr>
        <w:t>, D. M.</w:t>
      </w:r>
      <w:r>
        <w:rPr>
          <w:sz w:val="24"/>
        </w:rPr>
        <w:t xml:space="preserve"> &amp; Fraser, M. W.  (1981).  </w:t>
      </w:r>
      <w:r>
        <w:rPr>
          <w:sz w:val="24"/>
          <w:u w:val="single"/>
        </w:rPr>
        <w:t>Juvenile Delinquency Prevention:  A Compendium Of 36 Program Models</w:t>
      </w:r>
      <w:r>
        <w:rPr>
          <w:sz w:val="24"/>
        </w:rPr>
        <w:t xml:space="preserve">.  (National Institute for Juvenile Justice and Delinquency Prevention).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lace">
        <w:smartTag w:uri="urn:schemas-microsoft-com:office:smarttags" w:element="country-region">
          <w:r>
            <w:rPr>
              <w:sz w:val="24"/>
            </w:rPr>
            <w:t>U. S.</w:t>
          </w:r>
        </w:smartTag>
      </w:smartTag>
      <w:r>
        <w:rPr>
          <w:sz w:val="24"/>
        </w:rPr>
        <w:t xml:space="preserve"> Government Printing Office.</w:t>
      </w:r>
    </w:p>
    <w:p w14:paraId="28685C99" w14:textId="77777777" w:rsidR="00E3354A" w:rsidRDefault="00E3354A" w:rsidP="00030C49">
      <w:pPr>
        <w:keepLines/>
        <w:widowControl/>
        <w:spacing w:before="240" w:after="120" w:line="240" w:lineRule="exact"/>
        <w:ind w:left="720" w:hanging="720"/>
        <w:rPr>
          <w:sz w:val="24"/>
        </w:rPr>
      </w:pPr>
      <w:r>
        <w:rPr>
          <w:vanish/>
          <w:sz w:val="24"/>
        </w:rPr>
        <w:t>005</w:t>
      </w:r>
      <w:r>
        <w:rPr>
          <w:sz w:val="24"/>
        </w:rPr>
        <w:t xml:space="preserve">Weis, J. G. &amp; Hawkins, J. D.  (1981).  </w:t>
      </w:r>
      <w:r w:rsidRPr="005948E1">
        <w:rPr>
          <w:sz w:val="24"/>
          <w:u w:val="single"/>
        </w:rPr>
        <w:t>Preventing delinquency.  Reports of the National</w:t>
      </w:r>
      <w:r>
        <w:rPr>
          <w:sz w:val="24"/>
          <w:u w:val="single"/>
        </w:rPr>
        <w:t xml:space="preserve"> Juvenile Justice Assessment Centers</w:t>
      </w:r>
      <w:r>
        <w:rPr>
          <w:sz w:val="24"/>
        </w:rPr>
        <w:t xml:space="preserve">, (NIJJDP, G. P. O. #1982-0 361-233/1813).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lace">
        <w:smartTag w:uri="urn:schemas-microsoft-com:office:smarttags" w:element="country-region">
          <w:r>
            <w:rPr>
              <w:sz w:val="24"/>
            </w:rPr>
            <w:t>U. S.</w:t>
          </w:r>
        </w:smartTag>
      </w:smartTag>
      <w:r>
        <w:rPr>
          <w:sz w:val="24"/>
        </w:rPr>
        <w:t xml:space="preserve"> Government Printing Office.</w:t>
      </w:r>
    </w:p>
    <w:p w14:paraId="46B51F44" w14:textId="77777777" w:rsidR="00E3354A" w:rsidRDefault="00E3354A" w:rsidP="00030C49">
      <w:pPr>
        <w:keepLines/>
        <w:widowControl/>
        <w:spacing w:before="240" w:after="120" w:line="240" w:lineRule="exact"/>
        <w:ind w:left="720" w:hanging="720"/>
        <w:rPr>
          <w:sz w:val="24"/>
        </w:rPr>
      </w:pPr>
      <w:r>
        <w:rPr>
          <w:vanish/>
          <w:sz w:val="24"/>
        </w:rPr>
        <w:t>042</w:t>
      </w:r>
      <w:r>
        <w:rPr>
          <w:sz w:val="24"/>
        </w:rPr>
        <w:t>Hawkins, J. D. &amp; Wall, J. S.  (1980</w:t>
      </w:r>
      <w:r w:rsidRPr="005948E1">
        <w:rPr>
          <w:sz w:val="24"/>
          <w:u w:val="single"/>
        </w:rPr>
        <w:t xml:space="preserve">).  Alternative education:  Exploring the delinquency prevention potential.  Reports </w:t>
      </w:r>
      <w:proofErr w:type="gramStart"/>
      <w:r w:rsidRPr="005948E1">
        <w:rPr>
          <w:sz w:val="24"/>
          <w:u w:val="single"/>
        </w:rPr>
        <w:t>Of</w:t>
      </w:r>
      <w:proofErr w:type="gramEnd"/>
      <w:r w:rsidRPr="005948E1">
        <w:rPr>
          <w:sz w:val="24"/>
          <w:u w:val="single"/>
        </w:rPr>
        <w:t xml:space="preserve"> The National Juvenile Justice Assessment Centers.</w:t>
      </w:r>
      <w:r>
        <w:rPr>
          <w:sz w:val="24"/>
        </w:rPr>
        <w:t xml:space="preserve">  (National Institute for Juvenile Justice and Delinquency Prevention, background paper for Office of Juvenile Justice and Delinquency Prevention Special Emphasis Grant Program).  G.P.O. No. 1980-0 311-379 (1398).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lace">
        <w:smartTag w:uri="urn:schemas-microsoft-com:office:smarttags" w:element="country-region">
          <w:r>
            <w:rPr>
              <w:sz w:val="24"/>
            </w:rPr>
            <w:t>U. S.</w:t>
          </w:r>
        </w:smartTag>
      </w:smartTag>
      <w:r>
        <w:rPr>
          <w:sz w:val="24"/>
        </w:rPr>
        <w:t xml:space="preserve"> Government Printing Office.</w:t>
      </w:r>
    </w:p>
    <w:p w14:paraId="2D7D4AB2" w14:textId="77777777" w:rsidR="00E3354A" w:rsidRDefault="00E3354A" w:rsidP="00030C49">
      <w:pPr>
        <w:keepLines/>
        <w:widowControl/>
        <w:spacing w:before="240" w:after="120" w:line="240" w:lineRule="exact"/>
        <w:ind w:left="720" w:hanging="720"/>
        <w:rPr>
          <w:sz w:val="24"/>
        </w:rPr>
      </w:pPr>
      <w:r>
        <w:rPr>
          <w:vanish/>
          <w:sz w:val="24"/>
        </w:rPr>
        <w:t>062</w:t>
      </w:r>
      <w:r>
        <w:rPr>
          <w:sz w:val="24"/>
        </w:rPr>
        <w:t>Hawkins, J. D</w:t>
      </w:r>
      <w:r w:rsidR="00C979EC">
        <w:rPr>
          <w:sz w:val="24"/>
        </w:rPr>
        <w:t>., Pastor, P. A., Jr., Bell, M.</w:t>
      </w:r>
      <w:r>
        <w:rPr>
          <w:sz w:val="24"/>
        </w:rPr>
        <w:t xml:space="preserve"> &amp; Morrison, S.  (1980).  </w:t>
      </w:r>
      <w:r w:rsidRPr="005948E1">
        <w:rPr>
          <w:sz w:val="24"/>
          <w:u w:val="single"/>
        </w:rPr>
        <w:t xml:space="preserve">A typology of cause-focused strategies of delinquency prevention.  Reports </w:t>
      </w:r>
      <w:proofErr w:type="gramStart"/>
      <w:r w:rsidRPr="005948E1">
        <w:rPr>
          <w:sz w:val="24"/>
          <w:u w:val="single"/>
        </w:rPr>
        <w:t>Of</w:t>
      </w:r>
      <w:proofErr w:type="gramEnd"/>
      <w:r w:rsidRPr="005948E1">
        <w:rPr>
          <w:sz w:val="24"/>
          <w:u w:val="single"/>
        </w:rPr>
        <w:t xml:space="preserve"> </w:t>
      </w:r>
      <w:r>
        <w:rPr>
          <w:sz w:val="24"/>
          <w:u w:val="single"/>
        </w:rPr>
        <w:t>The National Juvenile Justice Assessment Centers</w:t>
      </w:r>
      <w:r>
        <w:rPr>
          <w:sz w:val="24"/>
        </w:rPr>
        <w:t xml:space="preserve">.  (Office of Juvenile Justice and Delinquency Prevention, G. P. O. No. 1981-0 341-233/1841).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lace">
        <w:smartTag w:uri="urn:schemas-microsoft-com:office:smarttags" w:element="country-region">
          <w:r>
            <w:rPr>
              <w:sz w:val="24"/>
            </w:rPr>
            <w:t>U. S.</w:t>
          </w:r>
        </w:smartTag>
      </w:smartTag>
      <w:r>
        <w:rPr>
          <w:sz w:val="24"/>
        </w:rPr>
        <w:t xml:space="preserve"> Government Printing Office.</w:t>
      </w:r>
    </w:p>
    <w:p w14:paraId="3AA76415" w14:textId="77777777" w:rsidR="00E3354A" w:rsidRDefault="00C979EC" w:rsidP="00030C49">
      <w:pPr>
        <w:keepLines/>
        <w:widowControl/>
        <w:spacing w:before="240" w:after="120" w:line="240" w:lineRule="exact"/>
        <w:ind w:left="720" w:hanging="720"/>
        <w:rPr>
          <w:sz w:val="24"/>
        </w:rPr>
      </w:pPr>
      <w:r>
        <w:rPr>
          <w:sz w:val="24"/>
        </w:rPr>
        <w:t xml:space="preserve">Hawkins, J. D., </w:t>
      </w:r>
      <w:proofErr w:type="spellStart"/>
      <w:r>
        <w:rPr>
          <w:sz w:val="24"/>
        </w:rPr>
        <w:t>Lishner</w:t>
      </w:r>
      <w:proofErr w:type="spellEnd"/>
      <w:r>
        <w:rPr>
          <w:sz w:val="24"/>
        </w:rPr>
        <w:t>, D.</w:t>
      </w:r>
      <w:r w:rsidR="00E3354A">
        <w:rPr>
          <w:sz w:val="24"/>
        </w:rPr>
        <w:t xml:space="preserve"> &amp; Wall, J. S.  (1979).  </w:t>
      </w:r>
      <w:r w:rsidR="00E3354A" w:rsidRPr="005948E1">
        <w:rPr>
          <w:sz w:val="24"/>
          <w:u w:val="single"/>
        </w:rPr>
        <w:t>Delinquency Prevention Through Youth</w:t>
      </w:r>
      <w:r w:rsidR="00E3354A">
        <w:rPr>
          <w:sz w:val="24"/>
          <w:u w:val="single"/>
        </w:rPr>
        <w:t xml:space="preserve"> Employment:  An Ad Hoc Review</w:t>
      </w:r>
      <w:r w:rsidR="00E3354A">
        <w:rPr>
          <w:sz w:val="24"/>
        </w:rPr>
        <w:t xml:space="preserve">.  Prepared for the Vice President’s Task Force on Youth Employment.  (National Center for the Assessment of Delinquent Behavior and Its Prevention).  </w:t>
      </w:r>
      <w:smartTag w:uri="urn:schemas-microsoft-com:office:smarttags" w:element="City">
        <w:r w:rsidR="00E3354A">
          <w:rPr>
            <w:sz w:val="24"/>
          </w:rPr>
          <w:t>Seattle</w:t>
        </w:r>
      </w:smartTag>
      <w:r w:rsidR="00E3354A">
        <w:rPr>
          <w:sz w:val="24"/>
        </w:rPr>
        <w:t xml:space="preserve">, </w:t>
      </w:r>
      <w:smartTag w:uri="urn:schemas-microsoft-com:office:smarttags" w:element="State">
        <w:r w:rsidR="00E3354A">
          <w:rPr>
            <w:sz w:val="24"/>
          </w:rPr>
          <w:t>WA</w:t>
        </w:r>
      </w:smartTag>
      <w:r w:rsidR="00E3354A">
        <w:rPr>
          <w:sz w:val="24"/>
        </w:rPr>
        <w:t xml:space="preserve">:  </w:t>
      </w:r>
      <w:smartTag w:uri="urn:schemas-microsoft-com:office:smarttags" w:element="place">
        <w:smartTag w:uri="urn:schemas-microsoft-com:office:smarttags" w:element="PlaceType">
          <w:r w:rsidR="00E3354A">
            <w:rPr>
              <w:sz w:val="24"/>
            </w:rPr>
            <w:t>University</w:t>
          </w:r>
        </w:smartTag>
        <w:r w:rsidR="00E3354A">
          <w:rPr>
            <w:sz w:val="24"/>
          </w:rPr>
          <w:t xml:space="preserve"> of </w:t>
        </w:r>
        <w:smartTag w:uri="urn:schemas-microsoft-com:office:smarttags" w:element="PlaceName">
          <w:r w:rsidR="00E3354A">
            <w:rPr>
              <w:sz w:val="24"/>
            </w:rPr>
            <w:t>Washington</w:t>
          </w:r>
        </w:smartTag>
      </w:smartTag>
      <w:r w:rsidR="00E3354A">
        <w:rPr>
          <w:sz w:val="24"/>
        </w:rPr>
        <w:t>.</w:t>
      </w:r>
    </w:p>
    <w:p w14:paraId="42B7562A" w14:textId="77777777" w:rsidR="00EC24D8" w:rsidRDefault="00EC24D8" w:rsidP="00C979EC">
      <w:pPr>
        <w:rPr>
          <w:b/>
          <w:sz w:val="24"/>
          <w:szCs w:val="24"/>
        </w:rPr>
      </w:pPr>
    </w:p>
    <w:p w14:paraId="0E716F9D" w14:textId="77777777" w:rsidR="00E3354A" w:rsidRPr="00C979EC" w:rsidRDefault="000229E1" w:rsidP="00C979EC">
      <w:pPr>
        <w:rPr>
          <w:b/>
          <w:sz w:val="24"/>
          <w:szCs w:val="24"/>
        </w:rPr>
      </w:pPr>
      <w:r w:rsidRPr="00C979EC">
        <w:rPr>
          <w:b/>
          <w:sz w:val="24"/>
          <w:szCs w:val="24"/>
        </w:rPr>
        <w:t>Curri</w:t>
      </w:r>
      <w:r w:rsidR="00412676" w:rsidRPr="00C979EC">
        <w:rPr>
          <w:b/>
          <w:sz w:val="24"/>
          <w:szCs w:val="24"/>
        </w:rPr>
        <w:t>c</w:t>
      </w:r>
      <w:r w:rsidRPr="00C979EC">
        <w:rPr>
          <w:b/>
          <w:sz w:val="24"/>
          <w:szCs w:val="24"/>
        </w:rPr>
        <w:t>ula</w:t>
      </w:r>
    </w:p>
    <w:p w14:paraId="30D39228" w14:textId="77777777" w:rsidR="0053772D" w:rsidRPr="000229E1" w:rsidRDefault="0053772D" w:rsidP="000229E1">
      <w:pPr>
        <w:pStyle w:val="Heading2"/>
        <w:keepNext w:val="0"/>
        <w:keepLines w:val="0"/>
        <w:spacing w:after="120" w:line="240" w:lineRule="exact"/>
        <w:ind w:left="720" w:hanging="720"/>
        <w:rPr>
          <w:b w:val="0"/>
        </w:rPr>
      </w:pPr>
      <w:r w:rsidRPr="000229E1">
        <w:rPr>
          <w:b w:val="0"/>
        </w:rPr>
        <w:t xml:space="preserve">Hawkins, J.D. &amp; Catalano, R.F. (2003).  </w:t>
      </w:r>
      <w:r w:rsidRPr="00412676">
        <w:rPr>
          <w:b w:val="0"/>
          <w:u w:val="single"/>
        </w:rPr>
        <w:t>Communities That Care</w:t>
      </w:r>
      <w:r w:rsidR="00924FEE" w:rsidRPr="00412676">
        <w:rPr>
          <w:b w:val="0"/>
          <w:u w:val="single"/>
        </w:rPr>
        <w:t xml:space="preserve"> </w:t>
      </w:r>
      <w:r w:rsidRPr="00412676">
        <w:rPr>
          <w:b w:val="0"/>
          <w:u w:val="single"/>
        </w:rPr>
        <w:t>Prevention Planning</w:t>
      </w:r>
      <w:r w:rsidRPr="000229E1">
        <w:rPr>
          <w:b w:val="0"/>
        </w:rPr>
        <w:t xml:space="preserve"> </w:t>
      </w:r>
      <w:r w:rsidRPr="00412676">
        <w:rPr>
          <w:b w:val="0"/>
          <w:u w:val="single"/>
        </w:rPr>
        <w:t>System</w:t>
      </w:r>
      <w:r w:rsidRPr="000229E1">
        <w:rPr>
          <w:b w:val="0"/>
        </w:rPr>
        <w:t xml:space="preserve">.  South </w:t>
      </w:r>
      <w:smartTag w:uri="urn:schemas-microsoft-com:office:smarttags" w:element="place">
        <w:smartTag w:uri="urn:schemas-microsoft-com:office:smarttags" w:element="City">
          <w:r w:rsidRPr="000229E1">
            <w:rPr>
              <w:b w:val="0"/>
            </w:rPr>
            <w:t>Deerfield</w:t>
          </w:r>
        </w:smartTag>
        <w:r w:rsidRPr="000229E1">
          <w:rPr>
            <w:b w:val="0"/>
          </w:rPr>
          <w:t xml:space="preserve">, </w:t>
        </w:r>
        <w:smartTag w:uri="urn:schemas-microsoft-com:office:smarttags" w:element="State">
          <w:r w:rsidRPr="000229E1">
            <w:rPr>
              <w:b w:val="0"/>
            </w:rPr>
            <w:t>MA</w:t>
          </w:r>
        </w:smartTag>
      </w:smartTag>
      <w:r w:rsidRPr="000229E1">
        <w:rPr>
          <w:b w:val="0"/>
        </w:rPr>
        <w:t xml:space="preserve">: Channing </w:t>
      </w:r>
      <w:proofErr w:type="spellStart"/>
      <w:r w:rsidRPr="000229E1">
        <w:rPr>
          <w:b w:val="0"/>
        </w:rPr>
        <w:t>Bete</w:t>
      </w:r>
      <w:proofErr w:type="spellEnd"/>
      <w:r w:rsidRPr="000229E1">
        <w:rPr>
          <w:b w:val="0"/>
        </w:rPr>
        <w:t xml:space="preserve"> Co</w:t>
      </w:r>
      <w:r w:rsidR="00412676">
        <w:rPr>
          <w:b w:val="0"/>
        </w:rPr>
        <w:t>.</w:t>
      </w:r>
    </w:p>
    <w:p w14:paraId="3F9AE43E" w14:textId="77777777" w:rsidR="00D75C95" w:rsidRPr="000229E1" w:rsidRDefault="00BC6BF5" w:rsidP="000229E1">
      <w:pPr>
        <w:pStyle w:val="Heading2"/>
        <w:keepNext w:val="0"/>
        <w:keepLines w:val="0"/>
        <w:spacing w:after="120" w:line="240" w:lineRule="exact"/>
        <w:ind w:left="720" w:hanging="720"/>
        <w:rPr>
          <w:b w:val="0"/>
        </w:rPr>
      </w:pPr>
      <w:r>
        <w:rPr>
          <w:b w:val="0"/>
        </w:rPr>
        <w:t>Hawkins, J. D.</w:t>
      </w:r>
      <w:r w:rsidR="00D75C95" w:rsidRPr="000229E1">
        <w:rPr>
          <w:b w:val="0"/>
        </w:rPr>
        <w:t xml:space="preserve"> &amp; Catalano, R. F. (2003). </w:t>
      </w:r>
      <w:r w:rsidR="00D75C95" w:rsidRPr="00412676">
        <w:rPr>
          <w:b w:val="0"/>
          <w:u w:val="single"/>
        </w:rPr>
        <w:t xml:space="preserve">Guiding </w:t>
      </w:r>
      <w:r w:rsidR="00412676" w:rsidRPr="00412676">
        <w:rPr>
          <w:b w:val="0"/>
          <w:u w:val="single"/>
        </w:rPr>
        <w:t>G</w:t>
      </w:r>
      <w:r w:rsidR="00D75C95" w:rsidRPr="00412676">
        <w:rPr>
          <w:b w:val="0"/>
          <w:u w:val="single"/>
        </w:rPr>
        <w:t xml:space="preserve">ood </w:t>
      </w:r>
      <w:r w:rsidR="00412676" w:rsidRPr="00412676">
        <w:rPr>
          <w:b w:val="0"/>
          <w:u w:val="single"/>
        </w:rPr>
        <w:t>C</w:t>
      </w:r>
      <w:r w:rsidR="00D75C95" w:rsidRPr="00412676">
        <w:rPr>
          <w:b w:val="0"/>
          <w:u w:val="single"/>
        </w:rPr>
        <w:t>hoices</w:t>
      </w:r>
      <w:r w:rsidR="006D3A44" w:rsidRPr="000229E1">
        <w:rPr>
          <w:b w:val="0"/>
        </w:rPr>
        <w:t xml:space="preserve"> (</w:t>
      </w:r>
      <w:r w:rsidR="00924FEE" w:rsidRPr="000229E1">
        <w:rPr>
          <w:b w:val="0"/>
        </w:rPr>
        <w:t xml:space="preserve">formerly </w:t>
      </w:r>
      <w:r w:rsidR="006D3A44" w:rsidRPr="000229E1">
        <w:rPr>
          <w:b w:val="0"/>
        </w:rPr>
        <w:t xml:space="preserve">Preparing </w:t>
      </w:r>
      <w:r w:rsidR="00924FEE" w:rsidRPr="000229E1">
        <w:rPr>
          <w:b w:val="0"/>
        </w:rPr>
        <w:t xml:space="preserve">for </w:t>
      </w:r>
      <w:r w:rsidR="006D3A44" w:rsidRPr="000229E1">
        <w:rPr>
          <w:b w:val="0"/>
        </w:rPr>
        <w:t>the Drug Free Years)</w:t>
      </w:r>
      <w:r w:rsidR="00D75C95" w:rsidRPr="000229E1">
        <w:rPr>
          <w:b w:val="0"/>
        </w:rPr>
        <w:t xml:space="preserve">. South </w:t>
      </w:r>
      <w:smartTag w:uri="urn:schemas-microsoft-com:office:smarttags" w:element="place">
        <w:smartTag w:uri="urn:schemas-microsoft-com:office:smarttags" w:element="City">
          <w:r w:rsidR="00D75C95" w:rsidRPr="000229E1">
            <w:rPr>
              <w:b w:val="0"/>
            </w:rPr>
            <w:t>De</w:t>
          </w:r>
          <w:r w:rsidR="0035064F" w:rsidRPr="000229E1">
            <w:rPr>
              <w:b w:val="0"/>
            </w:rPr>
            <w:t>e</w:t>
          </w:r>
          <w:r w:rsidR="00D75C95" w:rsidRPr="000229E1">
            <w:rPr>
              <w:b w:val="0"/>
            </w:rPr>
            <w:t>rfield</w:t>
          </w:r>
        </w:smartTag>
        <w:r w:rsidR="00D75C95" w:rsidRPr="000229E1">
          <w:rPr>
            <w:b w:val="0"/>
          </w:rPr>
          <w:t xml:space="preserve">, </w:t>
        </w:r>
        <w:smartTag w:uri="urn:schemas-microsoft-com:office:smarttags" w:element="State">
          <w:r w:rsidR="00D75C95" w:rsidRPr="000229E1">
            <w:rPr>
              <w:b w:val="0"/>
            </w:rPr>
            <w:t>MA</w:t>
          </w:r>
        </w:smartTag>
      </w:smartTag>
      <w:r w:rsidR="00D75C95" w:rsidRPr="000229E1">
        <w:rPr>
          <w:b w:val="0"/>
        </w:rPr>
        <w:t xml:space="preserve">: Channing </w:t>
      </w:r>
      <w:proofErr w:type="spellStart"/>
      <w:r w:rsidR="00D75C95" w:rsidRPr="000229E1">
        <w:rPr>
          <w:b w:val="0"/>
        </w:rPr>
        <w:t>Bete</w:t>
      </w:r>
      <w:proofErr w:type="spellEnd"/>
      <w:r w:rsidR="00D75C95" w:rsidRPr="000229E1">
        <w:rPr>
          <w:b w:val="0"/>
        </w:rPr>
        <w:t xml:space="preserve"> Co</w:t>
      </w:r>
      <w:r w:rsidR="00412676">
        <w:rPr>
          <w:b w:val="0"/>
        </w:rPr>
        <w:t>.</w:t>
      </w:r>
    </w:p>
    <w:p w14:paraId="343304F4" w14:textId="77777777" w:rsidR="00D75C95" w:rsidRDefault="00BC6BF5" w:rsidP="000229E1">
      <w:pPr>
        <w:pStyle w:val="Heading2"/>
        <w:keepNext w:val="0"/>
        <w:keepLines w:val="0"/>
        <w:spacing w:after="120" w:line="240" w:lineRule="exact"/>
        <w:ind w:left="720" w:hanging="720"/>
        <w:rPr>
          <w:b w:val="0"/>
        </w:rPr>
      </w:pPr>
      <w:r>
        <w:rPr>
          <w:b w:val="0"/>
        </w:rPr>
        <w:t>Hawkins, J. D.</w:t>
      </w:r>
      <w:r w:rsidR="00D75C95" w:rsidRPr="000229E1">
        <w:rPr>
          <w:b w:val="0"/>
        </w:rPr>
        <w:t xml:space="preserve"> &amp; Catalano, R. F. (2003). </w:t>
      </w:r>
      <w:r w:rsidR="00D75C95" w:rsidRPr="00412676">
        <w:rPr>
          <w:b w:val="0"/>
          <w:u w:val="single"/>
        </w:rPr>
        <w:t xml:space="preserve">Preparing for </w:t>
      </w:r>
      <w:r w:rsidR="00412676">
        <w:rPr>
          <w:b w:val="0"/>
          <w:u w:val="single"/>
        </w:rPr>
        <w:t>S</w:t>
      </w:r>
      <w:r w:rsidR="00D75C95" w:rsidRPr="00412676">
        <w:rPr>
          <w:b w:val="0"/>
          <w:u w:val="single"/>
        </w:rPr>
        <w:t xml:space="preserve">chool </w:t>
      </w:r>
      <w:r w:rsidR="00412676">
        <w:rPr>
          <w:b w:val="0"/>
          <w:u w:val="single"/>
        </w:rPr>
        <w:t>S</w:t>
      </w:r>
      <w:r w:rsidR="00D75C95" w:rsidRPr="00412676">
        <w:rPr>
          <w:b w:val="0"/>
          <w:u w:val="single"/>
        </w:rPr>
        <w:t>uccess</w:t>
      </w:r>
      <w:r w:rsidR="00D75C95" w:rsidRPr="000229E1">
        <w:rPr>
          <w:b w:val="0"/>
        </w:rPr>
        <w:t xml:space="preserve">. South </w:t>
      </w:r>
      <w:smartTag w:uri="urn:schemas-microsoft-com:office:smarttags" w:element="place">
        <w:smartTag w:uri="urn:schemas-microsoft-com:office:smarttags" w:element="City">
          <w:r w:rsidR="00D75C95" w:rsidRPr="000229E1">
            <w:rPr>
              <w:b w:val="0"/>
            </w:rPr>
            <w:t>De</w:t>
          </w:r>
          <w:r w:rsidR="0035064F" w:rsidRPr="000229E1">
            <w:rPr>
              <w:b w:val="0"/>
            </w:rPr>
            <w:t>e</w:t>
          </w:r>
          <w:r w:rsidR="00D75C95" w:rsidRPr="000229E1">
            <w:rPr>
              <w:b w:val="0"/>
            </w:rPr>
            <w:t>rfield</w:t>
          </w:r>
        </w:smartTag>
        <w:r w:rsidR="00D75C95" w:rsidRPr="000229E1">
          <w:rPr>
            <w:b w:val="0"/>
          </w:rPr>
          <w:t xml:space="preserve">, </w:t>
        </w:r>
        <w:smartTag w:uri="urn:schemas-microsoft-com:office:smarttags" w:element="State">
          <w:r w:rsidR="00D75C95" w:rsidRPr="000229E1">
            <w:rPr>
              <w:b w:val="0"/>
            </w:rPr>
            <w:t>MA</w:t>
          </w:r>
        </w:smartTag>
      </w:smartTag>
      <w:r w:rsidR="00D75C95" w:rsidRPr="000229E1">
        <w:rPr>
          <w:b w:val="0"/>
        </w:rPr>
        <w:t xml:space="preserve">: </w:t>
      </w:r>
      <w:r w:rsidR="00D75C95">
        <w:rPr>
          <w:b w:val="0"/>
        </w:rPr>
        <w:t xml:space="preserve">Channing </w:t>
      </w:r>
      <w:proofErr w:type="spellStart"/>
      <w:r w:rsidR="00D75C95">
        <w:rPr>
          <w:b w:val="0"/>
        </w:rPr>
        <w:t>Bete</w:t>
      </w:r>
      <w:proofErr w:type="spellEnd"/>
      <w:r w:rsidR="00D75C95">
        <w:rPr>
          <w:b w:val="0"/>
        </w:rPr>
        <w:t xml:space="preserve"> Co</w:t>
      </w:r>
      <w:r w:rsidR="00412676">
        <w:rPr>
          <w:b w:val="0"/>
        </w:rPr>
        <w:t>.</w:t>
      </w:r>
    </w:p>
    <w:p w14:paraId="2451C3BB" w14:textId="77777777" w:rsidR="0035064F" w:rsidRPr="0035064F" w:rsidRDefault="0035064F" w:rsidP="0035064F">
      <w:pPr>
        <w:rPr>
          <w:sz w:val="24"/>
          <w:szCs w:val="24"/>
        </w:rPr>
      </w:pPr>
      <w:r>
        <w:rPr>
          <w:sz w:val="24"/>
          <w:szCs w:val="24"/>
        </w:rPr>
        <w:t>Hawkins, J. D.</w:t>
      </w:r>
      <w:r w:rsidR="00BC6BF5">
        <w:rPr>
          <w:sz w:val="24"/>
          <w:szCs w:val="24"/>
        </w:rPr>
        <w:t>, Catalano, R. F., Starkman, N. &amp;</w:t>
      </w:r>
      <w:r>
        <w:rPr>
          <w:sz w:val="24"/>
          <w:szCs w:val="24"/>
        </w:rPr>
        <w:t xml:space="preserve"> Ford, P. (1996).  </w:t>
      </w:r>
      <w:r>
        <w:rPr>
          <w:sz w:val="24"/>
          <w:szCs w:val="24"/>
          <w:u w:val="single"/>
        </w:rPr>
        <w:t xml:space="preserve">Parents Who Care: A </w:t>
      </w:r>
      <w:r w:rsidRPr="0035064F">
        <w:rPr>
          <w:sz w:val="24"/>
          <w:szCs w:val="24"/>
          <w:u w:val="single"/>
        </w:rPr>
        <w:t xml:space="preserve">Guide </w:t>
      </w:r>
      <w:r w:rsidR="000A64C7">
        <w:rPr>
          <w:sz w:val="24"/>
          <w:szCs w:val="24"/>
        </w:rPr>
        <w:tab/>
      </w:r>
      <w:r w:rsidRPr="0035064F">
        <w:rPr>
          <w:sz w:val="24"/>
          <w:szCs w:val="24"/>
          <w:u w:val="single"/>
        </w:rPr>
        <w:t>for Families with Teens</w:t>
      </w:r>
      <w:r>
        <w:rPr>
          <w:sz w:val="24"/>
          <w:szCs w:val="24"/>
        </w:rPr>
        <w:t xml:space="preserve">, </w:t>
      </w:r>
      <w:smartTag w:uri="urn:schemas-microsoft-com:office:smarttags" w:element="place">
        <w:smartTag w:uri="urn:schemas-microsoft-com:office:smarttags" w:element="City">
          <w:r>
            <w:rPr>
              <w:sz w:val="24"/>
              <w:szCs w:val="24"/>
            </w:rPr>
            <w:t>Seattle</w:t>
          </w:r>
        </w:smartTag>
        <w:r>
          <w:rPr>
            <w:sz w:val="24"/>
            <w:szCs w:val="24"/>
          </w:rPr>
          <w:t xml:space="preserve">, </w:t>
        </w:r>
        <w:smartTag w:uri="urn:schemas-microsoft-com:office:smarttags" w:element="State">
          <w:r>
            <w:rPr>
              <w:sz w:val="24"/>
              <w:szCs w:val="24"/>
            </w:rPr>
            <w:t>WA</w:t>
          </w:r>
        </w:smartTag>
      </w:smartTag>
      <w:r>
        <w:rPr>
          <w:sz w:val="24"/>
          <w:szCs w:val="24"/>
        </w:rPr>
        <w:t>:  Developmental Research and Programs.</w:t>
      </w:r>
    </w:p>
    <w:p w14:paraId="6FCEB486" w14:textId="77777777" w:rsidR="00924FEE" w:rsidRDefault="00924FEE" w:rsidP="00817FF3">
      <w:pPr>
        <w:pStyle w:val="Heading2"/>
        <w:keepNext w:val="0"/>
        <w:keepLines w:val="0"/>
        <w:spacing w:after="120" w:line="240" w:lineRule="exact"/>
        <w:ind w:left="720" w:hanging="720"/>
        <w:rPr>
          <w:b w:val="0"/>
        </w:rPr>
      </w:pPr>
      <w:r>
        <w:rPr>
          <w:b w:val="0"/>
        </w:rPr>
        <w:t xml:space="preserve">Hawkins, J. D., Catalano, R. F., Brown, E. O., Vadasy, P.F., Roberts, </w:t>
      </w:r>
      <w:r w:rsidR="00BC6BF5">
        <w:rPr>
          <w:b w:val="0"/>
        </w:rPr>
        <w:t xml:space="preserve">C., </w:t>
      </w:r>
      <w:proofErr w:type="spellStart"/>
      <w:r w:rsidR="00BC6BF5">
        <w:rPr>
          <w:b w:val="0"/>
        </w:rPr>
        <w:t>Fitzmahan</w:t>
      </w:r>
      <w:proofErr w:type="spellEnd"/>
      <w:r w:rsidR="00BC6BF5">
        <w:rPr>
          <w:b w:val="0"/>
        </w:rPr>
        <w:t>, D., Starkman, N.</w:t>
      </w:r>
      <w:r>
        <w:rPr>
          <w:b w:val="0"/>
        </w:rPr>
        <w:t xml:space="preserve"> &amp; </w:t>
      </w:r>
      <w:proofErr w:type="spellStart"/>
      <w:r>
        <w:rPr>
          <w:b w:val="0"/>
        </w:rPr>
        <w:t>Randsell</w:t>
      </w:r>
      <w:proofErr w:type="spellEnd"/>
      <w:r>
        <w:rPr>
          <w:b w:val="0"/>
        </w:rPr>
        <w:t xml:space="preserve">, M. (1988).  </w:t>
      </w:r>
      <w:r w:rsidRPr="00CE73C2">
        <w:rPr>
          <w:b w:val="0"/>
          <w:u w:val="single"/>
        </w:rPr>
        <w:t>Preparing for the Drug (Free) Years:  A Family Activity Book</w:t>
      </w:r>
      <w:r w:rsidR="00CE73C2">
        <w:rPr>
          <w:b w:val="0"/>
        </w:rPr>
        <w:t xml:space="preserve">. </w:t>
      </w:r>
      <w:smartTag w:uri="urn:schemas-microsoft-com:office:smarttags" w:element="place">
        <w:smartTag w:uri="urn:schemas-microsoft-com:office:smarttags" w:element="City">
          <w:r>
            <w:rPr>
              <w:b w:val="0"/>
            </w:rPr>
            <w:t>Seattle</w:t>
          </w:r>
        </w:smartTag>
        <w:r>
          <w:rPr>
            <w:b w:val="0"/>
          </w:rPr>
          <w:t xml:space="preserve">, </w:t>
        </w:r>
        <w:smartTag w:uri="urn:schemas-microsoft-com:office:smarttags" w:element="State">
          <w:r>
            <w:rPr>
              <w:b w:val="0"/>
            </w:rPr>
            <w:t>WA</w:t>
          </w:r>
        </w:smartTag>
      </w:smartTag>
      <w:r>
        <w:rPr>
          <w:b w:val="0"/>
        </w:rPr>
        <w:t>.</w:t>
      </w:r>
      <w:r w:rsidR="00CE73C2">
        <w:rPr>
          <w:b w:val="0"/>
        </w:rPr>
        <w:t xml:space="preserve"> Comprehensive Health Education Foundation.</w:t>
      </w:r>
    </w:p>
    <w:p w14:paraId="67F05F7B" w14:textId="77777777" w:rsidR="00E3354A" w:rsidRDefault="00E3354A" w:rsidP="00817FF3">
      <w:pPr>
        <w:pStyle w:val="Heading2"/>
        <w:keepNext w:val="0"/>
        <w:keepLines w:val="0"/>
        <w:spacing w:after="120" w:line="240" w:lineRule="exact"/>
        <w:ind w:left="720" w:hanging="720"/>
        <w:rPr>
          <w:b w:val="0"/>
        </w:rPr>
      </w:pPr>
      <w:r>
        <w:rPr>
          <w:b w:val="0"/>
          <w:vanish/>
        </w:rPr>
        <w:t>081</w:t>
      </w:r>
      <w:r>
        <w:rPr>
          <w:b w:val="0"/>
        </w:rPr>
        <w:t>Wells, E. A., Jenson, J. M., Hurwitz</w:t>
      </w:r>
      <w:r w:rsidR="00BC6BF5">
        <w:rPr>
          <w:b w:val="0"/>
        </w:rPr>
        <w:t>, H. A., Catalano, R. F. &amp;</w:t>
      </w:r>
      <w:r>
        <w:rPr>
          <w:b w:val="0"/>
        </w:rPr>
        <w:t xml:space="preserve"> Hawkins, J. D.  (1988).  </w:t>
      </w:r>
      <w:r w:rsidRPr="00932CB2">
        <w:rPr>
          <w:b w:val="0"/>
          <w:u w:val="single"/>
        </w:rPr>
        <w:t xml:space="preserve">Project ADAPT </w:t>
      </w:r>
      <w:r w:rsidR="000A64C7" w:rsidRPr="00932CB2">
        <w:rPr>
          <w:b w:val="0"/>
          <w:u w:val="single"/>
        </w:rPr>
        <w:t>A</w:t>
      </w:r>
      <w:r w:rsidRPr="00932CB2">
        <w:rPr>
          <w:b w:val="0"/>
          <w:u w:val="single"/>
        </w:rPr>
        <w:t xml:space="preserve">dolescent </w:t>
      </w:r>
      <w:r w:rsidR="000A64C7" w:rsidRPr="00932CB2">
        <w:rPr>
          <w:b w:val="0"/>
          <w:u w:val="single"/>
        </w:rPr>
        <w:t>P</w:t>
      </w:r>
      <w:r w:rsidRPr="00932CB2">
        <w:rPr>
          <w:b w:val="0"/>
          <w:u w:val="single"/>
        </w:rPr>
        <w:t xml:space="preserve">roblem </w:t>
      </w:r>
      <w:r w:rsidR="000A64C7" w:rsidRPr="00932CB2">
        <w:rPr>
          <w:b w:val="0"/>
          <w:u w:val="single"/>
        </w:rPr>
        <w:t>S</w:t>
      </w:r>
      <w:r w:rsidRPr="00932CB2">
        <w:rPr>
          <w:b w:val="0"/>
          <w:u w:val="single"/>
        </w:rPr>
        <w:t xml:space="preserve">ituation </w:t>
      </w:r>
      <w:r w:rsidR="000A64C7" w:rsidRPr="00932CB2">
        <w:rPr>
          <w:b w:val="0"/>
          <w:u w:val="single"/>
        </w:rPr>
        <w:t>Inventory</w:t>
      </w:r>
      <w:r w:rsidR="000A64C7">
        <w:rPr>
          <w:b w:val="0"/>
        </w:rPr>
        <w:t xml:space="preserve">. </w:t>
      </w:r>
      <w:r>
        <w:rPr>
          <w:b w:val="0"/>
        </w:rPr>
        <w:t xml:space="preserve"> </w:t>
      </w:r>
      <w:smartTag w:uri="urn:schemas-microsoft-com:office:smarttags" w:element="City">
        <w:r>
          <w:rPr>
            <w:b w:val="0"/>
          </w:rPr>
          <w:t>Seattle</w:t>
        </w:r>
      </w:smartTag>
      <w:r>
        <w:rPr>
          <w:b w:val="0"/>
        </w:rPr>
        <w:t xml:space="preserve">, </w:t>
      </w:r>
      <w:smartTag w:uri="urn:schemas-microsoft-com:office:smarttags" w:element="State">
        <w:r>
          <w:rPr>
            <w:b w:val="0"/>
          </w:rPr>
          <w:t>WA</w:t>
        </w:r>
      </w:smartTag>
      <w:r>
        <w:rPr>
          <w:b w:val="0"/>
        </w:rPr>
        <w:t xml:space="preserve">:  </w:t>
      </w:r>
      <w:r w:rsidR="000A64C7">
        <w:rPr>
          <w:b w:val="0"/>
        </w:rPr>
        <w:t xml:space="preserve">Social Development Research Group, </w:t>
      </w:r>
      <w:smartTag w:uri="urn:schemas-microsoft-com:office:smarttags" w:element="place">
        <w:smartTag w:uri="urn:schemas-microsoft-com:office:smarttags" w:element="PlaceType">
          <w:r w:rsidR="000A64C7">
            <w:rPr>
              <w:b w:val="0"/>
            </w:rPr>
            <w:t>University</w:t>
          </w:r>
        </w:smartTag>
        <w:r w:rsidR="000A64C7">
          <w:rPr>
            <w:b w:val="0"/>
          </w:rPr>
          <w:t xml:space="preserve"> of </w:t>
        </w:r>
        <w:smartTag w:uri="urn:schemas-microsoft-com:office:smarttags" w:element="PlaceName">
          <w:r w:rsidR="000A64C7">
            <w:rPr>
              <w:b w:val="0"/>
            </w:rPr>
            <w:t>Washington</w:t>
          </w:r>
        </w:smartTag>
      </w:smartTag>
      <w:r w:rsidR="00557758">
        <w:rPr>
          <w:b w:val="0"/>
        </w:rPr>
        <w:t>.</w:t>
      </w:r>
    </w:p>
    <w:p w14:paraId="0B8BD39E" w14:textId="77777777" w:rsidR="00E3354A" w:rsidRDefault="00E3354A" w:rsidP="00817FF3">
      <w:pPr>
        <w:pStyle w:val="Heading2"/>
        <w:keepNext w:val="0"/>
        <w:keepLines w:val="0"/>
        <w:spacing w:after="120" w:line="240" w:lineRule="exact"/>
        <w:ind w:left="720" w:hanging="720"/>
        <w:rPr>
          <w:b w:val="0"/>
        </w:rPr>
      </w:pPr>
      <w:r>
        <w:rPr>
          <w:b w:val="0"/>
          <w:vanish/>
        </w:rPr>
        <w:lastRenderedPageBreak/>
        <w:t>075</w:t>
      </w:r>
      <w:r>
        <w:rPr>
          <w:b w:val="0"/>
        </w:rPr>
        <w:t xml:space="preserve">Hall, J. A., Vaughan, J. E., Gross, G., Catalano, R. F., Hawkins, J. D. &amp; Farber, J.  (1983).  </w:t>
      </w:r>
      <w:r w:rsidR="00932CB2">
        <w:rPr>
          <w:b w:val="0"/>
        </w:rPr>
        <w:t>P</w:t>
      </w:r>
      <w:r w:rsidRPr="00932CB2">
        <w:rPr>
          <w:b w:val="0"/>
          <w:u w:val="single"/>
        </w:rPr>
        <w:t xml:space="preserve">roject Skills </w:t>
      </w:r>
      <w:r w:rsidR="000A64C7" w:rsidRPr="00932CB2">
        <w:rPr>
          <w:b w:val="0"/>
          <w:u w:val="single"/>
        </w:rPr>
        <w:t>P</w:t>
      </w:r>
      <w:r w:rsidRPr="00932CB2">
        <w:rPr>
          <w:b w:val="0"/>
          <w:u w:val="single"/>
        </w:rPr>
        <w:t xml:space="preserve">roblem </w:t>
      </w:r>
      <w:r w:rsidR="000A64C7" w:rsidRPr="00932CB2">
        <w:rPr>
          <w:b w:val="0"/>
          <w:u w:val="single"/>
        </w:rPr>
        <w:t>S</w:t>
      </w:r>
      <w:r w:rsidRPr="00932CB2">
        <w:rPr>
          <w:b w:val="0"/>
          <w:u w:val="single"/>
        </w:rPr>
        <w:t xml:space="preserve">ituation </w:t>
      </w:r>
      <w:r w:rsidR="000A64C7" w:rsidRPr="00932CB2">
        <w:rPr>
          <w:b w:val="0"/>
          <w:u w:val="single"/>
        </w:rPr>
        <w:t>I</w:t>
      </w:r>
      <w:r w:rsidRPr="00932CB2">
        <w:rPr>
          <w:b w:val="0"/>
          <w:u w:val="single"/>
        </w:rPr>
        <w:t>nventory</w:t>
      </w:r>
      <w:r>
        <w:rPr>
          <w:b w:val="0"/>
        </w:rPr>
        <w:t>.</w:t>
      </w:r>
      <w:r w:rsidR="000A64C7">
        <w:rPr>
          <w:b w:val="0"/>
        </w:rPr>
        <w:t xml:space="preserve">  </w:t>
      </w:r>
      <w:smartTag w:uri="urn:schemas-microsoft-com:office:smarttags" w:element="City">
        <w:r w:rsidR="000A64C7">
          <w:rPr>
            <w:b w:val="0"/>
          </w:rPr>
          <w:t>Seattle</w:t>
        </w:r>
      </w:smartTag>
      <w:r w:rsidR="000A64C7">
        <w:rPr>
          <w:b w:val="0"/>
        </w:rPr>
        <w:t xml:space="preserve">, </w:t>
      </w:r>
      <w:smartTag w:uri="urn:schemas-microsoft-com:office:smarttags" w:element="State">
        <w:r w:rsidR="000A64C7">
          <w:rPr>
            <w:b w:val="0"/>
          </w:rPr>
          <w:t>WA</w:t>
        </w:r>
      </w:smartTag>
      <w:r w:rsidR="000A64C7">
        <w:rPr>
          <w:b w:val="0"/>
        </w:rPr>
        <w:t xml:space="preserve">:  Social Development Research Group, </w:t>
      </w:r>
      <w:smartTag w:uri="urn:schemas-microsoft-com:office:smarttags" w:element="place">
        <w:smartTag w:uri="urn:schemas-microsoft-com:office:smarttags" w:element="PlaceType">
          <w:r w:rsidR="000A64C7">
            <w:rPr>
              <w:b w:val="0"/>
            </w:rPr>
            <w:t>University</w:t>
          </w:r>
        </w:smartTag>
        <w:r w:rsidR="000A64C7">
          <w:rPr>
            <w:b w:val="0"/>
          </w:rPr>
          <w:t xml:space="preserve"> of </w:t>
        </w:r>
        <w:smartTag w:uri="urn:schemas-microsoft-com:office:smarttags" w:element="PlaceName">
          <w:r w:rsidR="000A64C7">
            <w:rPr>
              <w:b w:val="0"/>
            </w:rPr>
            <w:t>Washington</w:t>
          </w:r>
        </w:smartTag>
      </w:smartTag>
      <w:r w:rsidR="000A64C7">
        <w:rPr>
          <w:b w:val="0"/>
        </w:rPr>
        <w:t>.</w:t>
      </w:r>
    </w:p>
    <w:p w14:paraId="0E421763" w14:textId="661FD19C" w:rsidR="005948E1" w:rsidRDefault="005948E1" w:rsidP="005948E1">
      <w:pPr>
        <w:keepNext/>
        <w:spacing w:before="240" w:after="120" w:line="-240" w:lineRule="auto"/>
        <w:outlineLvl w:val="0"/>
        <w:rPr>
          <w:b/>
          <w:sz w:val="24"/>
          <w:szCs w:val="24"/>
        </w:rPr>
      </w:pPr>
      <w:r w:rsidRPr="00B02782">
        <w:rPr>
          <w:b/>
          <w:sz w:val="24"/>
          <w:szCs w:val="24"/>
        </w:rPr>
        <w:t xml:space="preserve">GRANTS AND </w:t>
      </w:r>
      <w:proofErr w:type="gramStart"/>
      <w:r w:rsidRPr="00B02782">
        <w:rPr>
          <w:b/>
          <w:sz w:val="24"/>
          <w:szCs w:val="24"/>
        </w:rPr>
        <w:t>CONTRACTS</w:t>
      </w:r>
      <w:r w:rsidR="00954A2B">
        <w:rPr>
          <w:b/>
          <w:sz w:val="24"/>
          <w:szCs w:val="24"/>
        </w:rPr>
        <w:t xml:space="preserve">  -</w:t>
      </w:r>
      <w:proofErr w:type="gramEnd"/>
      <w:r w:rsidR="00954A2B">
        <w:rPr>
          <w:b/>
          <w:sz w:val="24"/>
          <w:szCs w:val="24"/>
        </w:rPr>
        <w:t xml:space="preserve">  $55,504,878</w:t>
      </w:r>
    </w:p>
    <w:p w14:paraId="1887F347" w14:textId="77777777" w:rsidR="00515146" w:rsidRDefault="00515146" w:rsidP="00515146">
      <w:pPr>
        <w:keepNext/>
        <w:spacing w:before="240" w:after="120" w:line="240" w:lineRule="exact"/>
        <w:ind w:left="720" w:hanging="720"/>
        <w:rPr>
          <w:sz w:val="24"/>
        </w:rPr>
      </w:pPr>
      <w:r>
        <w:rPr>
          <w:sz w:val="24"/>
        </w:rPr>
        <w:t xml:space="preserve">Investigator, </w:t>
      </w:r>
      <w:r w:rsidRPr="00515146">
        <w:rPr>
          <w:i/>
          <w:sz w:val="24"/>
        </w:rPr>
        <w:t>Mechanisms Linking Social and Built Environments to Health in the 30s</w:t>
      </w:r>
      <w:r>
        <w:rPr>
          <w:i/>
          <w:sz w:val="24"/>
        </w:rPr>
        <w:t>.</w:t>
      </w:r>
      <w:r w:rsidRPr="00515146">
        <w:rPr>
          <w:sz w:val="24"/>
        </w:rPr>
        <w:t xml:space="preserve"> N</w:t>
      </w:r>
      <w:r>
        <w:rPr>
          <w:sz w:val="24"/>
        </w:rPr>
        <w:t xml:space="preserve">ational </w:t>
      </w:r>
      <w:r w:rsidRPr="00515146">
        <w:rPr>
          <w:sz w:val="24"/>
        </w:rPr>
        <w:t>I</w:t>
      </w:r>
      <w:r>
        <w:rPr>
          <w:sz w:val="24"/>
        </w:rPr>
        <w:t>nstitute on Drug Abuse</w:t>
      </w:r>
      <w:r w:rsidRPr="00515146">
        <w:rPr>
          <w:sz w:val="24"/>
        </w:rPr>
        <w:t xml:space="preserve">, </w:t>
      </w:r>
      <w:r>
        <w:rPr>
          <w:sz w:val="24"/>
        </w:rPr>
        <w:t>20</w:t>
      </w:r>
      <w:r w:rsidRPr="00515146">
        <w:rPr>
          <w:sz w:val="24"/>
        </w:rPr>
        <w:t>13-</w:t>
      </w:r>
      <w:r>
        <w:rPr>
          <w:sz w:val="24"/>
        </w:rPr>
        <w:t>2017.</w:t>
      </w:r>
    </w:p>
    <w:p w14:paraId="328CBB1E" w14:textId="77777777" w:rsidR="00EA3884" w:rsidRDefault="00EA3884" w:rsidP="00EA3884">
      <w:pPr>
        <w:keepNext/>
        <w:spacing w:before="240" w:after="120" w:line="240" w:lineRule="exact"/>
        <w:ind w:left="720" w:hanging="720"/>
        <w:rPr>
          <w:sz w:val="24"/>
        </w:rPr>
      </w:pPr>
      <w:r>
        <w:rPr>
          <w:sz w:val="24"/>
        </w:rPr>
        <w:t xml:space="preserve">Principal Investigator.  </w:t>
      </w:r>
      <w:r w:rsidRPr="005948E1">
        <w:rPr>
          <w:i/>
          <w:sz w:val="24"/>
        </w:rPr>
        <w:t>Science-based Prevention: Testing Communities That Care</w:t>
      </w:r>
      <w:r>
        <w:rPr>
          <w:sz w:val="24"/>
        </w:rPr>
        <w:t xml:space="preserve">.  </w:t>
      </w:r>
      <w:r>
        <w:rPr>
          <w:sz w:val="24"/>
        </w:rPr>
        <w:br/>
        <w:t>Funded by the National Institute on Drug Abuse, National Cancer Institute, National Institute of Mental Health, National Institute on Child Health and Development and Center for Substance Abuse Prevention, 2003-2017.</w:t>
      </w:r>
    </w:p>
    <w:p w14:paraId="5BF33CF2" w14:textId="77777777" w:rsidR="00EA3884" w:rsidRDefault="00EA3884" w:rsidP="00EA3884">
      <w:pPr>
        <w:keepNext/>
        <w:spacing w:before="240" w:after="120" w:line="240" w:lineRule="exact"/>
        <w:ind w:left="720" w:hanging="720"/>
        <w:rPr>
          <w:sz w:val="24"/>
        </w:rPr>
      </w:pPr>
      <w:r>
        <w:rPr>
          <w:sz w:val="24"/>
        </w:rPr>
        <w:t xml:space="preserve">Investigator, </w:t>
      </w:r>
      <w:r>
        <w:rPr>
          <w:i/>
          <w:sz w:val="24"/>
        </w:rPr>
        <w:t>Evidence2Success</w:t>
      </w:r>
      <w:r>
        <w:rPr>
          <w:sz w:val="24"/>
        </w:rPr>
        <w:t>. Funded by the Annie E. Casey Foundation, 2009-2017.</w:t>
      </w:r>
    </w:p>
    <w:p w14:paraId="1D7601F5" w14:textId="77777777" w:rsidR="00515146" w:rsidRDefault="00515146" w:rsidP="00515146">
      <w:pPr>
        <w:keepNext/>
        <w:spacing w:before="240" w:after="120" w:line="240" w:lineRule="exact"/>
        <w:ind w:left="720" w:hanging="720"/>
        <w:rPr>
          <w:sz w:val="24"/>
        </w:rPr>
      </w:pPr>
      <w:r>
        <w:rPr>
          <w:sz w:val="24"/>
        </w:rPr>
        <w:t xml:space="preserve">Investigator, </w:t>
      </w:r>
      <w:r w:rsidRPr="00515146">
        <w:rPr>
          <w:i/>
          <w:sz w:val="24"/>
        </w:rPr>
        <w:t>Risk Factors for Adolescent Drug Use in the United States and Colombia</w:t>
      </w:r>
      <w:r>
        <w:rPr>
          <w:i/>
          <w:sz w:val="24"/>
        </w:rPr>
        <w:t>.</w:t>
      </w:r>
      <w:r w:rsidRPr="00515146">
        <w:rPr>
          <w:sz w:val="24"/>
        </w:rPr>
        <w:t xml:space="preserve"> N</w:t>
      </w:r>
      <w:r>
        <w:rPr>
          <w:sz w:val="24"/>
        </w:rPr>
        <w:t>ational Institute on Drug Abuse</w:t>
      </w:r>
      <w:r w:rsidRPr="00515146">
        <w:rPr>
          <w:sz w:val="24"/>
        </w:rPr>
        <w:t xml:space="preserve">, </w:t>
      </w:r>
      <w:r>
        <w:rPr>
          <w:sz w:val="24"/>
        </w:rPr>
        <w:t>20</w:t>
      </w:r>
      <w:r w:rsidRPr="00515146">
        <w:rPr>
          <w:sz w:val="24"/>
        </w:rPr>
        <w:t>12-</w:t>
      </w:r>
      <w:r>
        <w:rPr>
          <w:sz w:val="24"/>
        </w:rPr>
        <w:t>20</w:t>
      </w:r>
      <w:r w:rsidRPr="00515146">
        <w:rPr>
          <w:sz w:val="24"/>
        </w:rPr>
        <w:t>16</w:t>
      </w:r>
      <w:r>
        <w:rPr>
          <w:sz w:val="24"/>
        </w:rPr>
        <w:t>.</w:t>
      </w:r>
    </w:p>
    <w:p w14:paraId="5335D903" w14:textId="77777777" w:rsidR="00EA3884" w:rsidRDefault="00EA3884" w:rsidP="00EA3884">
      <w:pPr>
        <w:spacing w:before="240" w:after="120" w:line="240" w:lineRule="exact"/>
        <w:ind w:left="720" w:hanging="720"/>
        <w:rPr>
          <w:sz w:val="24"/>
        </w:rPr>
      </w:pPr>
      <w:r>
        <w:rPr>
          <w:sz w:val="24"/>
        </w:rPr>
        <w:t xml:space="preserve">Investigator. </w:t>
      </w:r>
      <w:r w:rsidRPr="00B45F5E">
        <w:rPr>
          <w:i/>
          <w:sz w:val="24"/>
        </w:rPr>
        <w:t>Gene-Environment Interplay in the Development of Drug Abuse and Comorbid Problems</w:t>
      </w:r>
      <w:r>
        <w:rPr>
          <w:i/>
          <w:sz w:val="24"/>
        </w:rPr>
        <w:t xml:space="preserve">. </w:t>
      </w:r>
      <w:r>
        <w:rPr>
          <w:sz w:val="24"/>
        </w:rPr>
        <w:t xml:space="preserve"> Funded by National Institute on Drug Abuse, 2009-2016.</w:t>
      </w:r>
    </w:p>
    <w:p w14:paraId="53D32D18" w14:textId="77777777" w:rsidR="00BD6238" w:rsidRDefault="00BD6238" w:rsidP="00BD6238">
      <w:pPr>
        <w:spacing w:before="240" w:after="120" w:line="240" w:lineRule="exact"/>
        <w:ind w:left="720" w:hanging="720"/>
        <w:rPr>
          <w:sz w:val="24"/>
          <w:szCs w:val="24"/>
        </w:rPr>
      </w:pPr>
      <w:r>
        <w:rPr>
          <w:sz w:val="24"/>
          <w:szCs w:val="24"/>
        </w:rPr>
        <w:t xml:space="preserve">Principal Investigator. </w:t>
      </w:r>
      <w:smartTag w:uri="urn:schemas-microsoft-com:office:smarttags" w:element="place">
        <w:smartTag w:uri="urn:schemas-microsoft-com:office:smarttags" w:element="City">
          <w:r w:rsidRPr="005948E1">
            <w:rPr>
              <w:i/>
              <w:sz w:val="24"/>
              <w:szCs w:val="24"/>
            </w:rPr>
            <w:t>Seattle</w:t>
          </w:r>
        </w:smartTag>
      </w:smartTag>
      <w:r w:rsidRPr="005948E1">
        <w:rPr>
          <w:i/>
          <w:sz w:val="24"/>
          <w:szCs w:val="24"/>
        </w:rPr>
        <w:t xml:space="preserve"> Social Development Project: A Longitudinal Panel Study of the Development of Prosocial and Antisocial Behavior</w:t>
      </w:r>
      <w:r>
        <w:rPr>
          <w:sz w:val="24"/>
          <w:szCs w:val="24"/>
        </w:rPr>
        <w:t xml:space="preserve">. Grant Titles: </w:t>
      </w:r>
      <w:r w:rsidRPr="00571E77">
        <w:rPr>
          <w:sz w:val="24"/>
          <w:szCs w:val="24"/>
        </w:rPr>
        <w:t xml:space="preserve">Preventing </w:t>
      </w:r>
      <w:r w:rsidRPr="005948E1">
        <w:rPr>
          <w:i/>
          <w:sz w:val="24"/>
          <w:szCs w:val="24"/>
        </w:rPr>
        <w:t>Youthful Drug Abuse:  A Longitudinal Study</w:t>
      </w:r>
      <w:r>
        <w:rPr>
          <w:sz w:val="24"/>
          <w:szCs w:val="24"/>
        </w:rPr>
        <w:t xml:space="preserve"> (1984-1998); </w:t>
      </w:r>
      <w:r w:rsidRPr="005948E1">
        <w:rPr>
          <w:i/>
          <w:sz w:val="24"/>
          <w:szCs w:val="24"/>
        </w:rPr>
        <w:t>Substance Use and Transitions to Adult Roles</w:t>
      </w:r>
      <w:r>
        <w:rPr>
          <w:sz w:val="24"/>
          <w:szCs w:val="24"/>
        </w:rPr>
        <w:t xml:space="preserve"> (1998-2004); </w:t>
      </w:r>
      <w:r w:rsidRPr="005948E1">
        <w:rPr>
          <w:i/>
          <w:sz w:val="24"/>
          <w:szCs w:val="24"/>
        </w:rPr>
        <w:t>Substance Use and the Consolidation of Adult Roles</w:t>
      </w:r>
      <w:r>
        <w:rPr>
          <w:sz w:val="24"/>
          <w:szCs w:val="24"/>
        </w:rPr>
        <w:t xml:space="preserve"> (2004-2009);</w:t>
      </w:r>
      <w:r w:rsidRPr="00571E77">
        <w:rPr>
          <w:sz w:val="24"/>
          <w:szCs w:val="24"/>
        </w:rPr>
        <w:t xml:space="preserve"> Funded by the National Ins</w:t>
      </w:r>
      <w:r>
        <w:rPr>
          <w:sz w:val="24"/>
          <w:szCs w:val="24"/>
        </w:rPr>
        <w:t>titute on Drug Abuse, 1984-</w:t>
      </w:r>
      <w:proofErr w:type="gramStart"/>
      <w:r>
        <w:rPr>
          <w:sz w:val="24"/>
          <w:szCs w:val="24"/>
        </w:rPr>
        <w:t>1993;</w:t>
      </w:r>
      <w:r w:rsidRPr="00571E77">
        <w:rPr>
          <w:sz w:val="24"/>
          <w:szCs w:val="24"/>
        </w:rPr>
        <w:t>  the</w:t>
      </w:r>
      <w:proofErr w:type="gramEnd"/>
      <w:r w:rsidRPr="00571E77">
        <w:rPr>
          <w:sz w:val="24"/>
          <w:szCs w:val="24"/>
        </w:rPr>
        <w:t xml:space="preserve"> Robert Woo</w:t>
      </w:r>
      <w:r>
        <w:rPr>
          <w:sz w:val="24"/>
          <w:szCs w:val="24"/>
        </w:rPr>
        <w:t xml:space="preserve">d Johnson Foundation, 1993-1995; </w:t>
      </w:r>
      <w:r w:rsidRPr="00571E77">
        <w:rPr>
          <w:sz w:val="24"/>
          <w:szCs w:val="24"/>
        </w:rPr>
        <w:t>National Institute on Drug Abuse, 1996-2009.</w:t>
      </w:r>
    </w:p>
    <w:p w14:paraId="6775C5DC" w14:textId="77777777" w:rsidR="00B45F5E" w:rsidRDefault="00B45F5E" w:rsidP="00B45F5E">
      <w:pPr>
        <w:spacing w:before="240" w:after="120" w:line="240" w:lineRule="exact"/>
        <w:ind w:left="720" w:hanging="720"/>
        <w:rPr>
          <w:sz w:val="24"/>
        </w:rPr>
      </w:pPr>
      <w:r>
        <w:rPr>
          <w:sz w:val="24"/>
        </w:rPr>
        <w:t xml:space="preserve">Investigator. </w:t>
      </w:r>
      <w:r w:rsidRPr="00B45F5E">
        <w:rPr>
          <w:sz w:val="24"/>
        </w:rPr>
        <w:t xml:space="preserve"> </w:t>
      </w:r>
      <w:r w:rsidRPr="00B45F5E">
        <w:rPr>
          <w:i/>
          <w:sz w:val="24"/>
        </w:rPr>
        <w:t>Linking Parent Drug Use and Child Development Across Three Generations</w:t>
      </w:r>
      <w:r>
        <w:rPr>
          <w:i/>
          <w:sz w:val="24"/>
        </w:rPr>
        <w:t>.</w:t>
      </w:r>
      <w:r>
        <w:rPr>
          <w:sz w:val="24"/>
        </w:rPr>
        <w:t xml:space="preserve"> Funded by National Institute on Drug Abuse, 2008-2013. </w:t>
      </w:r>
    </w:p>
    <w:p w14:paraId="2C348874" w14:textId="77777777" w:rsidR="002A2254" w:rsidRPr="002A2254" w:rsidRDefault="002A2254" w:rsidP="00B45F5E">
      <w:pPr>
        <w:spacing w:before="240" w:after="120" w:line="240" w:lineRule="exact"/>
        <w:ind w:left="720" w:hanging="720"/>
        <w:rPr>
          <w:sz w:val="24"/>
        </w:rPr>
      </w:pPr>
      <w:r>
        <w:rPr>
          <w:sz w:val="24"/>
        </w:rPr>
        <w:t xml:space="preserve">Investigator. </w:t>
      </w:r>
      <w:r w:rsidRPr="002A2254">
        <w:rPr>
          <w:i/>
          <w:sz w:val="24"/>
        </w:rPr>
        <w:t>Understanding Alcohol Misuse, Abuse and Dependence in Young Adulthood</w:t>
      </w:r>
      <w:r>
        <w:rPr>
          <w:i/>
          <w:sz w:val="24"/>
        </w:rPr>
        <w:t xml:space="preserve">. </w:t>
      </w:r>
      <w:r>
        <w:rPr>
          <w:sz w:val="24"/>
        </w:rPr>
        <w:t>Funded by National Institute of Alcohol Abuse and Alcoholism. 2009-201</w:t>
      </w:r>
      <w:r w:rsidR="00515146">
        <w:rPr>
          <w:sz w:val="24"/>
        </w:rPr>
        <w:t>2</w:t>
      </w:r>
      <w:r>
        <w:rPr>
          <w:sz w:val="24"/>
        </w:rPr>
        <w:t>.</w:t>
      </w:r>
    </w:p>
    <w:p w14:paraId="76638375" w14:textId="77777777" w:rsidR="00BD6238" w:rsidRDefault="00BD6238" w:rsidP="00BD6238">
      <w:pPr>
        <w:spacing w:before="240" w:after="120" w:line="240" w:lineRule="exact"/>
        <w:ind w:left="720" w:hanging="720"/>
        <w:rPr>
          <w:sz w:val="24"/>
        </w:rPr>
      </w:pPr>
      <w:r>
        <w:rPr>
          <w:sz w:val="24"/>
        </w:rPr>
        <w:t xml:space="preserve">Principal Investigator.  </w:t>
      </w:r>
      <w:r w:rsidRPr="005948E1">
        <w:rPr>
          <w:i/>
          <w:sz w:val="24"/>
        </w:rPr>
        <w:t>Rural Family and Community Drug Abuse Prevention</w:t>
      </w:r>
      <w:r>
        <w:rPr>
          <w:sz w:val="24"/>
        </w:rPr>
        <w:t>, Subcontract, Iowa State University, funded by the National Institute on Drug Abuse, 1991-2008.</w:t>
      </w:r>
    </w:p>
    <w:p w14:paraId="62B71DFB" w14:textId="77777777" w:rsidR="00DE5BA0" w:rsidRPr="00DE5BA0" w:rsidRDefault="00DE5BA0" w:rsidP="00BD6238">
      <w:pPr>
        <w:spacing w:before="240" w:after="120" w:line="240" w:lineRule="exact"/>
        <w:ind w:left="720" w:hanging="720"/>
        <w:rPr>
          <w:sz w:val="24"/>
        </w:rPr>
      </w:pPr>
      <w:proofErr w:type="spellStart"/>
      <w:r>
        <w:rPr>
          <w:sz w:val="24"/>
        </w:rPr>
        <w:t>Invesitgator</w:t>
      </w:r>
      <w:proofErr w:type="spellEnd"/>
      <w:r>
        <w:rPr>
          <w:sz w:val="24"/>
        </w:rPr>
        <w:t xml:space="preserve">. </w:t>
      </w:r>
      <w:r w:rsidRPr="00DE5BA0">
        <w:rPr>
          <w:i/>
          <w:sz w:val="24"/>
        </w:rPr>
        <w:t>Social Development and Psychopathology into Adulthood</w:t>
      </w:r>
      <w:r>
        <w:rPr>
          <w:i/>
          <w:sz w:val="24"/>
        </w:rPr>
        <w:t xml:space="preserve">. </w:t>
      </w:r>
      <w:r>
        <w:rPr>
          <w:sz w:val="24"/>
        </w:rPr>
        <w:t>Funded by the National Institute on Drug Abuse, 2006-201</w:t>
      </w:r>
      <w:r w:rsidR="00B45F5E">
        <w:rPr>
          <w:sz w:val="24"/>
        </w:rPr>
        <w:t>2</w:t>
      </w:r>
      <w:r>
        <w:rPr>
          <w:sz w:val="24"/>
        </w:rPr>
        <w:t>.</w:t>
      </w:r>
    </w:p>
    <w:p w14:paraId="26061767" w14:textId="77777777" w:rsidR="005948E1" w:rsidRDefault="005948E1" w:rsidP="005948E1">
      <w:pPr>
        <w:keepNext/>
        <w:spacing w:before="240" w:after="120" w:line="240" w:lineRule="exact"/>
        <w:ind w:left="720" w:hanging="720"/>
        <w:rPr>
          <w:sz w:val="24"/>
        </w:rPr>
      </w:pPr>
      <w:r>
        <w:rPr>
          <w:sz w:val="24"/>
        </w:rPr>
        <w:t xml:space="preserve">Principal Investigator.  </w:t>
      </w:r>
      <w:r w:rsidRPr="005948E1">
        <w:rPr>
          <w:i/>
          <w:sz w:val="24"/>
        </w:rPr>
        <w:t>Developmental Risks for Depression, Anxiety and Violence</w:t>
      </w:r>
      <w:r>
        <w:rPr>
          <w:sz w:val="24"/>
        </w:rPr>
        <w:t>.  Funded by the National Institute of Mental Health, 2001-2005.</w:t>
      </w:r>
    </w:p>
    <w:p w14:paraId="52BC8F80" w14:textId="77777777" w:rsidR="005948E1" w:rsidRDefault="005948E1" w:rsidP="005948E1">
      <w:pPr>
        <w:spacing w:before="240" w:after="120" w:line="240" w:lineRule="exact"/>
        <w:ind w:left="720" w:hanging="720"/>
        <w:rPr>
          <w:sz w:val="24"/>
        </w:rPr>
      </w:pPr>
      <w:r>
        <w:rPr>
          <w:sz w:val="24"/>
        </w:rPr>
        <w:t xml:space="preserve">Investigator.  </w:t>
      </w:r>
      <w:r w:rsidRPr="005948E1">
        <w:rPr>
          <w:i/>
          <w:sz w:val="24"/>
        </w:rPr>
        <w:t>Intergenerational Influence of Substance Use on Children</w:t>
      </w:r>
      <w:r>
        <w:rPr>
          <w:sz w:val="24"/>
        </w:rPr>
        <w:t>, Funded by the National Institute on Drug Abuse, 2000-2005.</w:t>
      </w:r>
    </w:p>
    <w:p w14:paraId="26DA0D79" w14:textId="77777777" w:rsidR="005948E1" w:rsidRPr="00304200" w:rsidRDefault="005948E1" w:rsidP="005948E1">
      <w:pPr>
        <w:spacing w:before="240" w:after="120" w:line="240" w:lineRule="exact"/>
        <w:ind w:left="720" w:hanging="720"/>
        <w:rPr>
          <w:sz w:val="24"/>
          <w:szCs w:val="24"/>
        </w:rPr>
      </w:pPr>
      <w:r>
        <w:rPr>
          <w:sz w:val="24"/>
          <w:szCs w:val="24"/>
        </w:rPr>
        <w:t xml:space="preserve">Principal Investigator. </w:t>
      </w:r>
      <w:r w:rsidRPr="005948E1">
        <w:rPr>
          <w:i/>
          <w:sz w:val="24"/>
          <w:szCs w:val="24"/>
        </w:rPr>
        <w:t>Identifying Dimensions of Successful Adult Development</w:t>
      </w:r>
      <w:r>
        <w:rPr>
          <w:sz w:val="24"/>
          <w:szCs w:val="24"/>
        </w:rPr>
        <w:t>. Funded by the Bill and Melinda Gates Foundation, 2004-2005.</w:t>
      </w:r>
    </w:p>
    <w:p w14:paraId="1643AAFC" w14:textId="77777777" w:rsidR="005948E1" w:rsidRDefault="005948E1" w:rsidP="005948E1">
      <w:pPr>
        <w:spacing w:before="240" w:after="120" w:line="240" w:lineRule="exact"/>
        <w:ind w:left="720" w:hanging="720"/>
        <w:rPr>
          <w:sz w:val="24"/>
          <w:szCs w:val="24"/>
        </w:rPr>
      </w:pPr>
      <w:r>
        <w:rPr>
          <w:sz w:val="24"/>
          <w:szCs w:val="24"/>
        </w:rPr>
        <w:t xml:space="preserve">Principal Investigator.  </w:t>
      </w:r>
      <w:r w:rsidRPr="005948E1">
        <w:rPr>
          <w:i/>
          <w:sz w:val="24"/>
          <w:szCs w:val="24"/>
        </w:rPr>
        <w:t>Child and Adolescent Development Institute</w:t>
      </w:r>
      <w:r>
        <w:rPr>
          <w:sz w:val="24"/>
          <w:szCs w:val="24"/>
        </w:rPr>
        <w:t>.  Planning grant funded by the Bill and Melinda Gates Foundation, 2002-2004.</w:t>
      </w:r>
    </w:p>
    <w:p w14:paraId="3D0338B9" w14:textId="77777777" w:rsidR="005948E1" w:rsidRPr="00571E77" w:rsidRDefault="005948E1" w:rsidP="005948E1">
      <w:pPr>
        <w:spacing w:before="240" w:after="120" w:line="240" w:lineRule="exact"/>
        <w:ind w:left="720" w:hanging="720"/>
        <w:rPr>
          <w:sz w:val="24"/>
          <w:szCs w:val="24"/>
        </w:rPr>
      </w:pPr>
      <w:r>
        <w:rPr>
          <w:sz w:val="24"/>
          <w:szCs w:val="24"/>
        </w:rPr>
        <w:t xml:space="preserve">Principal Investigator. </w:t>
      </w:r>
      <w:r w:rsidRPr="005948E1">
        <w:rPr>
          <w:i/>
          <w:sz w:val="24"/>
          <w:szCs w:val="24"/>
        </w:rPr>
        <w:t>Diffusion of State Risk/Protective-Focused Prevention</w:t>
      </w:r>
      <w:r>
        <w:rPr>
          <w:sz w:val="24"/>
          <w:szCs w:val="24"/>
        </w:rPr>
        <w:t xml:space="preserve">. Funded by the </w:t>
      </w:r>
      <w:r>
        <w:rPr>
          <w:sz w:val="24"/>
          <w:szCs w:val="24"/>
        </w:rPr>
        <w:lastRenderedPageBreak/>
        <w:t>National Institute on Drug Abuse, Office of Juvenile Justice and Delinquency Prevention, Department of Education, and Center for Substance Abuse Prevention, 1997-2002.</w:t>
      </w:r>
    </w:p>
    <w:p w14:paraId="3FA3ED5F" w14:textId="77777777" w:rsidR="005948E1" w:rsidRDefault="005948E1" w:rsidP="005948E1">
      <w:pPr>
        <w:spacing w:before="240" w:after="120" w:line="240" w:lineRule="exact"/>
        <w:ind w:left="720" w:hanging="720"/>
        <w:rPr>
          <w:sz w:val="24"/>
        </w:rPr>
      </w:pPr>
      <w:r>
        <w:rPr>
          <w:sz w:val="24"/>
        </w:rPr>
        <w:t xml:space="preserve">Investigator.  </w:t>
      </w:r>
      <w:smartTag w:uri="urn:schemas-microsoft-com:office:smarttags" w:element="PlaceType">
        <w:r w:rsidRPr="005948E1">
          <w:rPr>
            <w:i/>
            <w:sz w:val="24"/>
          </w:rPr>
          <w:t>University</w:t>
        </w:r>
      </w:smartTag>
      <w:r w:rsidRPr="005948E1">
        <w:rPr>
          <w:i/>
          <w:sz w:val="24"/>
        </w:rPr>
        <w:t xml:space="preserve"> of </w:t>
      </w:r>
      <w:smartTag w:uri="urn:schemas-microsoft-com:office:smarttags" w:element="PlaceName">
        <w:r w:rsidRPr="005948E1">
          <w:rPr>
            <w:i/>
            <w:sz w:val="24"/>
          </w:rPr>
          <w:t>Washington School</w:t>
        </w:r>
      </w:smartTag>
      <w:r w:rsidRPr="005948E1">
        <w:rPr>
          <w:i/>
          <w:sz w:val="24"/>
        </w:rPr>
        <w:t xml:space="preserve"> of </w:t>
      </w:r>
      <w:smartTag w:uri="urn:schemas-microsoft-com:office:smarttags" w:element="place">
        <w:smartTag w:uri="urn:schemas-microsoft-com:office:smarttags" w:element="PlaceName">
          <w:r w:rsidRPr="005948E1">
            <w:rPr>
              <w:i/>
              <w:sz w:val="24"/>
            </w:rPr>
            <w:t>Social</w:t>
          </w:r>
        </w:smartTag>
        <w:r w:rsidRPr="005948E1">
          <w:rPr>
            <w:i/>
            <w:sz w:val="24"/>
          </w:rPr>
          <w:t xml:space="preserve"> </w:t>
        </w:r>
        <w:smartTag w:uri="urn:schemas-microsoft-com:office:smarttags" w:element="PlaceName">
          <w:r w:rsidRPr="005948E1">
            <w:rPr>
              <w:i/>
              <w:sz w:val="24"/>
            </w:rPr>
            <w:t>Work</w:t>
          </w:r>
        </w:smartTag>
        <w:r w:rsidRPr="005948E1">
          <w:rPr>
            <w:i/>
            <w:sz w:val="24"/>
          </w:rPr>
          <w:t xml:space="preserve"> </w:t>
        </w:r>
        <w:smartTag w:uri="urn:schemas-microsoft-com:office:smarttags" w:element="PlaceName">
          <w:r w:rsidRPr="005948E1">
            <w:rPr>
              <w:i/>
              <w:sz w:val="24"/>
            </w:rPr>
            <w:t>Prevention</w:t>
          </w:r>
        </w:smartTag>
        <w:r w:rsidRPr="005948E1">
          <w:rPr>
            <w:i/>
            <w:sz w:val="24"/>
          </w:rPr>
          <w:t xml:space="preserve"> </w:t>
        </w:r>
        <w:smartTag w:uri="urn:schemas-microsoft-com:office:smarttags" w:element="PlaceName">
          <w:r w:rsidRPr="005948E1">
            <w:rPr>
              <w:i/>
              <w:sz w:val="24"/>
            </w:rPr>
            <w:t>Research</w:t>
          </w:r>
        </w:smartTag>
        <w:r w:rsidRPr="005948E1">
          <w:rPr>
            <w:i/>
            <w:sz w:val="24"/>
          </w:rPr>
          <w:t xml:space="preserve"> </w:t>
        </w:r>
        <w:smartTag w:uri="urn:schemas-microsoft-com:office:smarttags" w:element="PlaceType">
          <w:r w:rsidRPr="005948E1">
            <w:rPr>
              <w:i/>
              <w:sz w:val="24"/>
            </w:rPr>
            <w:t>Center</w:t>
          </w:r>
        </w:smartTag>
      </w:smartTag>
      <w:r>
        <w:rPr>
          <w:sz w:val="24"/>
        </w:rPr>
        <w:t xml:space="preserve"> Grant, funded by the National Institute of Mental Health, 1996-2000.</w:t>
      </w:r>
    </w:p>
    <w:p w14:paraId="0ED61907" w14:textId="77777777" w:rsidR="005948E1" w:rsidRDefault="005948E1" w:rsidP="005948E1">
      <w:pPr>
        <w:spacing w:before="240" w:after="120" w:line="240" w:lineRule="exact"/>
        <w:ind w:left="720" w:hanging="720"/>
        <w:rPr>
          <w:sz w:val="24"/>
        </w:rPr>
      </w:pPr>
      <w:r>
        <w:rPr>
          <w:sz w:val="24"/>
        </w:rPr>
        <w:t xml:space="preserve">Principal Investigator.  </w:t>
      </w:r>
      <w:r w:rsidRPr="005948E1">
        <w:rPr>
          <w:i/>
          <w:sz w:val="24"/>
        </w:rPr>
        <w:t>Development and Consequence of Alcohol Use and Abuse</w:t>
      </w:r>
      <w:r>
        <w:rPr>
          <w:sz w:val="24"/>
        </w:rPr>
        <w:t>.  Funded by the National Institute on Alcohol Abuse and Alcoholism, 1996-1998.</w:t>
      </w:r>
    </w:p>
    <w:p w14:paraId="468AC7E8" w14:textId="77777777" w:rsidR="005948E1" w:rsidRDefault="005948E1" w:rsidP="005948E1">
      <w:pPr>
        <w:spacing w:before="240" w:after="120" w:line="240" w:lineRule="exact"/>
        <w:ind w:left="720" w:hanging="720"/>
        <w:rPr>
          <w:sz w:val="24"/>
        </w:rPr>
      </w:pPr>
      <w:r>
        <w:rPr>
          <w:sz w:val="24"/>
        </w:rPr>
        <w:t xml:space="preserve">Principal Investigator.  </w:t>
      </w:r>
      <w:r w:rsidRPr="005948E1">
        <w:rPr>
          <w:i/>
          <w:sz w:val="24"/>
        </w:rPr>
        <w:t>The Development Dynamics of Gang Membership and Delinquency</w:t>
      </w:r>
      <w:r>
        <w:rPr>
          <w:sz w:val="24"/>
        </w:rPr>
        <w:t>.  Funded by the Office of Juvenile Justice and Delinquency Prevention, 1996-1998.</w:t>
      </w:r>
    </w:p>
    <w:p w14:paraId="5523E91F" w14:textId="77777777" w:rsidR="005948E1" w:rsidRDefault="005948E1" w:rsidP="005948E1">
      <w:pPr>
        <w:spacing w:before="240" w:after="120" w:line="240" w:lineRule="exact"/>
        <w:ind w:left="720" w:hanging="720"/>
        <w:rPr>
          <w:sz w:val="24"/>
        </w:rPr>
      </w:pPr>
      <w:r>
        <w:rPr>
          <w:sz w:val="24"/>
        </w:rPr>
        <w:t xml:space="preserve">Principal Investigator.  </w:t>
      </w:r>
      <w:r w:rsidRPr="005948E1">
        <w:rPr>
          <w:i/>
          <w:sz w:val="24"/>
        </w:rPr>
        <w:t>Six-State Risk Assessment Project</w:t>
      </w:r>
      <w:r>
        <w:rPr>
          <w:sz w:val="24"/>
        </w:rPr>
        <w:t>, funded by the Center for Substance Abuse Prevention, 1993-1997.</w:t>
      </w:r>
    </w:p>
    <w:p w14:paraId="5DB31BEF" w14:textId="77777777" w:rsidR="005948E1" w:rsidRDefault="005948E1" w:rsidP="005948E1">
      <w:pPr>
        <w:spacing w:before="240" w:after="120" w:line="240" w:lineRule="exact"/>
        <w:ind w:left="720" w:hanging="720"/>
        <w:rPr>
          <w:sz w:val="24"/>
        </w:rPr>
      </w:pPr>
      <w:r>
        <w:rPr>
          <w:sz w:val="24"/>
        </w:rPr>
        <w:t xml:space="preserve">Principal Investigator.  </w:t>
      </w:r>
      <w:r w:rsidRPr="005948E1">
        <w:rPr>
          <w:i/>
          <w:sz w:val="24"/>
        </w:rPr>
        <w:t>National Center for the Advancement of Prevention Methodology Component for Needs Assessment and Community-Based Surveillance Models</w:t>
      </w:r>
      <w:r>
        <w:rPr>
          <w:sz w:val="24"/>
        </w:rPr>
        <w:t>, Pacific Institute for Research and Evaluation, funded by the Center for Substance Abuse Prevention, 1993-1996.</w:t>
      </w:r>
    </w:p>
    <w:p w14:paraId="3B437937" w14:textId="77777777" w:rsidR="005948E1" w:rsidRDefault="005948E1" w:rsidP="005948E1">
      <w:pPr>
        <w:spacing w:before="240" w:after="120" w:line="240" w:lineRule="exact"/>
        <w:ind w:left="720" w:hanging="720"/>
        <w:rPr>
          <w:sz w:val="24"/>
        </w:rPr>
      </w:pPr>
      <w:r>
        <w:rPr>
          <w:sz w:val="24"/>
        </w:rPr>
        <w:t xml:space="preserve">Principal Investigator.  </w:t>
      </w:r>
      <w:r w:rsidRPr="005948E1">
        <w:rPr>
          <w:i/>
          <w:sz w:val="24"/>
        </w:rPr>
        <w:t>Parenting for Prevention: Turning Research into Practice</w:t>
      </w:r>
      <w:r>
        <w:rPr>
          <w:sz w:val="24"/>
        </w:rPr>
        <w:t>.  Funded by the U. S. Department of Education, 1990-1993.</w:t>
      </w:r>
    </w:p>
    <w:p w14:paraId="268E0135" w14:textId="77777777" w:rsidR="005948E1" w:rsidRDefault="005948E1" w:rsidP="005948E1">
      <w:pPr>
        <w:spacing w:before="240" w:after="120" w:line="240" w:lineRule="exact"/>
        <w:ind w:left="720" w:hanging="720"/>
        <w:rPr>
          <w:sz w:val="24"/>
        </w:rPr>
      </w:pPr>
      <w:r>
        <w:rPr>
          <w:sz w:val="24"/>
        </w:rPr>
        <w:t xml:space="preserve">Principal Investigator.  </w:t>
      </w:r>
      <w:r w:rsidRPr="00030C49">
        <w:rPr>
          <w:i/>
          <w:sz w:val="24"/>
        </w:rPr>
        <w:t>Pacific Northwest Community Wide Risk Reduction Training</w:t>
      </w:r>
      <w:r>
        <w:rPr>
          <w:sz w:val="24"/>
        </w:rPr>
        <w:t>.  Funded by the Office for Substance Abuse Prevention, 1989-1994.</w:t>
      </w:r>
    </w:p>
    <w:p w14:paraId="30D11A02" w14:textId="77777777" w:rsidR="005948E1" w:rsidRDefault="005948E1" w:rsidP="005948E1">
      <w:pPr>
        <w:pStyle w:val="BodyTextIndent2"/>
        <w:widowControl/>
        <w:spacing w:line="240" w:lineRule="exact"/>
      </w:pPr>
      <w:r>
        <w:t xml:space="preserve">Principal Investigator.  </w:t>
      </w:r>
      <w:r w:rsidRPr="00030C49">
        <w:rPr>
          <w:i/>
        </w:rPr>
        <w:t>Risk Focused Training for Community Drug Abuse Prevention</w:t>
      </w:r>
      <w:r>
        <w:t xml:space="preserve">.  Funded by the </w:t>
      </w:r>
      <w:smartTag w:uri="urn:schemas-microsoft-com:office:smarttags" w:element="place">
        <w:smartTag w:uri="urn:schemas-microsoft-com:office:smarttags" w:element="country-region">
          <w:r>
            <w:t>U. S.</w:t>
          </w:r>
        </w:smartTag>
      </w:smartTag>
      <w:r>
        <w:t xml:space="preserve"> Department of Education; 1988-1990.</w:t>
      </w:r>
    </w:p>
    <w:p w14:paraId="60DF8AB4" w14:textId="77777777" w:rsidR="005948E1" w:rsidRDefault="005948E1" w:rsidP="005948E1">
      <w:pPr>
        <w:spacing w:before="240" w:after="120" w:line="240" w:lineRule="exact"/>
        <w:ind w:left="720" w:hanging="720"/>
        <w:rPr>
          <w:sz w:val="24"/>
        </w:rPr>
      </w:pPr>
      <w:r>
        <w:rPr>
          <w:sz w:val="24"/>
        </w:rPr>
        <w:t xml:space="preserve">Principal Investigator.  </w:t>
      </w:r>
      <w:r w:rsidRPr="00030C49">
        <w:rPr>
          <w:i/>
          <w:sz w:val="24"/>
        </w:rPr>
        <w:t>Outpatient Treatment for Cocaine Abuse</w:t>
      </w:r>
      <w:r>
        <w:rPr>
          <w:sz w:val="24"/>
        </w:rPr>
        <w:t>.  Funded by the National Institute on Drug Abuse, 1987-1992.</w:t>
      </w:r>
    </w:p>
    <w:p w14:paraId="7AD8FC45" w14:textId="77777777" w:rsidR="005948E1" w:rsidRDefault="005948E1" w:rsidP="005948E1">
      <w:pPr>
        <w:spacing w:before="240" w:after="120" w:line="240" w:lineRule="exact"/>
        <w:ind w:left="720" w:hanging="720"/>
        <w:rPr>
          <w:sz w:val="24"/>
        </w:rPr>
      </w:pPr>
      <w:r>
        <w:rPr>
          <w:sz w:val="24"/>
        </w:rPr>
        <w:t xml:space="preserve">Rainier National Bank.  Grant to provide incentives for </w:t>
      </w:r>
      <w:proofErr w:type="gramStart"/>
      <w:r>
        <w:rPr>
          <w:sz w:val="24"/>
        </w:rPr>
        <w:t>high risk</w:t>
      </w:r>
      <w:proofErr w:type="gramEnd"/>
      <w:r>
        <w:rPr>
          <w:sz w:val="24"/>
        </w:rPr>
        <w:t xml:space="preserve"> parent attendance in Seattle Social Development Project's experimental parent training classes.</w:t>
      </w:r>
    </w:p>
    <w:p w14:paraId="7152DDF2" w14:textId="77777777" w:rsidR="005948E1" w:rsidRDefault="005948E1" w:rsidP="005948E1">
      <w:pPr>
        <w:spacing w:before="240" w:after="120" w:line="240" w:lineRule="exact"/>
        <w:ind w:left="720" w:hanging="720"/>
        <w:rPr>
          <w:sz w:val="24"/>
        </w:rPr>
      </w:pPr>
      <w:r>
        <w:rPr>
          <w:sz w:val="24"/>
        </w:rPr>
        <w:t>Safeco Insurance.  Grants to provide incentives for client participation in Project ADAPT and Project Skills.</w:t>
      </w:r>
    </w:p>
    <w:p w14:paraId="131988EC" w14:textId="77777777" w:rsidR="005948E1" w:rsidRDefault="005948E1" w:rsidP="005948E1">
      <w:pPr>
        <w:spacing w:before="240" w:after="120" w:line="240" w:lineRule="exact"/>
        <w:ind w:left="720" w:hanging="720"/>
        <w:rPr>
          <w:sz w:val="24"/>
        </w:rPr>
      </w:pPr>
      <w:r>
        <w:rPr>
          <w:sz w:val="24"/>
        </w:rPr>
        <w:t>Burlington Northern Foundation.  Grant to provide conflict resolution services in the Seattle Social Development Project.</w:t>
      </w:r>
    </w:p>
    <w:p w14:paraId="55A690E3" w14:textId="77777777" w:rsidR="005948E1" w:rsidRDefault="005948E1" w:rsidP="005948E1">
      <w:pPr>
        <w:spacing w:before="240" w:after="120" w:line="240" w:lineRule="exact"/>
        <w:ind w:left="720" w:hanging="720"/>
        <w:rPr>
          <w:sz w:val="24"/>
        </w:rPr>
      </w:pPr>
      <w:r>
        <w:rPr>
          <w:sz w:val="24"/>
        </w:rPr>
        <w:t xml:space="preserve">Principal Investigator.  </w:t>
      </w:r>
      <w:r w:rsidRPr="00030C49">
        <w:rPr>
          <w:i/>
          <w:sz w:val="24"/>
        </w:rPr>
        <w:t>Adolescent Drug Abuse Treatment and Early Intervention</w:t>
      </w:r>
      <w:r>
        <w:rPr>
          <w:sz w:val="24"/>
        </w:rPr>
        <w:t xml:space="preserve"> (Project ADAPT).  Funded by the National Institute on Drug Abuse, 1984-89.</w:t>
      </w:r>
    </w:p>
    <w:p w14:paraId="7211356B" w14:textId="77777777" w:rsidR="005948E1" w:rsidRDefault="005948E1" w:rsidP="005948E1">
      <w:pPr>
        <w:spacing w:before="240" w:after="120" w:line="240" w:lineRule="exact"/>
        <w:ind w:left="720" w:hanging="720"/>
        <w:rPr>
          <w:sz w:val="24"/>
        </w:rPr>
      </w:pPr>
      <w:r>
        <w:rPr>
          <w:sz w:val="24"/>
        </w:rPr>
        <w:t xml:space="preserve">Principal Investigator.  </w:t>
      </w:r>
      <w:r w:rsidRPr="00030C49">
        <w:rPr>
          <w:i/>
          <w:sz w:val="24"/>
        </w:rPr>
        <w:t>Skills Training and Social Support for Drug Abusers (Project Skills).</w:t>
      </w:r>
      <w:r>
        <w:rPr>
          <w:sz w:val="24"/>
        </w:rPr>
        <w:t xml:space="preserve">  Funded by National Institute on Drug Abuse, 1981-1986.</w:t>
      </w:r>
    </w:p>
    <w:p w14:paraId="193B4BB9" w14:textId="77777777" w:rsidR="005948E1" w:rsidRDefault="005948E1" w:rsidP="00A435F0">
      <w:pPr>
        <w:keepLines/>
        <w:widowControl/>
        <w:spacing w:before="240" w:after="120" w:line="240" w:lineRule="exact"/>
        <w:ind w:left="720" w:hanging="720"/>
        <w:rPr>
          <w:sz w:val="24"/>
        </w:rPr>
      </w:pPr>
      <w:r>
        <w:rPr>
          <w:sz w:val="24"/>
        </w:rPr>
        <w:t xml:space="preserve">Co-Principal Investigator, Co-Director.  </w:t>
      </w:r>
      <w:smartTag w:uri="urn:schemas-microsoft-com:office:smarttags" w:element="place">
        <w:smartTag w:uri="urn:schemas-microsoft-com:office:smarttags" w:element="PlaceName">
          <w:r w:rsidRPr="00030C49">
            <w:rPr>
              <w:i/>
              <w:sz w:val="24"/>
            </w:rPr>
            <w:t>National</w:t>
          </w:r>
        </w:smartTag>
        <w:r w:rsidRPr="00030C49">
          <w:rPr>
            <w:i/>
            <w:sz w:val="24"/>
          </w:rPr>
          <w:t xml:space="preserve"> </w:t>
        </w:r>
        <w:smartTag w:uri="urn:schemas-microsoft-com:office:smarttags" w:element="PlaceType">
          <w:r w:rsidRPr="00030C49">
            <w:rPr>
              <w:i/>
              <w:sz w:val="24"/>
            </w:rPr>
            <w:t>Center</w:t>
          </w:r>
        </w:smartTag>
      </w:smartTag>
      <w:r w:rsidRPr="00030C49">
        <w:rPr>
          <w:i/>
          <w:sz w:val="24"/>
        </w:rPr>
        <w:t xml:space="preserve"> for the Assessment of Delinquent Behavior and Its Prevention:  A Comprehensive Research and Development Project on Delinquency Prevention.</w:t>
      </w:r>
      <w:r>
        <w:rPr>
          <w:sz w:val="24"/>
        </w:rPr>
        <w:t xml:space="preserve">  Funded by the National Institute for Juvenile Justice and Delinquency Prevention, 1980-1984.</w:t>
      </w:r>
    </w:p>
    <w:p w14:paraId="12D4C9CF" w14:textId="77777777" w:rsidR="005948E1" w:rsidRDefault="005948E1" w:rsidP="005948E1">
      <w:pPr>
        <w:spacing w:before="240" w:after="120" w:line="240" w:lineRule="exact"/>
        <w:ind w:left="720" w:hanging="720"/>
        <w:rPr>
          <w:sz w:val="24"/>
        </w:rPr>
      </w:pPr>
      <w:r>
        <w:rPr>
          <w:sz w:val="24"/>
        </w:rPr>
        <w:t xml:space="preserve">Principal Investigator.  </w:t>
      </w:r>
      <w:r w:rsidRPr="00030C49">
        <w:rPr>
          <w:i/>
          <w:sz w:val="24"/>
        </w:rPr>
        <w:t xml:space="preserve">Pathways of Reentry </w:t>
      </w:r>
      <w:proofErr w:type="gramStart"/>
      <w:r w:rsidRPr="00030C49">
        <w:rPr>
          <w:i/>
          <w:sz w:val="24"/>
        </w:rPr>
        <w:t>From</w:t>
      </w:r>
      <w:proofErr w:type="gramEnd"/>
      <w:r w:rsidRPr="00030C49">
        <w:rPr>
          <w:i/>
          <w:sz w:val="24"/>
        </w:rPr>
        <w:t xml:space="preserve"> Therapeutic Communities</w:t>
      </w:r>
      <w:r>
        <w:rPr>
          <w:sz w:val="24"/>
        </w:rPr>
        <w:t xml:space="preserve">.  Funded by the </w:t>
      </w:r>
      <w:r>
        <w:rPr>
          <w:sz w:val="24"/>
        </w:rPr>
        <w:lastRenderedPageBreak/>
        <w:t>National Institute on Drug Abuse, 1979-1981.</w:t>
      </w:r>
    </w:p>
    <w:p w14:paraId="084EB643" w14:textId="77777777" w:rsidR="005948E1" w:rsidRDefault="005948E1" w:rsidP="005948E1">
      <w:pPr>
        <w:spacing w:before="240" w:after="120" w:line="240" w:lineRule="exact"/>
        <w:ind w:left="720" w:hanging="720"/>
        <w:rPr>
          <w:sz w:val="24"/>
        </w:rPr>
      </w:pPr>
      <w:r>
        <w:rPr>
          <w:sz w:val="24"/>
        </w:rPr>
        <w:t xml:space="preserve">Investigator.  </w:t>
      </w:r>
      <w:r w:rsidRPr="00030C49">
        <w:rPr>
          <w:i/>
          <w:sz w:val="24"/>
        </w:rPr>
        <w:t>Drug Treatment Program Evaluation Project</w:t>
      </w:r>
      <w:r>
        <w:rPr>
          <w:sz w:val="24"/>
        </w:rPr>
        <w:t>.  Contract under National Institute on Drug Abuse funding, l976-l977.</w:t>
      </w:r>
    </w:p>
    <w:p w14:paraId="4EB2D452" w14:textId="77777777" w:rsidR="005948E1" w:rsidRDefault="005948E1" w:rsidP="005948E1">
      <w:pPr>
        <w:pStyle w:val="BodyTextIndent2"/>
        <w:widowControl/>
        <w:spacing w:line="240" w:lineRule="exact"/>
      </w:pPr>
      <w:r>
        <w:t xml:space="preserve">Principal Investigator.  </w:t>
      </w:r>
      <w:r w:rsidRPr="00030C49">
        <w:rPr>
          <w:i/>
        </w:rPr>
        <w:t>Observational Study of Residential Drug Treatment Programs</w:t>
      </w:r>
      <w:r>
        <w:t>.  Unive</w:t>
      </w:r>
      <w:r w:rsidR="008819B7">
        <w:t>r</w:t>
      </w:r>
      <w:r>
        <w:t>sity of Washington Research Fund, l977.</w:t>
      </w:r>
    </w:p>
    <w:p w14:paraId="3D883F88" w14:textId="77777777" w:rsidR="00EA3884" w:rsidRDefault="00EA3884" w:rsidP="004827E7">
      <w:pPr>
        <w:keepNext/>
        <w:spacing w:before="240" w:after="120" w:line="-240" w:lineRule="auto"/>
        <w:outlineLvl w:val="0"/>
        <w:rPr>
          <w:b/>
          <w:sz w:val="24"/>
          <w:szCs w:val="24"/>
        </w:rPr>
      </w:pPr>
    </w:p>
    <w:p w14:paraId="2EFA13E8" w14:textId="77777777" w:rsidR="004804D4" w:rsidRDefault="004804D4">
      <w:pPr>
        <w:widowControl/>
        <w:rPr>
          <w:b/>
          <w:sz w:val="24"/>
          <w:szCs w:val="24"/>
        </w:rPr>
      </w:pPr>
      <w:r>
        <w:rPr>
          <w:b/>
          <w:sz w:val="24"/>
          <w:szCs w:val="24"/>
        </w:rPr>
        <w:br w:type="page"/>
      </w:r>
    </w:p>
    <w:p w14:paraId="62A09D4C" w14:textId="30DB84D8" w:rsidR="00D45812" w:rsidRDefault="0003085F" w:rsidP="00D45812">
      <w:pPr>
        <w:keepNext/>
        <w:spacing w:before="240" w:after="120" w:line="-240" w:lineRule="auto"/>
        <w:outlineLvl w:val="0"/>
        <w:rPr>
          <w:b/>
          <w:sz w:val="24"/>
          <w:szCs w:val="24"/>
        </w:rPr>
      </w:pPr>
      <w:r>
        <w:rPr>
          <w:b/>
          <w:sz w:val="24"/>
          <w:szCs w:val="24"/>
        </w:rPr>
        <w:lastRenderedPageBreak/>
        <w:t xml:space="preserve">SELECTED </w:t>
      </w:r>
      <w:r w:rsidR="00E3354A" w:rsidRPr="00BC6BF5">
        <w:rPr>
          <w:b/>
          <w:sz w:val="24"/>
          <w:szCs w:val="24"/>
        </w:rPr>
        <w:t>PRESENTATIONS (</w:t>
      </w:r>
      <w:r w:rsidR="004E7FDE">
        <w:rPr>
          <w:b/>
          <w:sz w:val="24"/>
          <w:szCs w:val="24"/>
        </w:rPr>
        <w:t>200</w:t>
      </w:r>
      <w:r w:rsidR="00B94FBC">
        <w:rPr>
          <w:b/>
          <w:sz w:val="24"/>
          <w:szCs w:val="24"/>
        </w:rPr>
        <w:t>7</w:t>
      </w:r>
      <w:r w:rsidR="00E3354A" w:rsidRPr="00BC6BF5">
        <w:rPr>
          <w:b/>
          <w:sz w:val="24"/>
          <w:szCs w:val="24"/>
        </w:rPr>
        <w:t>-present)</w:t>
      </w:r>
    </w:p>
    <w:p w14:paraId="78FE47A8" w14:textId="37093DD0" w:rsidR="00396C6C" w:rsidRDefault="00396C6C" w:rsidP="00D45812">
      <w:pPr>
        <w:keepNext/>
        <w:spacing w:before="240" w:after="120" w:line="-240" w:lineRule="auto"/>
        <w:outlineLvl w:val="0"/>
        <w:rPr>
          <w:sz w:val="24"/>
          <w:szCs w:val="24"/>
        </w:rPr>
      </w:pPr>
      <w:r>
        <w:rPr>
          <w:sz w:val="24"/>
          <w:szCs w:val="24"/>
        </w:rPr>
        <w:t>Invited Lecture (</w:t>
      </w:r>
      <w:proofErr w:type="gramStart"/>
      <w:r>
        <w:rPr>
          <w:sz w:val="24"/>
          <w:szCs w:val="24"/>
        </w:rPr>
        <w:t>February,</w:t>
      </w:r>
      <w:proofErr w:type="gramEnd"/>
      <w:r>
        <w:rPr>
          <w:sz w:val="24"/>
          <w:szCs w:val="24"/>
        </w:rPr>
        <w:t xml:space="preserve"> 2020) </w:t>
      </w:r>
      <w:r>
        <w:rPr>
          <w:i/>
          <w:sz w:val="24"/>
          <w:szCs w:val="24"/>
        </w:rPr>
        <w:t xml:space="preserve">Using Prevention Science to Guide Community Action </w:t>
      </w:r>
      <w:r>
        <w:rPr>
          <w:sz w:val="24"/>
          <w:szCs w:val="24"/>
        </w:rPr>
        <w:t>Stockholm Public Health Lecture, Stockholm, Sweden.</w:t>
      </w:r>
    </w:p>
    <w:p w14:paraId="45BE440A" w14:textId="77777777" w:rsidR="0014234C" w:rsidRDefault="0014234C" w:rsidP="00D45812">
      <w:pPr>
        <w:keepNext/>
        <w:spacing w:before="240" w:after="120" w:line="-240" w:lineRule="auto"/>
        <w:outlineLvl w:val="0"/>
        <w:rPr>
          <w:sz w:val="24"/>
          <w:szCs w:val="24"/>
        </w:rPr>
      </w:pPr>
      <w:r>
        <w:rPr>
          <w:sz w:val="24"/>
          <w:szCs w:val="24"/>
        </w:rPr>
        <w:t xml:space="preserve">Invited Guest Speaker (September 2019) </w:t>
      </w:r>
      <w:r>
        <w:rPr>
          <w:i/>
          <w:sz w:val="24"/>
          <w:szCs w:val="24"/>
        </w:rPr>
        <w:t xml:space="preserve">Prevention Science; Neglected Key to Stopping the Opioid Epidemic, </w:t>
      </w:r>
      <w:r>
        <w:rPr>
          <w:sz w:val="24"/>
          <w:szCs w:val="24"/>
        </w:rPr>
        <w:t>Bellevue Downtown Rotary Club, Bellevue, WA.</w:t>
      </w:r>
    </w:p>
    <w:p w14:paraId="1CB1FD26" w14:textId="5E538911" w:rsidR="0070346D" w:rsidRDefault="0070346D" w:rsidP="00D45812">
      <w:pPr>
        <w:keepNext/>
        <w:spacing w:before="240" w:after="120" w:line="-240" w:lineRule="auto"/>
        <w:outlineLvl w:val="0"/>
        <w:rPr>
          <w:sz w:val="24"/>
          <w:szCs w:val="24"/>
        </w:rPr>
      </w:pPr>
      <w:r>
        <w:rPr>
          <w:sz w:val="24"/>
          <w:szCs w:val="24"/>
        </w:rPr>
        <w:t xml:space="preserve">Invited Guest Speaker (March 2019) </w:t>
      </w:r>
      <w:r>
        <w:rPr>
          <w:i/>
          <w:sz w:val="24"/>
          <w:szCs w:val="24"/>
        </w:rPr>
        <w:t xml:space="preserve">Prevention Science: Neglected Key to Stopping the Opioid Epidemic. </w:t>
      </w:r>
      <w:r>
        <w:rPr>
          <w:sz w:val="24"/>
          <w:szCs w:val="24"/>
        </w:rPr>
        <w:t>Bellevue Sunrise Rotary Club, Bellevue, WA.</w:t>
      </w:r>
    </w:p>
    <w:p w14:paraId="2B4B948F" w14:textId="207D635F" w:rsidR="007E06FD" w:rsidRPr="00F5306E" w:rsidRDefault="007E06FD" w:rsidP="007E06FD">
      <w:pPr>
        <w:keepNext/>
        <w:spacing w:before="240" w:after="120" w:line="-240" w:lineRule="auto"/>
        <w:outlineLvl w:val="0"/>
        <w:rPr>
          <w:sz w:val="24"/>
          <w:szCs w:val="24"/>
        </w:rPr>
      </w:pPr>
      <w:r>
        <w:rPr>
          <w:sz w:val="24"/>
          <w:szCs w:val="24"/>
        </w:rPr>
        <w:t xml:space="preserve">Roundtable (January 2019) </w:t>
      </w:r>
      <w:r w:rsidRPr="00F5306E">
        <w:rPr>
          <w:i/>
          <w:sz w:val="24"/>
          <w:szCs w:val="24"/>
        </w:rPr>
        <w:t>Assessing the Impact of the Grand Challenges: A Progress Report from Ensure Healthy Development for All Youth</w:t>
      </w:r>
      <w:r>
        <w:rPr>
          <w:i/>
          <w:sz w:val="24"/>
          <w:szCs w:val="24"/>
        </w:rPr>
        <w:t xml:space="preserve">. </w:t>
      </w:r>
      <w:r>
        <w:rPr>
          <w:sz w:val="24"/>
          <w:szCs w:val="24"/>
        </w:rPr>
        <w:t>Society for Social Work Res</w:t>
      </w:r>
      <w:r w:rsidR="00040CE3">
        <w:rPr>
          <w:sz w:val="24"/>
          <w:szCs w:val="24"/>
        </w:rPr>
        <w:t>earch Conference, San Francisco, CA</w:t>
      </w:r>
      <w:r>
        <w:rPr>
          <w:sz w:val="24"/>
          <w:szCs w:val="24"/>
        </w:rPr>
        <w:t>.</w:t>
      </w:r>
      <w:r>
        <w:rPr>
          <w:i/>
          <w:sz w:val="24"/>
          <w:szCs w:val="24"/>
        </w:rPr>
        <w:t xml:space="preserve"> </w:t>
      </w:r>
    </w:p>
    <w:p w14:paraId="563A9705" w14:textId="336926CA" w:rsidR="007E06FD" w:rsidRPr="007E06FD" w:rsidRDefault="007E06FD" w:rsidP="00D45812">
      <w:pPr>
        <w:keepNext/>
        <w:spacing w:before="240" w:after="120" w:line="-240" w:lineRule="auto"/>
        <w:outlineLvl w:val="0"/>
        <w:rPr>
          <w:sz w:val="24"/>
          <w:szCs w:val="24"/>
        </w:rPr>
      </w:pPr>
      <w:r>
        <w:rPr>
          <w:sz w:val="24"/>
          <w:szCs w:val="24"/>
        </w:rPr>
        <w:t xml:space="preserve">Invited Keynote Speaker (December 2018) </w:t>
      </w:r>
      <w:r>
        <w:rPr>
          <w:i/>
          <w:sz w:val="24"/>
          <w:szCs w:val="24"/>
        </w:rPr>
        <w:t xml:space="preserve">Integrating Science and Practice in Communities to Promote Healthy Child Development. </w:t>
      </w:r>
      <w:r>
        <w:rPr>
          <w:sz w:val="24"/>
          <w:szCs w:val="24"/>
        </w:rPr>
        <w:t xml:space="preserve">Inaugural Event </w:t>
      </w:r>
      <w:proofErr w:type="spellStart"/>
      <w:r>
        <w:rPr>
          <w:sz w:val="24"/>
          <w:szCs w:val="24"/>
        </w:rPr>
        <w:t>CiTECH</w:t>
      </w:r>
      <w:proofErr w:type="spellEnd"/>
      <w:r>
        <w:rPr>
          <w:sz w:val="24"/>
          <w:szCs w:val="24"/>
        </w:rPr>
        <w:t xml:space="preserve"> Center, University of Pittsburgh School of Social Work, Pittsburgh, PA.</w:t>
      </w:r>
    </w:p>
    <w:p w14:paraId="1D33163A" w14:textId="20C091CE" w:rsidR="00D45812" w:rsidRDefault="00F5306E" w:rsidP="00D45812">
      <w:pPr>
        <w:keepNext/>
        <w:spacing w:before="240" w:after="120" w:line="-240" w:lineRule="auto"/>
        <w:outlineLvl w:val="0"/>
        <w:rPr>
          <w:sz w:val="24"/>
          <w:szCs w:val="24"/>
        </w:rPr>
      </w:pPr>
      <w:r>
        <w:rPr>
          <w:sz w:val="24"/>
          <w:szCs w:val="24"/>
        </w:rPr>
        <w:t xml:space="preserve">Session Chair (November 2018) </w:t>
      </w:r>
      <w:r>
        <w:rPr>
          <w:i/>
          <w:sz w:val="24"/>
          <w:szCs w:val="24"/>
        </w:rPr>
        <w:t xml:space="preserve">Unleashing the Power of Prevention. </w:t>
      </w:r>
      <w:r>
        <w:rPr>
          <w:sz w:val="24"/>
          <w:szCs w:val="24"/>
        </w:rPr>
        <w:t>American Public Health Association Annual Meeting and Expo, San Diego, CA.</w:t>
      </w:r>
    </w:p>
    <w:p w14:paraId="7867A59F" w14:textId="05200DDC" w:rsidR="0070346D" w:rsidRPr="0070346D" w:rsidRDefault="0070346D" w:rsidP="00D45812">
      <w:pPr>
        <w:keepNext/>
        <w:spacing w:before="240" w:after="120" w:line="-240" w:lineRule="auto"/>
        <w:outlineLvl w:val="0"/>
        <w:rPr>
          <w:sz w:val="24"/>
          <w:szCs w:val="24"/>
        </w:rPr>
      </w:pPr>
      <w:r>
        <w:rPr>
          <w:sz w:val="24"/>
          <w:szCs w:val="24"/>
        </w:rPr>
        <w:t xml:space="preserve">Invited Expert (November 2018) </w:t>
      </w:r>
      <w:r w:rsidRPr="0070346D">
        <w:rPr>
          <w:i/>
          <w:sz w:val="24"/>
          <w:szCs w:val="24"/>
        </w:rPr>
        <w:t>Prevention Science: Neglected Key to Stopping the Opioid Epidemic</w:t>
      </w:r>
      <w:r>
        <w:rPr>
          <w:i/>
          <w:sz w:val="24"/>
          <w:szCs w:val="24"/>
        </w:rPr>
        <w:t xml:space="preserve">. </w:t>
      </w:r>
      <w:r>
        <w:rPr>
          <w:sz w:val="24"/>
          <w:szCs w:val="24"/>
        </w:rPr>
        <w:t>Washington Hospital Association Opioid Epidemic Learning Collaborative, Seattle, WA.</w:t>
      </w:r>
    </w:p>
    <w:p w14:paraId="292ADFEF" w14:textId="0E8B9DD8" w:rsidR="00D45812" w:rsidRPr="00D45812" w:rsidRDefault="00D45812" w:rsidP="00D45812">
      <w:pPr>
        <w:keepNext/>
        <w:spacing w:before="240" w:after="120" w:line="-240" w:lineRule="auto"/>
        <w:outlineLvl w:val="0"/>
        <w:rPr>
          <w:sz w:val="24"/>
          <w:szCs w:val="24"/>
        </w:rPr>
      </w:pPr>
      <w:r>
        <w:rPr>
          <w:sz w:val="24"/>
          <w:szCs w:val="24"/>
        </w:rPr>
        <w:t xml:space="preserve">Plenary (September 2018) </w:t>
      </w:r>
      <w:r>
        <w:rPr>
          <w:i/>
          <w:sz w:val="24"/>
          <w:szCs w:val="24"/>
        </w:rPr>
        <w:t xml:space="preserve">Five Proven Keys to Raising Healthy, Successful Kids. </w:t>
      </w:r>
      <w:r>
        <w:rPr>
          <w:sz w:val="24"/>
          <w:szCs w:val="24"/>
        </w:rPr>
        <w:t>Uplift Families Parenting Conference, Provo, UT.</w:t>
      </w:r>
    </w:p>
    <w:p w14:paraId="0AAFA751" w14:textId="12FF13ED" w:rsidR="00D45812" w:rsidRPr="00432A65" w:rsidRDefault="00D45812" w:rsidP="00D45812">
      <w:pPr>
        <w:keepNext/>
        <w:spacing w:before="240" w:after="120" w:line="-240" w:lineRule="auto"/>
        <w:outlineLvl w:val="0"/>
        <w:rPr>
          <w:sz w:val="24"/>
          <w:szCs w:val="24"/>
        </w:rPr>
      </w:pPr>
      <w:r>
        <w:rPr>
          <w:sz w:val="24"/>
          <w:szCs w:val="24"/>
        </w:rPr>
        <w:t xml:space="preserve">Plenary (August 2018) </w:t>
      </w:r>
      <w:r>
        <w:rPr>
          <w:i/>
          <w:sz w:val="24"/>
          <w:szCs w:val="24"/>
        </w:rPr>
        <w:t>Using the Communities That Car</w:t>
      </w:r>
      <w:r w:rsidR="00432A65">
        <w:rPr>
          <w:i/>
          <w:sz w:val="24"/>
          <w:szCs w:val="24"/>
        </w:rPr>
        <w:t>e Prevention System to Prevent Y</w:t>
      </w:r>
      <w:r>
        <w:rPr>
          <w:i/>
          <w:sz w:val="24"/>
          <w:szCs w:val="24"/>
        </w:rPr>
        <w:t xml:space="preserve">outh Behavioral Health Problems. </w:t>
      </w:r>
      <w:r w:rsidR="00432A65">
        <w:rPr>
          <w:sz w:val="24"/>
          <w:szCs w:val="24"/>
        </w:rPr>
        <w:t>Safety and Security Conference, Malmo, Sweden.</w:t>
      </w:r>
    </w:p>
    <w:p w14:paraId="26FA9628" w14:textId="777FA5D4" w:rsidR="0070346D" w:rsidRPr="00923EC6" w:rsidRDefault="00923EC6" w:rsidP="00923EC6">
      <w:pPr>
        <w:keepNext/>
        <w:spacing w:before="240" w:after="120" w:line="-240" w:lineRule="auto"/>
        <w:outlineLvl w:val="0"/>
        <w:rPr>
          <w:sz w:val="24"/>
          <w:szCs w:val="24"/>
        </w:rPr>
      </w:pPr>
      <w:r>
        <w:rPr>
          <w:sz w:val="24"/>
          <w:szCs w:val="24"/>
        </w:rPr>
        <w:t xml:space="preserve">Invited Expert (June 2018) </w:t>
      </w:r>
      <w:r w:rsidRPr="00923EC6">
        <w:rPr>
          <w:i/>
          <w:sz w:val="24"/>
          <w:szCs w:val="24"/>
        </w:rPr>
        <w:t>Using Prevention Science to End the Opioid Misuse Epidemic</w:t>
      </w:r>
      <w:r>
        <w:rPr>
          <w:i/>
          <w:sz w:val="24"/>
          <w:szCs w:val="24"/>
        </w:rPr>
        <w:t xml:space="preserve">. </w:t>
      </w:r>
      <w:r>
        <w:rPr>
          <w:sz w:val="24"/>
          <w:szCs w:val="24"/>
        </w:rPr>
        <w:t>NIH Opioid Crisis Planning Meeting, Bethesda, MD.</w:t>
      </w:r>
    </w:p>
    <w:p w14:paraId="2944A143" w14:textId="5A2E81B1" w:rsidR="00D24906" w:rsidRPr="00F5306E" w:rsidRDefault="00F5306E" w:rsidP="00D45812">
      <w:pPr>
        <w:keepNext/>
        <w:spacing w:before="240" w:after="120" w:line="-240" w:lineRule="auto"/>
        <w:outlineLvl w:val="0"/>
        <w:rPr>
          <w:sz w:val="24"/>
          <w:szCs w:val="24"/>
        </w:rPr>
      </w:pPr>
      <w:r>
        <w:rPr>
          <w:sz w:val="24"/>
          <w:szCs w:val="24"/>
        </w:rPr>
        <w:t xml:space="preserve">Roundtable (January 2018) </w:t>
      </w:r>
      <w:r w:rsidRPr="00F5306E">
        <w:rPr>
          <w:i/>
          <w:sz w:val="24"/>
          <w:szCs w:val="24"/>
        </w:rPr>
        <w:t>Assessing the Impact of the Grand Challenges: A Progress Report from Ensure Healthy Development for All Youth</w:t>
      </w:r>
      <w:r>
        <w:rPr>
          <w:i/>
          <w:sz w:val="24"/>
          <w:szCs w:val="24"/>
        </w:rPr>
        <w:t xml:space="preserve">. </w:t>
      </w:r>
      <w:r>
        <w:rPr>
          <w:sz w:val="24"/>
          <w:szCs w:val="24"/>
        </w:rPr>
        <w:t>Society for Social Work Research Conference, Washington, DC.</w:t>
      </w:r>
      <w:r>
        <w:rPr>
          <w:i/>
          <w:sz w:val="24"/>
          <w:szCs w:val="24"/>
        </w:rPr>
        <w:t xml:space="preserve"> </w:t>
      </w:r>
    </w:p>
    <w:p w14:paraId="70842A5B" w14:textId="0FB27D09" w:rsidR="00D45812" w:rsidRPr="00D45812" w:rsidRDefault="00D45812" w:rsidP="00D45812">
      <w:pPr>
        <w:keepNext/>
        <w:spacing w:before="240" w:after="120" w:line="-240" w:lineRule="auto"/>
        <w:outlineLvl w:val="0"/>
        <w:rPr>
          <w:sz w:val="24"/>
          <w:szCs w:val="24"/>
        </w:rPr>
      </w:pPr>
      <w:r>
        <w:rPr>
          <w:sz w:val="24"/>
          <w:szCs w:val="24"/>
        </w:rPr>
        <w:t xml:space="preserve">SAMHSA Prevention Day Institute Invited Session (February 2018) </w:t>
      </w:r>
      <w:r w:rsidRPr="00D45812">
        <w:rPr>
          <w:i/>
          <w:sz w:val="24"/>
          <w:szCs w:val="24"/>
        </w:rPr>
        <w:t>Taking effective prevention to scale: The Communities That Care Prevention System Prevention System</w:t>
      </w:r>
      <w:r>
        <w:rPr>
          <w:i/>
          <w:sz w:val="24"/>
          <w:szCs w:val="24"/>
        </w:rPr>
        <w:t xml:space="preserve">. </w:t>
      </w:r>
      <w:r>
        <w:rPr>
          <w:sz w:val="24"/>
          <w:szCs w:val="24"/>
        </w:rPr>
        <w:t>Community Anti-Drug Coalitions of American Forum, Washington, DC.</w:t>
      </w:r>
    </w:p>
    <w:p w14:paraId="3A96BA6E" w14:textId="77777777" w:rsidR="00CB2DE7" w:rsidRPr="00CB2DE7" w:rsidRDefault="00CB2DE7" w:rsidP="00CB2DE7">
      <w:pPr>
        <w:keepNext/>
        <w:spacing w:before="240" w:after="120" w:line="240" w:lineRule="exact"/>
        <w:outlineLvl w:val="0"/>
        <w:rPr>
          <w:bCs/>
          <w:sz w:val="24"/>
        </w:rPr>
      </w:pPr>
      <w:r>
        <w:rPr>
          <w:bCs/>
          <w:sz w:val="24"/>
        </w:rPr>
        <w:t xml:space="preserve">Invited Session (October 2017) </w:t>
      </w:r>
      <w:r>
        <w:rPr>
          <w:bCs/>
          <w:i/>
          <w:sz w:val="24"/>
        </w:rPr>
        <w:t>Using the Advances of Prevention Science to Promote Digital Citizenship</w:t>
      </w:r>
      <w:r w:rsidRPr="00CB2DE7">
        <w:rPr>
          <w:bCs/>
          <w:sz w:val="24"/>
        </w:rPr>
        <w:t xml:space="preserve">, 2017 </w:t>
      </w:r>
      <w:proofErr w:type="spellStart"/>
      <w:r w:rsidRPr="00CB2DE7">
        <w:rPr>
          <w:bCs/>
          <w:sz w:val="24"/>
        </w:rPr>
        <w:t>DigCitSummit</w:t>
      </w:r>
      <w:proofErr w:type="spellEnd"/>
      <w:r w:rsidRPr="00CB2DE7">
        <w:rPr>
          <w:bCs/>
          <w:sz w:val="24"/>
        </w:rPr>
        <w:t xml:space="preserve"> (Digital Citizenship Summit)</w:t>
      </w:r>
      <w:r>
        <w:rPr>
          <w:bCs/>
          <w:sz w:val="24"/>
        </w:rPr>
        <w:t>, Provo, UT.</w:t>
      </w:r>
    </w:p>
    <w:p w14:paraId="437ACED9" w14:textId="77777777" w:rsidR="00CB2DE7" w:rsidRPr="00CB2DE7" w:rsidRDefault="00CB2DE7" w:rsidP="00CB2DE7">
      <w:pPr>
        <w:keepNext/>
        <w:spacing w:before="240" w:after="120" w:line="240" w:lineRule="exact"/>
        <w:outlineLvl w:val="0"/>
        <w:rPr>
          <w:bCs/>
          <w:sz w:val="24"/>
        </w:rPr>
      </w:pPr>
      <w:r>
        <w:rPr>
          <w:bCs/>
          <w:sz w:val="24"/>
        </w:rPr>
        <w:t xml:space="preserve">Plenary (October 2017) </w:t>
      </w:r>
      <w:r>
        <w:rPr>
          <w:bCs/>
          <w:i/>
          <w:sz w:val="24"/>
        </w:rPr>
        <w:t xml:space="preserve">Unleashing the Power of Prevention in Colorado, </w:t>
      </w:r>
      <w:r w:rsidRPr="00CB2DE7">
        <w:rPr>
          <w:bCs/>
          <w:sz w:val="24"/>
        </w:rPr>
        <w:t>Social Work Grand Challenges | Science for Action Series</w:t>
      </w:r>
      <w:r>
        <w:rPr>
          <w:bCs/>
          <w:sz w:val="24"/>
        </w:rPr>
        <w:t xml:space="preserve">: </w:t>
      </w:r>
      <w:r w:rsidRPr="00CB2DE7">
        <w:rPr>
          <w:bCs/>
          <w:sz w:val="24"/>
        </w:rPr>
        <w:t>Ensuring Healthy Development for Youth in Colorado: The Power of Prevention</w:t>
      </w:r>
      <w:r>
        <w:rPr>
          <w:bCs/>
          <w:sz w:val="24"/>
        </w:rPr>
        <w:t>, University of Denver, Denver, CO.</w:t>
      </w:r>
    </w:p>
    <w:p w14:paraId="595E4035" w14:textId="77777777" w:rsidR="00CB2DE7" w:rsidRPr="00CB2DE7" w:rsidRDefault="00CB2DE7" w:rsidP="00F251D5">
      <w:pPr>
        <w:keepNext/>
        <w:spacing w:before="240" w:after="120" w:line="240" w:lineRule="exact"/>
        <w:outlineLvl w:val="0"/>
        <w:rPr>
          <w:bCs/>
          <w:sz w:val="24"/>
        </w:rPr>
      </w:pPr>
      <w:r>
        <w:rPr>
          <w:bCs/>
          <w:sz w:val="24"/>
        </w:rPr>
        <w:t xml:space="preserve">Plenary (October 2017) </w:t>
      </w:r>
      <w:r>
        <w:rPr>
          <w:bCs/>
          <w:i/>
          <w:sz w:val="24"/>
        </w:rPr>
        <w:t xml:space="preserve">Unleashing the Power of Prevention, </w:t>
      </w:r>
      <w:proofErr w:type="spellStart"/>
      <w:r>
        <w:rPr>
          <w:bCs/>
          <w:sz w:val="24"/>
        </w:rPr>
        <w:t>MassTAPP</w:t>
      </w:r>
      <w:proofErr w:type="spellEnd"/>
      <w:r>
        <w:rPr>
          <w:bCs/>
          <w:sz w:val="24"/>
        </w:rPr>
        <w:t xml:space="preserve"> Statewide Substance Abuse Prevention Conference, Waltham, MA</w:t>
      </w:r>
    </w:p>
    <w:p w14:paraId="0FD2283E" w14:textId="77777777" w:rsidR="00CB2DE7" w:rsidRPr="00CB2DE7" w:rsidRDefault="00CB2DE7" w:rsidP="00F251D5">
      <w:pPr>
        <w:keepNext/>
        <w:spacing w:before="240" w:after="120" w:line="240" w:lineRule="exact"/>
        <w:outlineLvl w:val="0"/>
        <w:rPr>
          <w:bCs/>
          <w:sz w:val="24"/>
        </w:rPr>
      </w:pPr>
      <w:r>
        <w:rPr>
          <w:bCs/>
          <w:sz w:val="24"/>
        </w:rPr>
        <w:t xml:space="preserve">Keynote (July 2017) </w:t>
      </w:r>
      <w:r w:rsidRPr="00CB2DE7">
        <w:rPr>
          <w:bCs/>
          <w:i/>
          <w:sz w:val="24"/>
        </w:rPr>
        <w:t xml:space="preserve">From </w:t>
      </w:r>
      <w:r>
        <w:rPr>
          <w:bCs/>
          <w:i/>
          <w:sz w:val="24"/>
        </w:rPr>
        <w:t xml:space="preserve">Nothing Works to Effective Prevention of Behavioral Health </w:t>
      </w:r>
      <w:r>
        <w:rPr>
          <w:bCs/>
          <w:i/>
          <w:sz w:val="24"/>
        </w:rPr>
        <w:lastRenderedPageBreak/>
        <w:t xml:space="preserve">Problems, </w:t>
      </w:r>
      <w:r>
        <w:rPr>
          <w:bCs/>
          <w:sz w:val="24"/>
        </w:rPr>
        <w:t>Texas Behavioral Health Institute, Austin, TX.</w:t>
      </w:r>
    </w:p>
    <w:p w14:paraId="0C5E9716" w14:textId="77777777" w:rsidR="003D5203" w:rsidRPr="003D5203" w:rsidRDefault="003D5203" w:rsidP="00F251D5">
      <w:pPr>
        <w:keepNext/>
        <w:spacing w:before="240" w:after="120" w:line="240" w:lineRule="exact"/>
        <w:outlineLvl w:val="0"/>
        <w:rPr>
          <w:bCs/>
          <w:sz w:val="24"/>
        </w:rPr>
      </w:pPr>
      <w:r>
        <w:rPr>
          <w:bCs/>
          <w:sz w:val="24"/>
        </w:rPr>
        <w:t xml:space="preserve">Keynote (June 2017) </w:t>
      </w:r>
      <w:r>
        <w:rPr>
          <w:bCs/>
          <w:i/>
          <w:sz w:val="24"/>
        </w:rPr>
        <w:t xml:space="preserve">From Prevention Science to Health Promoting Communities, </w:t>
      </w:r>
      <w:r w:rsidR="00CB2DE7">
        <w:rPr>
          <w:bCs/>
          <w:sz w:val="24"/>
        </w:rPr>
        <w:t>Pennsylvania Commonwealth Prevention Alliance Prevention Symposium, Harrisburg, PA.</w:t>
      </w:r>
    </w:p>
    <w:p w14:paraId="23D6E230" w14:textId="77777777" w:rsidR="003D5203" w:rsidRDefault="003D5203" w:rsidP="00F251D5">
      <w:pPr>
        <w:keepNext/>
        <w:spacing w:before="240" w:after="120" w:line="240" w:lineRule="exact"/>
        <w:outlineLvl w:val="0"/>
        <w:rPr>
          <w:bCs/>
          <w:sz w:val="24"/>
        </w:rPr>
      </w:pPr>
      <w:r>
        <w:rPr>
          <w:bCs/>
          <w:sz w:val="24"/>
        </w:rPr>
        <w:t xml:space="preserve">Invited “TED” Talk (May 2017) </w:t>
      </w:r>
      <w:r w:rsidRPr="003D5203">
        <w:rPr>
          <w:bCs/>
          <w:i/>
          <w:sz w:val="24"/>
        </w:rPr>
        <w:t>Scaling Up Tested and Effective Family-Focused Preventive Interventions to Promote Children’s Cognitive, Affective, and Behavioral Health</w:t>
      </w:r>
      <w:r>
        <w:rPr>
          <w:bCs/>
          <w:sz w:val="24"/>
        </w:rPr>
        <w:t>, Society for Prevention Research Conference, Washington, DC</w:t>
      </w:r>
      <w:r w:rsidR="00CB2DE7">
        <w:rPr>
          <w:bCs/>
          <w:sz w:val="24"/>
        </w:rPr>
        <w:t>.</w:t>
      </w:r>
    </w:p>
    <w:p w14:paraId="05B011F3" w14:textId="77777777" w:rsidR="003D5203" w:rsidRDefault="003D5203" w:rsidP="00F251D5">
      <w:pPr>
        <w:keepNext/>
        <w:spacing w:before="240" w:after="120" w:line="240" w:lineRule="exact"/>
        <w:outlineLvl w:val="0"/>
        <w:rPr>
          <w:bCs/>
          <w:sz w:val="24"/>
        </w:rPr>
      </w:pPr>
      <w:r>
        <w:rPr>
          <w:bCs/>
          <w:sz w:val="24"/>
        </w:rPr>
        <w:t xml:space="preserve">Invited Guest Speaker (May 2017) </w:t>
      </w:r>
      <w:r w:rsidR="00D80325">
        <w:rPr>
          <w:bCs/>
          <w:i/>
          <w:sz w:val="24"/>
        </w:rPr>
        <w:t xml:space="preserve">Unleashing the Power of Prevention: </w:t>
      </w:r>
      <w:r w:rsidRPr="003D5203">
        <w:rPr>
          <w:bCs/>
          <w:i/>
          <w:sz w:val="24"/>
        </w:rPr>
        <w:t>Building State and Community Capacity to Scale Effective Promotion and Prevention,</w:t>
      </w:r>
      <w:r>
        <w:rPr>
          <w:bCs/>
          <w:sz w:val="24"/>
        </w:rPr>
        <w:t xml:space="preserve"> Massachusetts </w:t>
      </w:r>
      <w:r w:rsidR="00D80325">
        <w:rPr>
          <w:bCs/>
          <w:sz w:val="24"/>
        </w:rPr>
        <w:t>Special Legislative Commission on Behavioral Health Promotion and Upstream Prevention</w:t>
      </w:r>
      <w:r>
        <w:rPr>
          <w:bCs/>
          <w:sz w:val="24"/>
        </w:rPr>
        <w:t xml:space="preserve">, Boston, MA. </w:t>
      </w:r>
    </w:p>
    <w:p w14:paraId="4EAD47D5" w14:textId="77777777" w:rsidR="00B94FBC" w:rsidRPr="00B94FBC" w:rsidRDefault="00B94FBC" w:rsidP="00F251D5">
      <w:pPr>
        <w:keepNext/>
        <w:spacing w:before="240" w:after="120" w:line="240" w:lineRule="exact"/>
        <w:outlineLvl w:val="0"/>
        <w:rPr>
          <w:bCs/>
          <w:sz w:val="24"/>
        </w:rPr>
      </w:pPr>
      <w:r>
        <w:rPr>
          <w:bCs/>
          <w:sz w:val="24"/>
        </w:rPr>
        <w:t xml:space="preserve">Plenary (May 2017) </w:t>
      </w:r>
      <w:r>
        <w:rPr>
          <w:bCs/>
          <w:i/>
          <w:sz w:val="24"/>
        </w:rPr>
        <w:t xml:space="preserve">Raising Healthy Children: Addressing Suicide Prevention </w:t>
      </w:r>
      <w:r w:rsidR="003D5203">
        <w:rPr>
          <w:bCs/>
          <w:i/>
          <w:sz w:val="24"/>
        </w:rPr>
        <w:t>t</w:t>
      </w:r>
      <w:r>
        <w:rPr>
          <w:bCs/>
          <w:i/>
          <w:sz w:val="24"/>
        </w:rPr>
        <w:t>hrough Universal Childhood Intervention</w:t>
      </w:r>
      <w:r>
        <w:rPr>
          <w:bCs/>
          <w:sz w:val="24"/>
        </w:rPr>
        <w:t xml:space="preserve">, </w:t>
      </w:r>
      <w:r w:rsidR="003D5203">
        <w:rPr>
          <w:bCs/>
          <w:sz w:val="24"/>
        </w:rPr>
        <w:t>STAR Center 30</w:t>
      </w:r>
      <w:r w:rsidR="003D5203" w:rsidRPr="003D5203">
        <w:rPr>
          <w:bCs/>
          <w:sz w:val="24"/>
          <w:vertAlign w:val="superscript"/>
        </w:rPr>
        <w:t>th</w:t>
      </w:r>
      <w:r w:rsidR="003D5203">
        <w:rPr>
          <w:bCs/>
          <w:sz w:val="24"/>
        </w:rPr>
        <w:t xml:space="preserve"> Anniversary Research Symposium, Pittsburgh, PA.</w:t>
      </w:r>
    </w:p>
    <w:p w14:paraId="68A984D4" w14:textId="77777777" w:rsidR="00B94FBC" w:rsidRPr="00B94FBC" w:rsidRDefault="00B94FBC" w:rsidP="00F251D5">
      <w:pPr>
        <w:keepNext/>
        <w:spacing w:before="240" w:after="120" w:line="240" w:lineRule="exact"/>
        <w:outlineLvl w:val="0"/>
        <w:rPr>
          <w:bCs/>
          <w:sz w:val="24"/>
        </w:rPr>
      </w:pPr>
      <w:r>
        <w:rPr>
          <w:bCs/>
          <w:sz w:val="24"/>
        </w:rPr>
        <w:t xml:space="preserve">Plenary (March 2017) </w:t>
      </w:r>
      <w:r>
        <w:rPr>
          <w:bCs/>
          <w:i/>
          <w:sz w:val="24"/>
        </w:rPr>
        <w:t xml:space="preserve">From Nothing Works to Effective Prevention, </w:t>
      </w:r>
      <w:r>
        <w:rPr>
          <w:bCs/>
          <w:sz w:val="24"/>
        </w:rPr>
        <w:t>St. Louis Mental Health Board Prevention Symposium, St. Louis, MO</w:t>
      </w:r>
      <w:r w:rsidR="003D5203">
        <w:rPr>
          <w:bCs/>
          <w:sz w:val="24"/>
        </w:rPr>
        <w:t>.</w:t>
      </w:r>
    </w:p>
    <w:p w14:paraId="4A5999AC" w14:textId="77777777" w:rsidR="004804D4" w:rsidRPr="004804D4" w:rsidRDefault="004804D4" w:rsidP="00F251D5">
      <w:pPr>
        <w:keepNext/>
        <w:spacing w:before="240" w:after="120" w:line="240" w:lineRule="exact"/>
        <w:outlineLvl w:val="0"/>
        <w:rPr>
          <w:bCs/>
          <w:sz w:val="24"/>
        </w:rPr>
      </w:pPr>
      <w:r>
        <w:rPr>
          <w:bCs/>
          <w:sz w:val="24"/>
        </w:rPr>
        <w:t xml:space="preserve">Panelist (January 2017) </w:t>
      </w:r>
      <w:r w:rsidRPr="004804D4">
        <w:rPr>
          <w:bCs/>
          <w:i/>
          <w:sz w:val="24"/>
        </w:rPr>
        <w:t xml:space="preserve">Preventing Behavioral Health Problems in Young People </w:t>
      </w:r>
      <w:proofErr w:type="gramStart"/>
      <w:r w:rsidRPr="004804D4">
        <w:rPr>
          <w:bCs/>
          <w:i/>
          <w:sz w:val="24"/>
        </w:rPr>
        <w:t>By</w:t>
      </w:r>
      <w:proofErr w:type="gramEnd"/>
      <w:r w:rsidRPr="004804D4">
        <w:rPr>
          <w:bCs/>
          <w:i/>
          <w:sz w:val="24"/>
        </w:rPr>
        <w:t xml:space="preserve"> Unleashing the Power of Prevention</w:t>
      </w:r>
      <w:r>
        <w:rPr>
          <w:bCs/>
          <w:i/>
          <w:sz w:val="24"/>
        </w:rPr>
        <w:t xml:space="preserve">, </w:t>
      </w:r>
      <w:r>
        <w:rPr>
          <w:bCs/>
          <w:sz w:val="24"/>
        </w:rPr>
        <w:t xml:space="preserve">Society for Social Work Research Conference, New Orleans, LA. </w:t>
      </w:r>
    </w:p>
    <w:p w14:paraId="6A694176" w14:textId="77777777" w:rsidR="004804D4" w:rsidRDefault="004804D4" w:rsidP="00F251D5">
      <w:pPr>
        <w:keepNext/>
        <w:spacing w:before="240" w:after="120" w:line="240" w:lineRule="exact"/>
        <w:outlineLvl w:val="0"/>
        <w:rPr>
          <w:bCs/>
          <w:sz w:val="24"/>
        </w:rPr>
      </w:pPr>
      <w:r>
        <w:rPr>
          <w:bCs/>
          <w:sz w:val="24"/>
        </w:rPr>
        <w:t>Plenary (November 2016)</w:t>
      </w:r>
      <w:r w:rsidRPr="004804D4">
        <w:t xml:space="preserve"> </w:t>
      </w:r>
      <w:r w:rsidRPr="004804D4">
        <w:rPr>
          <w:bCs/>
          <w:i/>
          <w:sz w:val="24"/>
        </w:rPr>
        <w:t>Strong Communities: Thriving Kids</w:t>
      </w:r>
      <w:r>
        <w:rPr>
          <w:bCs/>
          <w:i/>
          <w:sz w:val="24"/>
        </w:rPr>
        <w:t xml:space="preserve">, </w:t>
      </w:r>
      <w:r w:rsidRPr="004804D4">
        <w:rPr>
          <w:bCs/>
          <w:i/>
          <w:sz w:val="24"/>
        </w:rPr>
        <w:t>Tools and Strategies for Partnering</w:t>
      </w:r>
      <w:r>
        <w:rPr>
          <w:bCs/>
          <w:i/>
          <w:sz w:val="24"/>
        </w:rPr>
        <w:t>,</w:t>
      </w:r>
      <w:r>
        <w:rPr>
          <w:bCs/>
          <w:sz w:val="24"/>
        </w:rPr>
        <w:t xml:space="preserve"> NYC Cities Thrive Conference, New York, NY.</w:t>
      </w:r>
    </w:p>
    <w:p w14:paraId="63012DDF" w14:textId="77777777" w:rsidR="004804D4" w:rsidRDefault="004804D4" w:rsidP="00F251D5">
      <w:pPr>
        <w:keepNext/>
        <w:spacing w:before="240" w:after="120" w:line="240" w:lineRule="exact"/>
        <w:outlineLvl w:val="0"/>
        <w:rPr>
          <w:bCs/>
          <w:sz w:val="24"/>
        </w:rPr>
      </w:pPr>
      <w:r>
        <w:rPr>
          <w:bCs/>
          <w:sz w:val="24"/>
        </w:rPr>
        <w:t xml:space="preserve">Invited Presentation (November 2016) </w:t>
      </w:r>
      <w:r w:rsidRPr="004804D4">
        <w:rPr>
          <w:bCs/>
          <w:i/>
          <w:sz w:val="24"/>
        </w:rPr>
        <w:t>Building Local Capacity to Prevent Youth</w:t>
      </w:r>
      <w:r w:rsidRPr="004804D4">
        <w:rPr>
          <w:bCs/>
          <w:i/>
          <w:sz w:val="24"/>
        </w:rPr>
        <w:br/>
        <w:t>Delinquency, Violence, and Drug Use</w:t>
      </w:r>
      <w:r>
        <w:rPr>
          <w:bCs/>
          <w:i/>
          <w:sz w:val="24"/>
        </w:rPr>
        <w:t xml:space="preserve">: </w:t>
      </w:r>
      <w:r w:rsidRPr="004804D4">
        <w:rPr>
          <w:bCs/>
          <w:i/>
          <w:sz w:val="24"/>
        </w:rPr>
        <w:t>Testing the Communities That Care Prevention System</w:t>
      </w:r>
      <w:r>
        <w:rPr>
          <w:bCs/>
          <w:i/>
          <w:sz w:val="24"/>
        </w:rPr>
        <w:t xml:space="preserve">, </w:t>
      </w:r>
      <w:r>
        <w:rPr>
          <w:bCs/>
          <w:sz w:val="24"/>
        </w:rPr>
        <w:t>Joan McCord Award Lecture, American Society of Criminology Meeting, New Orleans, LA.</w:t>
      </w:r>
    </w:p>
    <w:p w14:paraId="3F49B454" w14:textId="77777777" w:rsidR="00AF1610" w:rsidRPr="00AF1610" w:rsidRDefault="00AF1610" w:rsidP="00F251D5">
      <w:pPr>
        <w:keepNext/>
        <w:spacing w:before="240" w:after="120" w:line="240" w:lineRule="exact"/>
        <w:outlineLvl w:val="0"/>
        <w:rPr>
          <w:sz w:val="24"/>
          <w:szCs w:val="24"/>
        </w:rPr>
      </w:pPr>
      <w:r>
        <w:rPr>
          <w:bCs/>
          <w:sz w:val="24"/>
        </w:rPr>
        <w:t xml:space="preserve">Invited Panelist/Expert (November 2016) </w:t>
      </w:r>
      <w:r w:rsidRPr="00AF1610">
        <w:rPr>
          <w:bCs/>
          <w:i/>
          <w:sz w:val="24"/>
        </w:rPr>
        <w:t>Supporting Parents of Young Children</w:t>
      </w:r>
      <w:r>
        <w:rPr>
          <w:bCs/>
          <w:i/>
          <w:sz w:val="24"/>
        </w:rPr>
        <w:t>,</w:t>
      </w:r>
      <w:r>
        <w:t xml:space="preserve"> </w:t>
      </w:r>
      <w:r w:rsidRPr="00AF1610">
        <w:rPr>
          <w:sz w:val="24"/>
          <w:szCs w:val="24"/>
        </w:rPr>
        <w:t>Aspen</w:t>
      </w:r>
      <w:r>
        <w:rPr>
          <w:sz w:val="24"/>
          <w:szCs w:val="24"/>
        </w:rPr>
        <w:t xml:space="preserve"> Institute, Washington, DC.</w:t>
      </w:r>
    </w:p>
    <w:p w14:paraId="0997DF13" w14:textId="77777777" w:rsidR="00AF1610" w:rsidRDefault="00AF1610" w:rsidP="00F251D5">
      <w:pPr>
        <w:keepNext/>
        <w:spacing w:before="240" w:after="120" w:line="240" w:lineRule="exact"/>
        <w:outlineLvl w:val="0"/>
        <w:rPr>
          <w:bCs/>
          <w:sz w:val="24"/>
        </w:rPr>
      </w:pPr>
      <w:r>
        <w:rPr>
          <w:bCs/>
          <w:sz w:val="24"/>
        </w:rPr>
        <w:t xml:space="preserve">Plenary (October 2016) </w:t>
      </w:r>
      <w:r w:rsidRPr="00AF1610">
        <w:rPr>
          <w:bCs/>
          <w:i/>
          <w:sz w:val="24"/>
        </w:rPr>
        <w:t>Building Local Capacity to Prevent Prescription and Opiate Drug Abuse Before It Happens</w:t>
      </w:r>
      <w:r>
        <w:rPr>
          <w:bCs/>
          <w:i/>
          <w:sz w:val="24"/>
        </w:rPr>
        <w:t xml:space="preserve">, </w:t>
      </w:r>
      <w:r w:rsidRPr="00AF1610">
        <w:rPr>
          <w:bCs/>
          <w:sz w:val="24"/>
        </w:rPr>
        <w:t>7th Annual Prescription Drug Abuse and Heroin Symposium</w:t>
      </w:r>
      <w:r>
        <w:rPr>
          <w:bCs/>
          <w:sz w:val="24"/>
        </w:rPr>
        <w:t>, Indianapolis, IN.</w:t>
      </w:r>
    </w:p>
    <w:p w14:paraId="2255863D" w14:textId="77777777" w:rsidR="001F035E" w:rsidRPr="00AF1610" w:rsidRDefault="00AF1610" w:rsidP="00F251D5">
      <w:pPr>
        <w:keepNext/>
        <w:spacing w:before="240" w:after="120" w:line="240" w:lineRule="exact"/>
        <w:outlineLvl w:val="0"/>
        <w:rPr>
          <w:bCs/>
          <w:sz w:val="24"/>
        </w:rPr>
      </w:pPr>
      <w:r>
        <w:rPr>
          <w:bCs/>
          <w:sz w:val="24"/>
        </w:rPr>
        <w:t xml:space="preserve">Keynote (September 2016) </w:t>
      </w:r>
      <w:r w:rsidRPr="00AF1610">
        <w:rPr>
          <w:bCs/>
          <w:i/>
          <w:iCs/>
          <w:sz w:val="24"/>
          <w:lang w:val="en-AU"/>
        </w:rPr>
        <w:t>Unleashing the Power of Prevention</w:t>
      </w:r>
      <w:r>
        <w:rPr>
          <w:bCs/>
          <w:i/>
          <w:iCs/>
          <w:sz w:val="24"/>
          <w:lang w:val="en-AU"/>
        </w:rPr>
        <w:t xml:space="preserve"> at the Community Level, </w:t>
      </w:r>
      <w:r>
        <w:rPr>
          <w:bCs/>
          <w:iCs/>
          <w:sz w:val="24"/>
          <w:lang w:val="en-AU"/>
        </w:rPr>
        <w:t>Montana Community Engagement Conference, Fairmont, MT.</w:t>
      </w:r>
    </w:p>
    <w:p w14:paraId="460B9DB0" w14:textId="77777777" w:rsidR="001F035E" w:rsidRPr="001F035E" w:rsidRDefault="001F035E" w:rsidP="00F251D5">
      <w:pPr>
        <w:keepNext/>
        <w:spacing w:before="240" w:after="120" w:line="240" w:lineRule="exact"/>
        <w:outlineLvl w:val="0"/>
        <w:rPr>
          <w:bCs/>
          <w:sz w:val="24"/>
        </w:rPr>
      </w:pPr>
      <w:r>
        <w:rPr>
          <w:bCs/>
          <w:sz w:val="24"/>
        </w:rPr>
        <w:t xml:space="preserve">Invited Panel (September 2016) </w:t>
      </w:r>
      <w:r w:rsidRPr="001F035E">
        <w:rPr>
          <w:bCs/>
          <w:i/>
          <w:iCs/>
          <w:sz w:val="24"/>
          <w:lang w:val="en-AU"/>
        </w:rPr>
        <w:t>An Open Dialogue on Current and Emerging Issues in Substance Misuse Prevention Research</w:t>
      </w:r>
      <w:r>
        <w:rPr>
          <w:bCs/>
          <w:i/>
          <w:iCs/>
          <w:sz w:val="24"/>
          <w:lang w:val="en-AU"/>
        </w:rPr>
        <w:t xml:space="preserve">, </w:t>
      </w:r>
      <w:r>
        <w:rPr>
          <w:bCs/>
          <w:iCs/>
          <w:sz w:val="24"/>
          <w:lang w:val="en-AU"/>
        </w:rPr>
        <w:t>National Prevention Network Conference, Buffalo, NY.</w:t>
      </w:r>
    </w:p>
    <w:p w14:paraId="46AD465F" w14:textId="77777777" w:rsidR="001F035E" w:rsidRPr="001F035E" w:rsidRDefault="001F035E" w:rsidP="00F251D5">
      <w:pPr>
        <w:keepNext/>
        <w:spacing w:before="240" w:after="120" w:line="240" w:lineRule="exact"/>
        <w:outlineLvl w:val="0"/>
        <w:rPr>
          <w:bCs/>
          <w:sz w:val="24"/>
        </w:rPr>
      </w:pPr>
      <w:r>
        <w:rPr>
          <w:bCs/>
          <w:sz w:val="24"/>
        </w:rPr>
        <w:t xml:space="preserve">Plenary (September 2016) </w:t>
      </w:r>
      <w:r w:rsidRPr="001F035E">
        <w:rPr>
          <w:bCs/>
          <w:i/>
          <w:sz w:val="24"/>
        </w:rPr>
        <w:t>Bridging Policy to Research and Prevention</w:t>
      </w:r>
      <w:r>
        <w:rPr>
          <w:bCs/>
          <w:i/>
          <w:sz w:val="24"/>
        </w:rPr>
        <w:t xml:space="preserve">, </w:t>
      </w:r>
      <w:r>
        <w:rPr>
          <w:bCs/>
          <w:sz w:val="24"/>
        </w:rPr>
        <w:t xml:space="preserve">National Prevention Network Conference, Buffalo, NY. </w:t>
      </w:r>
    </w:p>
    <w:p w14:paraId="007197C3" w14:textId="77777777" w:rsidR="00F251D5" w:rsidRDefault="00F251D5" w:rsidP="00F251D5">
      <w:pPr>
        <w:keepNext/>
        <w:spacing w:before="240" w:after="120" w:line="240" w:lineRule="exact"/>
        <w:outlineLvl w:val="0"/>
        <w:rPr>
          <w:bCs/>
          <w:sz w:val="24"/>
        </w:rPr>
      </w:pPr>
      <w:r>
        <w:rPr>
          <w:bCs/>
          <w:sz w:val="24"/>
        </w:rPr>
        <w:t>Plenary (Ju</w:t>
      </w:r>
      <w:r w:rsidR="001F035E">
        <w:rPr>
          <w:bCs/>
          <w:sz w:val="24"/>
        </w:rPr>
        <w:t>ne</w:t>
      </w:r>
      <w:r>
        <w:rPr>
          <w:bCs/>
          <w:sz w:val="24"/>
        </w:rPr>
        <w:t xml:space="preserve"> 2016) </w:t>
      </w:r>
      <w:r w:rsidR="001F035E" w:rsidRPr="001F035E">
        <w:rPr>
          <w:bCs/>
          <w:i/>
          <w:sz w:val="24"/>
        </w:rPr>
        <w:t xml:space="preserve">Unleashing the Power of Prevention, </w:t>
      </w:r>
      <w:r w:rsidR="001F035E" w:rsidRPr="001F035E">
        <w:rPr>
          <w:bCs/>
          <w:sz w:val="24"/>
        </w:rPr>
        <w:t>Pennsylvania State CTC Conference</w:t>
      </w:r>
      <w:r w:rsidR="001F035E">
        <w:rPr>
          <w:bCs/>
          <w:sz w:val="24"/>
        </w:rPr>
        <w:t xml:space="preserve">, Harrisburg, PA. </w:t>
      </w:r>
    </w:p>
    <w:p w14:paraId="20D7C0E0" w14:textId="77777777" w:rsidR="001F035E" w:rsidRPr="001F035E" w:rsidRDefault="001F035E" w:rsidP="00F251D5">
      <w:pPr>
        <w:keepNext/>
        <w:spacing w:before="240" w:after="120" w:line="240" w:lineRule="exact"/>
        <w:outlineLvl w:val="0"/>
        <w:rPr>
          <w:bCs/>
          <w:sz w:val="24"/>
        </w:rPr>
      </w:pPr>
      <w:r>
        <w:rPr>
          <w:bCs/>
          <w:sz w:val="24"/>
        </w:rPr>
        <w:t xml:space="preserve">Invited Panelist (June 2016) U.S. Comptroller General’s Forum: </w:t>
      </w:r>
      <w:r>
        <w:rPr>
          <w:bCs/>
          <w:i/>
          <w:sz w:val="24"/>
        </w:rPr>
        <w:t xml:space="preserve">Preventing the Use of Illicit </w:t>
      </w:r>
      <w:r>
        <w:rPr>
          <w:bCs/>
          <w:i/>
          <w:sz w:val="24"/>
        </w:rPr>
        <w:lastRenderedPageBreak/>
        <w:t>Drugs and Abuse of Prescription Drugs</w:t>
      </w:r>
      <w:r>
        <w:rPr>
          <w:bCs/>
          <w:sz w:val="24"/>
        </w:rPr>
        <w:t>, Washington, DC.</w:t>
      </w:r>
    </w:p>
    <w:p w14:paraId="100F0B39" w14:textId="77777777" w:rsidR="001F035E" w:rsidRDefault="001F035E" w:rsidP="00F251D5">
      <w:pPr>
        <w:keepNext/>
        <w:spacing w:before="240" w:after="120" w:line="240" w:lineRule="exact"/>
        <w:outlineLvl w:val="0"/>
        <w:rPr>
          <w:bCs/>
          <w:sz w:val="24"/>
        </w:rPr>
      </w:pPr>
      <w:r>
        <w:rPr>
          <w:bCs/>
          <w:sz w:val="24"/>
        </w:rPr>
        <w:t xml:space="preserve">Keynote (June 2016) San Juan Island Prevention Coalition </w:t>
      </w:r>
      <w:r w:rsidR="00AF1610">
        <w:rPr>
          <w:bCs/>
          <w:sz w:val="24"/>
        </w:rPr>
        <w:t xml:space="preserve">Key Leader Forum </w:t>
      </w:r>
      <w:r>
        <w:rPr>
          <w:bCs/>
          <w:sz w:val="24"/>
        </w:rPr>
        <w:t>Meeting, Friday Harbor, WA.</w:t>
      </w:r>
    </w:p>
    <w:p w14:paraId="2C2E5161" w14:textId="77777777" w:rsidR="00F251D5" w:rsidRDefault="00F251D5" w:rsidP="00F251D5">
      <w:pPr>
        <w:keepNext/>
        <w:spacing w:before="240" w:after="120" w:line="240" w:lineRule="exact"/>
        <w:outlineLvl w:val="0"/>
        <w:rPr>
          <w:bCs/>
          <w:sz w:val="24"/>
        </w:rPr>
      </w:pPr>
      <w:r>
        <w:rPr>
          <w:bCs/>
          <w:sz w:val="24"/>
        </w:rPr>
        <w:t xml:space="preserve">Organizer/Presenter (April 2016) </w:t>
      </w:r>
      <w:r w:rsidRPr="00F251D5">
        <w:rPr>
          <w:bCs/>
          <w:i/>
          <w:sz w:val="24"/>
        </w:rPr>
        <w:t xml:space="preserve">The Costs of Behavioral Health Problems-The Power of Family Focused Programs to Prevent Them-The Promise of Providing These Programs through Primary Health Care, </w:t>
      </w:r>
      <w:r w:rsidRPr="00F251D5">
        <w:rPr>
          <w:bCs/>
          <w:sz w:val="24"/>
        </w:rPr>
        <w:t>Supporting Healthy Parenting Through Primary Care – Congressional Briefing</w:t>
      </w:r>
      <w:r>
        <w:rPr>
          <w:bCs/>
          <w:sz w:val="24"/>
        </w:rPr>
        <w:t xml:space="preserve">, National Prevention Science Coalition, Washington, DC. </w:t>
      </w:r>
    </w:p>
    <w:p w14:paraId="07F4B2E5" w14:textId="77777777" w:rsidR="00F251D5" w:rsidRDefault="00F251D5" w:rsidP="00693F59">
      <w:pPr>
        <w:keepNext/>
        <w:spacing w:before="240" w:after="120" w:line="240" w:lineRule="exact"/>
        <w:ind w:left="720" w:hanging="720"/>
        <w:outlineLvl w:val="0"/>
        <w:rPr>
          <w:bCs/>
          <w:sz w:val="24"/>
        </w:rPr>
      </w:pPr>
      <w:r>
        <w:rPr>
          <w:bCs/>
          <w:sz w:val="24"/>
        </w:rPr>
        <w:t xml:space="preserve">Invited Presentation (March 2016) </w:t>
      </w:r>
      <w:r w:rsidRPr="00F251D5">
        <w:rPr>
          <w:bCs/>
          <w:i/>
          <w:sz w:val="24"/>
        </w:rPr>
        <w:t>Unleashing the Power of Prevention</w:t>
      </w:r>
      <w:r>
        <w:rPr>
          <w:bCs/>
          <w:i/>
          <w:sz w:val="24"/>
        </w:rPr>
        <w:t xml:space="preserve">: </w:t>
      </w:r>
      <w:r w:rsidRPr="00F251D5">
        <w:rPr>
          <w:bCs/>
          <w:i/>
          <w:sz w:val="24"/>
        </w:rPr>
        <w:t xml:space="preserve">A Plan to Advance Effective Policy and Practice to Prevent Behavioral Health Problems, </w:t>
      </w:r>
      <w:r w:rsidRPr="00F251D5">
        <w:rPr>
          <w:bCs/>
          <w:sz w:val="24"/>
        </w:rPr>
        <w:t>National Academies Board on</w:t>
      </w:r>
      <w:r>
        <w:rPr>
          <w:bCs/>
          <w:sz w:val="24"/>
        </w:rPr>
        <w:t xml:space="preserve"> Children, Youth, and Families, Washington, DC.</w:t>
      </w:r>
    </w:p>
    <w:p w14:paraId="517FC34F" w14:textId="77777777" w:rsidR="00F251D5" w:rsidRDefault="00F251D5" w:rsidP="00693F59">
      <w:pPr>
        <w:keepNext/>
        <w:spacing w:before="240" w:after="120" w:line="240" w:lineRule="exact"/>
        <w:ind w:left="720" w:hanging="720"/>
        <w:outlineLvl w:val="0"/>
        <w:rPr>
          <w:bCs/>
          <w:sz w:val="24"/>
        </w:rPr>
      </w:pPr>
      <w:r>
        <w:rPr>
          <w:bCs/>
          <w:sz w:val="24"/>
        </w:rPr>
        <w:t xml:space="preserve">Plenary (February 2016) </w:t>
      </w:r>
      <w:r w:rsidRPr="00F251D5">
        <w:rPr>
          <w:bCs/>
          <w:sz w:val="24"/>
        </w:rPr>
        <w:t xml:space="preserve">NIDA Plenary: </w:t>
      </w:r>
      <w:r w:rsidRPr="00F251D5">
        <w:rPr>
          <w:bCs/>
          <w:i/>
          <w:sz w:val="24"/>
        </w:rPr>
        <w:t xml:space="preserve">Prevention Implementation Systems for Building Healthier Communities, </w:t>
      </w:r>
      <w:r w:rsidRPr="00F251D5">
        <w:rPr>
          <w:bCs/>
          <w:sz w:val="24"/>
        </w:rPr>
        <w:t>Community Anti-Drug Coalitions of America Forum</w:t>
      </w:r>
      <w:r>
        <w:rPr>
          <w:b/>
          <w:bCs/>
          <w:sz w:val="24"/>
        </w:rPr>
        <w:t xml:space="preserve">, </w:t>
      </w:r>
      <w:r>
        <w:rPr>
          <w:bCs/>
          <w:sz w:val="24"/>
        </w:rPr>
        <w:t>Washington, DC.</w:t>
      </w:r>
      <w:r w:rsidRPr="00F251D5">
        <w:rPr>
          <w:bCs/>
          <w:sz w:val="24"/>
        </w:rPr>
        <w:t xml:space="preserve"> </w:t>
      </w:r>
    </w:p>
    <w:p w14:paraId="2D74942A" w14:textId="77777777" w:rsidR="00F251D5" w:rsidRPr="00F251D5" w:rsidRDefault="00F251D5" w:rsidP="00693F59">
      <w:pPr>
        <w:keepNext/>
        <w:spacing w:before="240" w:after="120" w:line="240" w:lineRule="exact"/>
        <w:ind w:left="720" w:hanging="720"/>
        <w:outlineLvl w:val="0"/>
        <w:rPr>
          <w:bCs/>
          <w:sz w:val="24"/>
        </w:rPr>
      </w:pPr>
      <w:r>
        <w:rPr>
          <w:bCs/>
          <w:sz w:val="24"/>
        </w:rPr>
        <w:t xml:space="preserve">Invited Panelist (January 2016) </w:t>
      </w:r>
      <w:r w:rsidRPr="00F251D5">
        <w:rPr>
          <w:bCs/>
          <w:i/>
          <w:sz w:val="24"/>
        </w:rPr>
        <w:t>Ensuring Healthy Development for All Youth: Unleashing Universal, Selective, and Indicated Prevention</w:t>
      </w:r>
      <w:r>
        <w:rPr>
          <w:bCs/>
          <w:i/>
          <w:sz w:val="24"/>
        </w:rPr>
        <w:t xml:space="preserve">, </w:t>
      </w:r>
      <w:r>
        <w:rPr>
          <w:bCs/>
          <w:sz w:val="24"/>
        </w:rPr>
        <w:t>Society for Social Work Research Conference, Washington, DC.</w:t>
      </w:r>
    </w:p>
    <w:p w14:paraId="6C64E4F9" w14:textId="77777777" w:rsidR="009350F3" w:rsidRDefault="00F251D5" w:rsidP="00693F59">
      <w:pPr>
        <w:keepNext/>
        <w:spacing w:before="240" w:after="120" w:line="240" w:lineRule="exact"/>
        <w:ind w:left="720" w:hanging="720"/>
        <w:outlineLvl w:val="0"/>
        <w:rPr>
          <w:bCs/>
          <w:sz w:val="24"/>
        </w:rPr>
      </w:pPr>
      <w:r>
        <w:rPr>
          <w:bCs/>
          <w:sz w:val="24"/>
        </w:rPr>
        <w:t>Invited Speaker</w:t>
      </w:r>
      <w:r w:rsidR="009350F3">
        <w:rPr>
          <w:bCs/>
          <w:sz w:val="24"/>
        </w:rPr>
        <w:t xml:space="preserve"> (December 2015) </w:t>
      </w:r>
      <w:r w:rsidR="009350F3" w:rsidRPr="009350F3">
        <w:rPr>
          <w:bCs/>
          <w:i/>
          <w:sz w:val="24"/>
        </w:rPr>
        <w:t>Communities That Care:</w:t>
      </w:r>
      <w:r w:rsidR="009350F3">
        <w:rPr>
          <w:bCs/>
          <w:i/>
          <w:sz w:val="24"/>
        </w:rPr>
        <w:t xml:space="preserve"> </w:t>
      </w:r>
      <w:r w:rsidR="009350F3" w:rsidRPr="009350F3">
        <w:rPr>
          <w:bCs/>
          <w:i/>
          <w:sz w:val="24"/>
        </w:rPr>
        <w:t>Building Local Capacity for Evidence Based Prevention of Youth Substance Abuse,</w:t>
      </w:r>
      <w:r w:rsidR="009350F3">
        <w:rPr>
          <w:bCs/>
          <w:i/>
          <w:sz w:val="24"/>
        </w:rPr>
        <w:t xml:space="preserve"> </w:t>
      </w:r>
      <w:r w:rsidR="009350F3" w:rsidRPr="009350F3">
        <w:rPr>
          <w:bCs/>
          <w:i/>
          <w:sz w:val="24"/>
        </w:rPr>
        <w:t>Delinquency</w:t>
      </w:r>
      <w:r w:rsidR="009350F3">
        <w:rPr>
          <w:bCs/>
          <w:i/>
          <w:sz w:val="24"/>
        </w:rPr>
        <w:t>,</w:t>
      </w:r>
      <w:r w:rsidR="009350F3" w:rsidRPr="009350F3">
        <w:rPr>
          <w:bCs/>
          <w:i/>
          <w:sz w:val="24"/>
        </w:rPr>
        <w:t xml:space="preserve"> and Violence</w:t>
      </w:r>
      <w:r w:rsidR="009350F3" w:rsidRPr="009350F3">
        <w:rPr>
          <w:bCs/>
          <w:sz w:val="24"/>
        </w:rPr>
        <w:t>, Utah Prevention Summit</w:t>
      </w:r>
      <w:r w:rsidR="009350F3">
        <w:rPr>
          <w:bCs/>
          <w:sz w:val="24"/>
        </w:rPr>
        <w:t xml:space="preserve">, </w:t>
      </w:r>
      <w:r>
        <w:rPr>
          <w:bCs/>
          <w:sz w:val="24"/>
        </w:rPr>
        <w:t>Snowbird, UT.</w:t>
      </w:r>
    </w:p>
    <w:p w14:paraId="75B11CDD" w14:textId="77777777" w:rsidR="009350F3" w:rsidRPr="009350F3" w:rsidRDefault="009350F3" w:rsidP="00693F59">
      <w:pPr>
        <w:keepNext/>
        <w:spacing w:before="240" w:after="120" w:line="240" w:lineRule="exact"/>
        <w:ind w:left="720" w:hanging="720"/>
        <w:outlineLvl w:val="0"/>
        <w:rPr>
          <w:bCs/>
          <w:sz w:val="24"/>
        </w:rPr>
      </w:pPr>
      <w:r>
        <w:rPr>
          <w:bCs/>
          <w:sz w:val="24"/>
        </w:rPr>
        <w:t xml:space="preserve">Plenary (November 2015) </w:t>
      </w:r>
      <w:r>
        <w:rPr>
          <w:bCs/>
          <w:i/>
          <w:sz w:val="24"/>
        </w:rPr>
        <w:t xml:space="preserve">History of Prevention, </w:t>
      </w:r>
      <w:r>
        <w:rPr>
          <w:bCs/>
          <w:sz w:val="24"/>
        </w:rPr>
        <w:t>National Prevention Network Research Conference, Seattle, WA.</w:t>
      </w:r>
    </w:p>
    <w:p w14:paraId="26AD4698" w14:textId="77777777" w:rsidR="009350F3" w:rsidRDefault="009350F3" w:rsidP="00693F59">
      <w:pPr>
        <w:keepNext/>
        <w:spacing w:before="240" w:after="120" w:line="240" w:lineRule="exact"/>
        <w:ind w:left="720" w:hanging="720"/>
        <w:outlineLvl w:val="0"/>
        <w:rPr>
          <w:bCs/>
          <w:sz w:val="24"/>
        </w:rPr>
      </w:pPr>
      <w:r>
        <w:rPr>
          <w:bCs/>
          <w:sz w:val="24"/>
        </w:rPr>
        <w:t xml:space="preserve">Session Chair (October 2015) </w:t>
      </w:r>
      <w:r w:rsidRPr="009350F3">
        <w:rPr>
          <w:bCs/>
          <w:i/>
          <w:sz w:val="24"/>
        </w:rPr>
        <w:t>Communities That Care: Building Local Capacity to Scale Evidence Based Prevention of Youth Substance Abuse, Delinquency and Violence</w:t>
      </w:r>
      <w:r w:rsidRPr="009350F3">
        <w:rPr>
          <w:bCs/>
          <w:sz w:val="24"/>
        </w:rPr>
        <w:t xml:space="preserve">, Society for Longitudinal and </w:t>
      </w:r>
      <w:proofErr w:type="spellStart"/>
      <w:r w:rsidRPr="009350F3">
        <w:rPr>
          <w:bCs/>
          <w:sz w:val="24"/>
        </w:rPr>
        <w:t>Lifecourse</w:t>
      </w:r>
      <w:proofErr w:type="spellEnd"/>
      <w:r w:rsidRPr="009350F3">
        <w:rPr>
          <w:bCs/>
          <w:sz w:val="24"/>
        </w:rPr>
        <w:t xml:space="preserve"> Studies</w:t>
      </w:r>
      <w:r>
        <w:rPr>
          <w:bCs/>
          <w:sz w:val="24"/>
        </w:rPr>
        <w:t>, Dublin, Ireland.</w:t>
      </w:r>
    </w:p>
    <w:p w14:paraId="6079F5E1" w14:textId="77777777" w:rsidR="009350F3" w:rsidRDefault="009350F3" w:rsidP="00693F59">
      <w:pPr>
        <w:keepNext/>
        <w:spacing w:before="240" w:after="120" w:line="240" w:lineRule="exact"/>
        <w:ind w:left="720" w:hanging="720"/>
        <w:outlineLvl w:val="0"/>
        <w:rPr>
          <w:bCs/>
          <w:sz w:val="24"/>
        </w:rPr>
      </w:pPr>
      <w:r>
        <w:rPr>
          <w:bCs/>
          <w:sz w:val="24"/>
        </w:rPr>
        <w:t xml:space="preserve">Invited Panelist (September 2015) </w:t>
      </w:r>
      <w:r w:rsidRPr="009350F3">
        <w:rPr>
          <w:bCs/>
          <w:i/>
          <w:sz w:val="24"/>
        </w:rPr>
        <w:t>Healthy Parenting in Primary Care and Communities That Care</w:t>
      </w:r>
      <w:r w:rsidRPr="009350F3">
        <w:rPr>
          <w:bCs/>
          <w:sz w:val="24"/>
        </w:rPr>
        <w:t>, Hilton Foundation Symposium on Substance Abuse Prevention</w:t>
      </w:r>
      <w:r>
        <w:rPr>
          <w:bCs/>
          <w:sz w:val="24"/>
        </w:rPr>
        <w:t>, Baltimore, MD.</w:t>
      </w:r>
    </w:p>
    <w:p w14:paraId="41DAAF93" w14:textId="77777777" w:rsidR="00112EEB" w:rsidRDefault="00112EEB" w:rsidP="00693F59">
      <w:pPr>
        <w:keepNext/>
        <w:spacing w:before="240" w:after="120" w:line="240" w:lineRule="exact"/>
        <w:ind w:left="720" w:hanging="720"/>
        <w:outlineLvl w:val="0"/>
        <w:rPr>
          <w:bCs/>
          <w:sz w:val="24"/>
        </w:rPr>
      </w:pPr>
      <w:r w:rsidRPr="00112EEB">
        <w:rPr>
          <w:bCs/>
          <w:sz w:val="24"/>
        </w:rPr>
        <w:t>Session Chair (May 2015</w:t>
      </w:r>
      <w:r>
        <w:rPr>
          <w:bCs/>
          <w:sz w:val="24"/>
        </w:rPr>
        <w:t xml:space="preserve">) </w:t>
      </w:r>
      <w:r w:rsidRPr="00112EEB">
        <w:rPr>
          <w:bCs/>
          <w:i/>
          <w:sz w:val="24"/>
        </w:rPr>
        <w:t xml:space="preserve">Variation in Effects of Communities That Care </w:t>
      </w:r>
      <w:r>
        <w:rPr>
          <w:bCs/>
          <w:i/>
          <w:sz w:val="24"/>
        </w:rPr>
        <w:t>on Youth Outcomes: Differences b</w:t>
      </w:r>
      <w:r w:rsidRPr="00112EEB">
        <w:rPr>
          <w:bCs/>
          <w:i/>
          <w:sz w:val="24"/>
        </w:rPr>
        <w:t>y Design and Subgroups</w:t>
      </w:r>
      <w:r w:rsidRPr="00112EEB">
        <w:rPr>
          <w:bCs/>
          <w:sz w:val="24"/>
        </w:rPr>
        <w:t>, Society for Prevention Research Conference</w:t>
      </w:r>
      <w:r>
        <w:rPr>
          <w:bCs/>
          <w:sz w:val="24"/>
        </w:rPr>
        <w:t>, Washington, DC.</w:t>
      </w:r>
    </w:p>
    <w:p w14:paraId="7D8E7763" w14:textId="77777777" w:rsidR="00112EEB" w:rsidRDefault="00112EEB" w:rsidP="00693F59">
      <w:pPr>
        <w:keepNext/>
        <w:spacing w:before="240" w:after="120" w:line="240" w:lineRule="exact"/>
        <w:ind w:left="720" w:hanging="720"/>
        <w:outlineLvl w:val="0"/>
        <w:rPr>
          <w:bCs/>
          <w:sz w:val="24"/>
        </w:rPr>
      </w:pPr>
      <w:r>
        <w:rPr>
          <w:bCs/>
          <w:sz w:val="24"/>
        </w:rPr>
        <w:t xml:space="preserve">Invited Panelist (May 2015) </w:t>
      </w:r>
      <w:r w:rsidRPr="00112EEB">
        <w:rPr>
          <w:bCs/>
          <w:i/>
          <w:sz w:val="24"/>
        </w:rPr>
        <w:t>Family Focused Prevention of Behavioral Health Problems in Primary Care</w:t>
      </w:r>
      <w:r w:rsidRPr="00112EEB">
        <w:rPr>
          <w:bCs/>
          <w:sz w:val="24"/>
        </w:rPr>
        <w:t>,</w:t>
      </w:r>
      <w:r>
        <w:rPr>
          <w:bCs/>
          <w:sz w:val="24"/>
        </w:rPr>
        <w:t xml:space="preserve"> Society for Prevention Research Conference.</w:t>
      </w:r>
    </w:p>
    <w:p w14:paraId="5D86FAC3" w14:textId="77777777" w:rsidR="009350F3" w:rsidRDefault="009350F3" w:rsidP="00693F59">
      <w:pPr>
        <w:keepNext/>
        <w:spacing w:before="240" w:after="120" w:line="240" w:lineRule="exact"/>
        <w:ind w:left="720" w:hanging="720"/>
        <w:outlineLvl w:val="0"/>
        <w:rPr>
          <w:bCs/>
          <w:sz w:val="24"/>
        </w:rPr>
      </w:pPr>
      <w:r>
        <w:rPr>
          <w:bCs/>
          <w:sz w:val="24"/>
        </w:rPr>
        <w:t xml:space="preserve">Invited Presenter (May 2015) </w:t>
      </w:r>
      <w:r w:rsidRPr="009350F3">
        <w:rPr>
          <w:bCs/>
          <w:i/>
          <w:sz w:val="24"/>
        </w:rPr>
        <w:t>Unleashing the Power of Prevention: A Grand Challenge</w:t>
      </w:r>
      <w:r w:rsidRPr="009350F3">
        <w:rPr>
          <w:bCs/>
          <w:sz w:val="24"/>
        </w:rPr>
        <w:t>, Board on Children Youth and Families</w:t>
      </w:r>
      <w:r>
        <w:rPr>
          <w:bCs/>
          <w:sz w:val="24"/>
        </w:rPr>
        <w:t>, Collaborative on Children’s Cognitive and Behavioral Health.</w:t>
      </w:r>
    </w:p>
    <w:p w14:paraId="1E4EF6F7" w14:textId="77777777" w:rsidR="00112EEB" w:rsidRDefault="00112EEB" w:rsidP="00693F59">
      <w:pPr>
        <w:keepNext/>
        <w:spacing w:before="240" w:after="120" w:line="240" w:lineRule="exact"/>
        <w:ind w:left="720" w:hanging="720"/>
        <w:outlineLvl w:val="0"/>
        <w:rPr>
          <w:bCs/>
          <w:sz w:val="24"/>
        </w:rPr>
      </w:pPr>
      <w:r>
        <w:rPr>
          <w:bCs/>
          <w:sz w:val="24"/>
        </w:rPr>
        <w:t xml:space="preserve">Panelist (January 2015) </w:t>
      </w:r>
      <w:r w:rsidRPr="009350F3">
        <w:rPr>
          <w:bCs/>
          <w:i/>
          <w:sz w:val="24"/>
        </w:rPr>
        <w:t xml:space="preserve">Enhancing </w:t>
      </w:r>
      <w:r w:rsidRPr="00112EEB">
        <w:rPr>
          <w:bCs/>
          <w:i/>
          <w:sz w:val="24"/>
        </w:rPr>
        <w:t>the Prospects for Increased Lo</w:t>
      </w:r>
      <w:r>
        <w:rPr>
          <w:bCs/>
          <w:i/>
          <w:sz w:val="24"/>
        </w:rPr>
        <w:t>n</w:t>
      </w:r>
      <w:r w:rsidRPr="00112EEB">
        <w:rPr>
          <w:bCs/>
          <w:i/>
          <w:sz w:val="24"/>
        </w:rPr>
        <w:t xml:space="preserve">gevity: Starting at Grade One; Effective Community </w:t>
      </w:r>
      <w:proofErr w:type="spellStart"/>
      <w:r w:rsidRPr="00112EEB">
        <w:rPr>
          <w:bCs/>
          <w:i/>
          <w:sz w:val="24"/>
        </w:rPr>
        <w:t>Baesd</w:t>
      </w:r>
      <w:proofErr w:type="spellEnd"/>
      <w:r w:rsidRPr="00112EEB">
        <w:rPr>
          <w:bCs/>
          <w:i/>
          <w:sz w:val="24"/>
        </w:rPr>
        <w:t xml:space="preserve"> Prevention</w:t>
      </w:r>
      <w:r w:rsidRPr="00112EEB">
        <w:rPr>
          <w:bCs/>
          <w:sz w:val="24"/>
        </w:rPr>
        <w:t>, Society for Social Work and Research Conference</w:t>
      </w:r>
      <w:r>
        <w:rPr>
          <w:bCs/>
          <w:sz w:val="24"/>
        </w:rPr>
        <w:t>, New Orleans, LA.</w:t>
      </w:r>
    </w:p>
    <w:p w14:paraId="56651954" w14:textId="77777777" w:rsidR="00112EEB" w:rsidRDefault="00112EEB" w:rsidP="00693F59">
      <w:pPr>
        <w:keepNext/>
        <w:spacing w:before="240" w:after="120" w:line="240" w:lineRule="exact"/>
        <w:ind w:left="720" w:hanging="720"/>
        <w:outlineLvl w:val="0"/>
        <w:rPr>
          <w:bCs/>
          <w:sz w:val="24"/>
        </w:rPr>
      </w:pPr>
      <w:r>
        <w:rPr>
          <w:bCs/>
          <w:sz w:val="24"/>
        </w:rPr>
        <w:t xml:space="preserve">Session Chair (May 2014) </w:t>
      </w:r>
      <w:r w:rsidRPr="00112EEB">
        <w:rPr>
          <w:bCs/>
          <w:i/>
          <w:sz w:val="24"/>
        </w:rPr>
        <w:t xml:space="preserve">Sustaining a Comprehensive and Coordinated Community Prevention System for Improving Adolescent Health and Behavior: Communities That </w:t>
      </w:r>
      <w:r w:rsidRPr="00112EEB">
        <w:rPr>
          <w:bCs/>
          <w:i/>
          <w:sz w:val="24"/>
        </w:rPr>
        <w:lastRenderedPageBreak/>
        <w:t>Care</w:t>
      </w:r>
      <w:r w:rsidRPr="00112EEB">
        <w:rPr>
          <w:bCs/>
          <w:sz w:val="24"/>
        </w:rPr>
        <w:t>, Society for Prevention Research Conference</w:t>
      </w:r>
      <w:r>
        <w:rPr>
          <w:bCs/>
          <w:sz w:val="24"/>
        </w:rPr>
        <w:t>, Washington, DC.</w:t>
      </w:r>
    </w:p>
    <w:p w14:paraId="7F897CCF" w14:textId="77777777" w:rsidR="00F31B18" w:rsidRDefault="00F31B18" w:rsidP="00693F59">
      <w:pPr>
        <w:keepNext/>
        <w:spacing w:before="240" w:after="120" w:line="240" w:lineRule="exact"/>
        <w:ind w:left="720" w:hanging="720"/>
        <w:outlineLvl w:val="0"/>
        <w:rPr>
          <w:bCs/>
          <w:sz w:val="24"/>
        </w:rPr>
      </w:pPr>
      <w:r>
        <w:rPr>
          <w:bCs/>
          <w:sz w:val="24"/>
        </w:rPr>
        <w:t xml:space="preserve">Session Chair (April 2014) </w:t>
      </w:r>
      <w:r w:rsidRPr="00F31B18">
        <w:rPr>
          <w:bCs/>
          <w:i/>
          <w:sz w:val="24"/>
        </w:rPr>
        <w:t>Communities That Care: Expanding our Capacity for Implementation</w:t>
      </w:r>
      <w:r>
        <w:rPr>
          <w:bCs/>
          <w:i/>
          <w:sz w:val="24"/>
        </w:rPr>
        <w:t xml:space="preserve">, </w:t>
      </w:r>
      <w:r>
        <w:rPr>
          <w:bCs/>
          <w:sz w:val="24"/>
        </w:rPr>
        <w:t>Blueprints Conference, Denver, CO</w:t>
      </w:r>
    </w:p>
    <w:p w14:paraId="58861479" w14:textId="77777777" w:rsidR="00F31B18" w:rsidRPr="00F31B18" w:rsidRDefault="00F31B18" w:rsidP="00693F59">
      <w:pPr>
        <w:keepNext/>
        <w:spacing w:before="240" w:after="120" w:line="240" w:lineRule="exact"/>
        <w:ind w:left="720" w:hanging="720"/>
        <w:outlineLvl w:val="0"/>
        <w:rPr>
          <w:bCs/>
          <w:sz w:val="24"/>
        </w:rPr>
      </w:pPr>
      <w:r>
        <w:rPr>
          <w:bCs/>
          <w:sz w:val="24"/>
        </w:rPr>
        <w:t xml:space="preserve">Keynote (March 2014) </w:t>
      </w:r>
      <w:r w:rsidRPr="00F31B18">
        <w:rPr>
          <w:bCs/>
          <w:i/>
          <w:sz w:val="24"/>
        </w:rPr>
        <w:t xml:space="preserve">Communities That Care: Empowering Communities to Use Prevention Science to Improve Adolescent Health, </w:t>
      </w:r>
      <w:r w:rsidRPr="00F31B18">
        <w:rPr>
          <w:bCs/>
          <w:sz w:val="24"/>
        </w:rPr>
        <w:t>Univ</w:t>
      </w:r>
      <w:r>
        <w:rPr>
          <w:bCs/>
          <w:sz w:val="24"/>
        </w:rPr>
        <w:t>ersity</w:t>
      </w:r>
      <w:r w:rsidRPr="00F31B18">
        <w:rPr>
          <w:bCs/>
          <w:sz w:val="24"/>
        </w:rPr>
        <w:t xml:space="preserve"> of Miami Miller School of Medicine Grand Rounds</w:t>
      </w:r>
      <w:r>
        <w:rPr>
          <w:bCs/>
          <w:sz w:val="24"/>
        </w:rPr>
        <w:t xml:space="preserve">, Miami, FL. </w:t>
      </w:r>
    </w:p>
    <w:p w14:paraId="2ACC48CA" w14:textId="77777777" w:rsidR="00693F59" w:rsidRPr="00693F59" w:rsidRDefault="00693F59" w:rsidP="00693F59">
      <w:pPr>
        <w:keepNext/>
        <w:spacing w:before="240" w:after="120" w:line="240" w:lineRule="exact"/>
        <w:ind w:left="720" w:hanging="720"/>
        <w:outlineLvl w:val="0"/>
        <w:rPr>
          <w:bCs/>
          <w:sz w:val="24"/>
        </w:rPr>
      </w:pPr>
      <w:r>
        <w:rPr>
          <w:bCs/>
          <w:sz w:val="24"/>
        </w:rPr>
        <w:t xml:space="preserve">Symposium Organizer (January 2014) </w:t>
      </w:r>
      <w:r w:rsidRPr="00693F59">
        <w:rPr>
          <w:bCs/>
          <w:i/>
          <w:sz w:val="24"/>
        </w:rPr>
        <w:t xml:space="preserve">Building Strengths Through Community-Level Interventions: Effects of Communities That Care </w:t>
      </w:r>
      <w:proofErr w:type="gramStart"/>
      <w:r w:rsidRPr="00693F59">
        <w:rPr>
          <w:bCs/>
          <w:i/>
          <w:sz w:val="24"/>
        </w:rPr>
        <w:t>On</w:t>
      </w:r>
      <w:proofErr w:type="gramEnd"/>
      <w:r w:rsidRPr="00693F59">
        <w:rPr>
          <w:bCs/>
          <w:i/>
          <w:sz w:val="24"/>
        </w:rPr>
        <w:t xml:space="preserve"> System and Youth Outcomes</w:t>
      </w:r>
      <w:r>
        <w:rPr>
          <w:bCs/>
          <w:i/>
          <w:sz w:val="24"/>
        </w:rPr>
        <w:t xml:space="preserve">, </w:t>
      </w:r>
      <w:r>
        <w:rPr>
          <w:bCs/>
          <w:sz w:val="24"/>
        </w:rPr>
        <w:t xml:space="preserve">Society for Social Work </w:t>
      </w:r>
      <w:r w:rsidR="007C38EB">
        <w:rPr>
          <w:bCs/>
          <w:sz w:val="24"/>
        </w:rPr>
        <w:t>and Research Conference, San Antonio, TX.</w:t>
      </w:r>
    </w:p>
    <w:p w14:paraId="7A113742" w14:textId="77777777" w:rsidR="00693F59" w:rsidRPr="00693F59" w:rsidRDefault="00693F59" w:rsidP="00693F59">
      <w:pPr>
        <w:keepNext/>
        <w:spacing w:before="240" w:after="120" w:line="240" w:lineRule="exact"/>
        <w:ind w:left="720" w:hanging="720"/>
        <w:outlineLvl w:val="0"/>
        <w:rPr>
          <w:bCs/>
          <w:sz w:val="24"/>
        </w:rPr>
      </w:pPr>
      <w:r>
        <w:rPr>
          <w:bCs/>
          <w:sz w:val="24"/>
        </w:rPr>
        <w:t xml:space="preserve">Invited Expert (September 2013) </w:t>
      </w:r>
      <w:r w:rsidRPr="00693F59">
        <w:rPr>
          <w:bCs/>
          <w:i/>
          <w:sz w:val="24"/>
        </w:rPr>
        <w:t>Communities that Care: Building Capacity to Achieve Sustained Community-Wide Impact on Behavioral Health</w:t>
      </w:r>
      <w:r>
        <w:rPr>
          <w:bCs/>
          <w:i/>
          <w:sz w:val="24"/>
        </w:rPr>
        <w:t xml:space="preserve">, </w:t>
      </w:r>
      <w:r>
        <w:rPr>
          <w:bCs/>
          <w:sz w:val="24"/>
        </w:rPr>
        <w:t>Advisory Group on Prevention, Health Promotion, &amp; Integrative and Public Health, Washington, DC.</w:t>
      </w:r>
    </w:p>
    <w:p w14:paraId="0181E2EE" w14:textId="77777777" w:rsidR="002A0B0D" w:rsidRPr="00693F59" w:rsidRDefault="00693F59" w:rsidP="00261B87">
      <w:pPr>
        <w:keepNext/>
        <w:spacing w:before="240" w:after="120" w:line="240" w:lineRule="exact"/>
        <w:ind w:left="720" w:hanging="720"/>
        <w:outlineLvl w:val="0"/>
        <w:rPr>
          <w:bCs/>
          <w:sz w:val="24"/>
        </w:rPr>
      </w:pPr>
      <w:r>
        <w:rPr>
          <w:bCs/>
          <w:sz w:val="24"/>
        </w:rPr>
        <w:t xml:space="preserve">Invited Panelist (June 2013) </w:t>
      </w:r>
      <w:r>
        <w:rPr>
          <w:bCs/>
          <w:i/>
          <w:sz w:val="24"/>
        </w:rPr>
        <w:t xml:space="preserve">Communities That Care: Sustained effects on youth outcomes, </w:t>
      </w:r>
      <w:r>
        <w:rPr>
          <w:bCs/>
          <w:sz w:val="24"/>
        </w:rPr>
        <w:t>Stockholm Criminology Symposium, Stockholm, Sweden.</w:t>
      </w:r>
    </w:p>
    <w:p w14:paraId="6EEB72FD" w14:textId="77777777" w:rsidR="00693F59" w:rsidRPr="00693F59" w:rsidRDefault="00693F59" w:rsidP="00261B87">
      <w:pPr>
        <w:keepNext/>
        <w:spacing w:before="240" w:after="120" w:line="240" w:lineRule="exact"/>
        <w:ind w:left="720" w:hanging="720"/>
        <w:outlineLvl w:val="0"/>
        <w:rPr>
          <w:bCs/>
          <w:sz w:val="24"/>
        </w:rPr>
      </w:pPr>
      <w:r>
        <w:rPr>
          <w:bCs/>
          <w:sz w:val="24"/>
        </w:rPr>
        <w:t xml:space="preserve">Presenting Author/Session Chair (May 2013) </w:t>
      </w:r>
      <w:r>
        <w:rPr>
          <w:bCs/>
          <w:i/>
          <w:sz w:val="24"/>
        </w:rPr>
        <w:t xml:space="preserve">Communities That Care: sustained effects on system and youth outcomes, </w:t>
      </w:r>
      <w:r>
        <w:rPr>
          <w:bCs/>
          <w:sz w:val="24"/>
        </w:rPr>
        <w:t>Society for Prevention Research Annual Meeting, San Francisco, CA.</w:t>
      </w:r>
    </w:p>
    <w:p w14:paraId="59A74C65" w14:textId="77777777" w:rsidR="00865949" w:rsidRPr="00035DD7" w:rsidRDefault="00035DD7" w:rsidP="00261B87">
      <w:pPr>
        <w:keepNext/>
        <w:spacing w:before="240" w:after="120" w:line="240" w:lineRule="exact"/>
        <w:ind w:left="720" w:hanging="720"/>
        <w:outlineLvl w:val="0"/>
        <w:rPr>
          <w:bCs/>
          <w:sz w:val="24"/>
        </w:rPr>
      </w:pPr>
      <w:r>
        <w:rPr>
          <w:bCs/>
          <w:sz w:val="24"/>
        </w:rPr>
        <w:t xml:space="preserve">Keynote (March 2013) </w:t>
      </w:r>
      <w:r>
        <w:rPr>
          <w:bCs/>
          <w:i/>
          <w:sz w:val="24"/>
        </w:rPr>
        <w:t xml:space="preserve">Prevention in Schools and Communities: Taking Advances in Prevention Science to Scale, </w:t>
      </w:r>
      <w:r>
        <w:rPr>
          <w:bCs/>
          <w:sz w:val="24"/>
        </w:rPr>
        <w:t>University of Denver Graduate School of Social Work Lecture Series, Denver, CO.</w:t>
      </w:r>
    </w:p>
    <w:p w14:paraId="022AA712" w14:textId="77777777" w:rsidR="00EE2203" w:rsidRPr="00EE2203" w:rsidRDefault="00EE2203" w:rsidP="00261B87">
      <w:pPr>
        <w:keepNext/>
        <w:spacing w:before="240" w:after="120" w:line="240" w:lineRule="exact"/>
        <w:ind w:left="720" w:hanging="720"/>
        <w:outlineLvl w:val="0"/>
        <w:rPr>
          <w:bCs/>
          <w:sz w:val="24"/>
        </w:rPr>
      </w:pPr>
      <w:r>
        <w:rPr>
          <w:bCs/>
          <w:sz w:val="24"/>
        </w:rPr>
        <w:t xml:space="preserve">Invited Panelist (January 2013) </w:t>
      </w:r>
      <w:r w:rsidRPr="00EE2203">
        <w:rPr>
          <w:bCs/>
          <w:i/>
          <w:sz w:val="24"/>
        </w:rPr>
        <w:t>Preventing Youth Crime Community-Wide: Risk and Protection Focused Prevention Using Communities That Care</w:t>
      </w:r>
      <w:r>
        <w:rPr>
          <w:bCs/>
          <w:i/>
          <w:sz w:val="24"/>
        </w:rPr>
        <w:t xml:space="preserve">, </w:t>
      </w:r>
      <w:r w:rsidRPr="00EE2203">
        <w:rPr>
          <w:bCs/>
          <w:sz w:val="24"/>
        </w:rPr>
        <w:t>Positive Outcomes for At-Risk Children and Youth: Improving Lives Through Practice and System Reform</w:t>
      </w:r>
      <w:r>
        <w:rPr>
          <w:bCs/>
          <w:sz w:val="24"/>
        </w:rPr>
        <w:t>: Georgetown Public Policy Institute LEAD Conference, Washington, DC.</w:t>
      </w:r>
    </w:p>
    <w:p w14:paraId="395811FD" w14:textId="77777777" w:rsidR="00EE2203" w:rsidRPr="00EE2203" w:rsidRDefault="00EE2203" w:rsidP="00261B87">
      <w:pPr>
        <w:keepNext/>
        <w:spacing w:before="240" w:after="120" w:line="240" w:lineRule="exact"/>
        <w:ind w:left="720" w:hanging="720"/>
        <w:outlineLvl w:val="0"/>
        <w:rPr>
          <w:bCs/>
          <w:sz w:val="24"/>
        </w:rPr>
      </w:pPr>
      <w:r>
        <w:rPr>
          <w:bCs/>
          <w:sz w:val="24"/>
        </w:rPr>
        <w:t xml:space="preserve">Presenting Author/Session Chair (November 2012) </w:t>
      </w:r>
      <w:r w:rsidRPr="00EE2203">
        <w:rPr>
          <w:bCs/>
          <w:i/>
          <w:sz w:val="24"/>
        </w:rPr>
        <w:t xml:space="preserve">Effects of the CTC Prevention System on Adolescent Drug Use, Delinquency and Violence: Results from </w:t>
      </w:r>
      <w:r>
        <w:rPr>
          <w:bCs/>
          <w:i/>
          <w:sz w:val="24"/>
        </w:rPr>
        <w:t xml:space="preserve">the </w:t>
      </w:r>
      <w:r w:rsidRPr="00EE2203">
        <w:rPr>
          <w:bCs/>
          <w:i/>
          <w:sz w:val="24"/>
        </w:rPr>
        <w:t>C</w:t>
      </w:r>
      <w:r>
        <w:rPr>
          <w:bCs/>
          <w:i/>
          <w:sz w:val="24"/>
        </w:rPr>
        <w:t xml:space="preserve">ommunity </w:t>
      </w:r>
      <w:r w:rsidRPr="00EE2203">
        <w:rPr>
          <w:bCs/>
          <w:i/>
          <w:sz w:val="24"/>
        </w:rPr>
        <w:t>Y</w:t>
      </w:r>
      <w:r>
        <w:rPr>
          <w:bCs/>
          <w:i/>
          <w:sz w:val="24"/>
        </w:rPr>
        <w:t xml:space="preserve">outh </w:t>
      </w:r>
      <w:r w:rsidRPr="00EE2203">
        <w:rPr>
          <w:bCs/>
          <w:i/>
          <w:sz w:val="24"/>
        </w:rPr>
        <w:t>D</w:t>
      </w:r>
      <w:r>
        <w:rPr>
          <w:bCs/>
          <w:i/>
          <w:sz w:val="24"/>
        </w:rPr>
        <w:t xml:space="preserve">evelopment </w:t>
      </w:r>
      <w:r w:rsidRPr="00EE2203">
        <w:rPr>
          <w:bCs/>
          <w:i/>
          <w:sz w:val="24"/>
        </w:rPr>
        <w:t>S</w:t>
      </w:r>
      <w:r>
        <w:rPr>
          <w:bCs/>
          <w:i/>
          <w:sz w:val="24"/>
        </w:rPr>
        <w:t xml:space="preserve">tudy, </w:t>
      </w:r>
      <w:r>
        <w:rPr>
          <w:bCs/>
          <w:sz w:val="24"/>
        </w:rPr>
        <w:t>American Society of Criminology Annual Meeting, Chicago, IL.</w:t>
      </w:r>
    </w:p>
    <w:p w14:paraId="02B6F673" w14:textId="77777777" w:rsidR="00EE2203" w:rsidRPr="00EE2203" w:rsidRDefault="00EE2203" w:rsidP="00261B87">
      <w:pPr>
        <w:keepNext/>
        <w:spacing w:before="240" w:after="120" w:line="240" w:lineRule="exact"/>
        <w:ind w:left="720" w:hanging="720"/>
        <w:outlineLvl w:val="0"/>
        <w:rPr>
          <w:bCs/>
          <w:sz w:val="24"/>
        </w:rPr>
      </w:pPr>
      <w:r>
        <w:rPr>
          <w:bCs/>
          <w:sz w:val="24"/>
        </w:rPr>
        <w:t xml:space="preserve">Keynote (September 2012) </w:t>
      </w:r>
      <w:r w:rsidRPr="00EE2203">
        <w:rPr>
          <w:bCs/>
          <w:i/>
          <w:sz w:val="24"/>
        </w:rPr>
        <w:t>Progress and Possibilities in Addressing Substance Abuse, Mental, Emotional, and Behavioral Issues:</w:t>
      </w:r>
      <w:r>
        <w:rPr>
          <w:bCs/>
          <w:i/>
          <w:sz w:val="24"/>
        </w:rPr>
        <w:t xml:space="preserve"> </w:t>
      </w:r>
      <w:r w:rsidRPr="00EE2203">
        <w:rPr>
          <w:bCs/>
          <w:i/>
          <w:sz w:val="24"/>
        </w:rPr>
        <w:t>Using What Works in our Communities</w:t>
      </w:r>
      <w:r>
        <w:rPr>
          <w:bCs/>
          <w:i/>
          <w:sz w:val="24"/>
        </w:rPr>
        <w:t>,</w:t>
      </w:r>
      <w:r>
        <w:rPr>
          <w:bCs/>
          <w:sz w:val="24"/>
        </w:rPr>
        <w:t xml:space="preserve"> 34</w:t>
      </w:r>
      <w:r w:rsidRPr="00EE2203">
        <w:rPr>
          <w:bCs/>
          <w:sz w:val="24"/>
          <w:vertAlign w:val="superscript"/>
        </w:rPr>
        <w:t>th</w:t>
      </w:r>
      <w:r>
        <w:rPr>
          <w:bCs/>
          <w:sz w:val="24"/>
        </w:rPr>
        <w:t xml:space="preserve"> Annual Utah Fall Substance Abuse Conference, St. George, UT.</w:t>
      </w:r>
    </w:p>
    <w:p w14:paraId="40195499" w14:textId="77777777" w:rsidR="00EE2203" w:rsidRPr="00EE2203" w:rsidRDefault="00EE2203" w:rsidP="00261B87">
      <w:pPr>
        <w:keepNext/>
        <w:spacing w:before="240" w:after="120" w:line="240" w:lineRule="exact"/>
        <w:ind w:left="720" w:hanging="720"/>
        <w:outlineLvl w:val="0"/>
        <w:rPr>
          <w:bCs/>
          <w:sz w:val="24"/>
        </w:rPr>
      </w:pPr>
      <w:r>
        <w:rPr>
          <w:bCs/>
          <w:sz w:val="24"/>
        </w:rPr>
        <w:t xml:space="preserve">Plenary (September 2012) </w:t>
      </w:r>
      <w:r w:rsidRPr="00EE2203">
        <w:rPr>
          <w:bCs/>
          <w:i/>
          <w:sz w:val="24"/>
        </w:rPr>
        <w:t>Advances in Substance Abuse Prevention Research in the Past 25 Years</w:t>
      </w:r>
      <w:r>
        <w:rPr>
          <w:bCs/>
          <w:i/>
          <w:sz w:val="24"/>
        </w:rPr>
        <w:t xml:space="preserve">, </w:t>
      </w:r>
      <w:r>
        <w:rPr>
          <w:bCs/>
          <w:sz w:val="24"/>
        </w:rPr>
        <w:t>National Prevention Network Research Conference, Pittsburgh, PA.</w:t>
      </w:r>
    </w:p>
    <w:p w14:paraId="26CF3B9E" w14:textId="77777777" w:rsidR="00BA2BC8" w:rsidRDefault="00BA2BC8" w:rsidP="00261B87">
      <w:pPr>
        <w:keepNext/>
        <w:spacing w:before="240" w:after="120" w:line="240" w:lineRule="exact"/>
        <w:ind w:left="720" w:hanging="720"/>
        <w:outlineLvl w:val="0"/>
        <w:rPr>
          <w:bCs/>
          <w:sz w:val="24"/>
        </w:rPr>
      </w:pPr>
      <w:r>
        <w:rPr>
          <w:bCs/>
          <w:sz w:val="24"/>
        </w:rPr>
        <w:t xml:space="preserve">Invited Panelist (July 2012) </w:t>
      </w:r>
      <w:r w:rsidRPr="00BA2BC8">
        <w:rPr>
          <w:bCs/>
          <w:i/>
          <w:sz w:val="24"/>
        </w:rPr>
        <w:t>Science to Service: Creating Community Systems to Install Evidence Based Practice with Fidelity at Scale</w:t>
      </w:r>
      <w:r>
        <w:rPr>
          <w:bCs/>
          <w:i/>
          <w:sz w:val="24"/>
        </w:rPr>
        <w:t xml:space="preserve">, </w:t>
      </w:r>
      <w:r w:rsidRPr="00BA2BC8">
        <w:rPr>
          <w:bCs/>
          <w:sz w:val="24"/>
        </w:rPr>
        <w:t>Advancing the Prevention of Mental Emotional and Behavioral Disorders in Adolescence:</w:t>
      </w:r>
      <w:r>
        <w:rPr>
          <w:bCs/>
          <w:sz w:val="24"/>
        </w:rPr>
        <w:t xml:space="preserve"> A Science to Service Symposium, US Department of Health &amp; Human Services, Washington, DC.</w:t>
      </w:r>
    </w:p>
    <w:p w14:paraId="772ED232" w14:textId="77777777" w:rsidR="00BA2BC8" w:rsidRPr="00BA2BC8" w:rsidRDefault="00BA2BC8" w:rsidP="00261B87">
      <w:pPr>
        <w:keepNext/>
        <w:spacing w:before="240" w:after="120" w:line="240" w:lineRule="exact"/>
        <w:ind w:left="720" w:hanging="720"/>
        <w:outlineLvl w:val="0"/>
        <w:rPr>
          <w:bCs/>
          <w:sz w:val="24"/>
        </w:rPr>
      </w:pPr>
      <w:r>
        <w:rPr>
          <w:bCs/>
          <w:sz w:val="24"/>
        </w:rPr>
        <w:t xml:space="preserve">Presenting Author/Session Chair (May 2012) </w:t>
      </w:r>
      <w:r>
        <w:rPr>
          <w:bCs/>
          <w:i/>
          <w:sz w:val="24"/>
        </w:rPr>
        <w:t xml:space="preserve">Sustainability of the Communities That Care Prevention System, </w:t>
      </w:r>
      <w:r>
        <w:rPr>
          <w:bCs/>
          <w:sz w:val="24"/>
        </w:rPr>
        <w:t>Society for Prevention Research Annual Meeting, Washington, DC.</w:t>
      </w:r>
    </w:p>
    <w:p w14:paraId="5A42B209" w14:textId="77777777" w:rsidR="00261B87" w:rsidRDefault="00261B87" w:rsidP="00261B87">
      <w:pPr>
        <w:keepNext/>
        <w:spacing w:before="240" w:after="120" w:line="240" w:lineRule="exact"/>
        <w:ind w:left="720" w:hanging="720"/>
        <w:outlineLvl w:val="0"/>
        <w:rPr>
          <w:bCs/>
          <w:sz w:val="24"/>
        </w:rPr>
      </w:pPr>
      <w:r>
        <w:rPr>
          <w:bCs/>
          <w:sz w:val="24"/>
        </w:rPr>
        <w:t xml:space="preserve">Presenter (April 2012) </w:t>
      </w:r>
      <w:r w:rsidRPr="00261B87">
        <w:rPr>
          <w:bCs/>
          <w:i/>
          <w:sz w:val="24"/>
        </w:rPr>
        <w:t xml:space="preserve">Long-Term Outcomes of Blueprints Programs: Results from </w:t>
      </w:r>
      <w:r>
        <w:rPr>
          <w:bCs/>
          <w:i/>
          <w:sz w:val="24"/>
        </w:rPr>
        <w:t xml:space="preserve">the </w:t>
      </w:r>
      <w:r w:rsidRPr="00261B87">
        <w:rPr>
          <w:bCs/>
          <w:i/>
          <w:sz w:val="24"/>
        </w:rPr>
        <w:t>S</w:t>
      </w:r>
      <w:r>
        <w:rPr>
          <w:bCs/>
          <w:i/>
          <w:sz w:val="24"/>
        </w:rPr>
        <w:t xml:space="preserve">eattle </w:t>
      </w:r>
      <w:r w:rsidRPr="00261B87">
        <w:rPr>
          <w:bCs/>
          <w:i/>
          <w:sz w:val="24"/>
        </w:rPr>
        <w:lastRenderedPageBreak/>
        <w:t>S</w:t>
      </w:r>
      <w:r>
        <w:rPr>
          <w:bCs/>
          <w:i/>
          <w:sz w:val="24"/>
        </w:rPr>
        <w:t xml:space="preserve">ocial </w:t>
      </w:r>
      <w:r w:rsidRPr="00261B87">
        <w:rPr>
          <w:bCs/>
          <w:i/>
          <w:sz w:val="24"/>
        </w:rPr>
        <w:t>D</w:t>
      </w:r>
      <w:r>
        <w:rPr>
          <w:bCs/>
          <w:i/>
          <w:sz w:val="24"/>
        </w:rPr>
        <w:t xml:space="preserve">evelopment </w:t>
      </w:r>
      <w:r w:rsidRPr="00261B87">
        <w:rPr>
          <w:bCs/>
          <w:i/>
          <w:sz w:val="24"/>
        </w:rPr>
        <w:t>P</w:t>
      </w:r>
      <w:r>
        <w:rPr>
          <w:bCs/>
          <w:i/>
          <w:sz w:val="24"/>
        </w:rPr>
        <w:t>roject</w:t>
      </w:r>
      <w:r w:rsidRPr="00261B87">
        <w:rPr>
          <w:bCs/>
          <w:i/>
          <w:sz w:val="24"/>
        </w:rPr>
        <w:t xml:space="preserve">, </w:t>
      </w:r>
      <w:r w:rsidRPr="00261B87">
        <w:rPr>
          <w:bCs/>
          <w:sz w:val="24"/>
        </w:rPr>
        <w:t>Blueprints Conference, San Antonio, TX</w:t>
      </w:r>
      <w:r>
        <w:rPr>
          <w:bCs/>
          <w:sz w:val="24"/>
        </w:rPr>
        <w:t>.</w:t>
      </w:r>
    </w:p>
    <w:p w14:paraId="4BB4F66F" w14:textId="77777777" w:rsidR="00261B87" w:rsidRDefault="00261B87" w:rsidP="00261B87">
      <w:pPr>
        <w:keepNext/>
        <w:spacing w:before="240" w:after="120" w:line="240" w:lineRule="exact"/>
        <w:ind w:left="720" w:hanging="720"/>
        <w:outlineLvl w:val="0"/>
        <w:rPr>
          <w:bCs/>
          <w:sz w:val="24"/>
        </w:rPr>
      </w:pPr>
      <w:r>
        <w:rPr>
          <w:bCs/>
          <w:sz w:val="24"/>
        </w:rPr>
        <w:t xml:space="preserve">Keynote (March 2012) </w:t>
      </w:r>
      <w:r w:rsidRPr="00261B87">
        <w:rPr>
          <w:bCs/>
          <w:i/>
          <w:sz w:val="24"/>
        </w:rPr>
        <w:t xml:space="preserve">A Sociologist Takes on Teen Smoking, Drinking and Violence…and Wins, </w:t>
      </w:r>
      <w:r w:rsidRPr="00261B87">
        <w:rPr>
          <w:bCs/>
          <w:sz w:val="24"/>
        </w:rPr>
        <w:t>Michael and Susan Dell Lectureship in Child Health, U</w:t>
      </w:r>
      <w:r>
        <w:rPr>
          <w:bCs/>
          <w:sz w:val="24"/>
        </w:rPr>
        <w:t xml:space="preserve">niversity of </w:t>
      </w:r>
      <w:r w:rsidRPr="00261B87">
        <w:rPr>
          <w:bCs/>
          <w:sz w:val="24"/>
        </w:rPr>
        <w:t>T</w:t>
      </w:r>
      <w:r>
        <w:rPr>
          <w:bCs/>
          <w:sz w:val="24"/>
        </w:rPr>
        <w:t xml:space="preserve">exas, </w:t>
      </w:r>
      <w:r w:rsidRPr="00261B87">
        <w:rPr>
          <w:bCs/>
          <w:sz w:val="24"/>
        </w:rPr>
        <w:t>Austin</w:t>
      </w:r>
      <w:r>
        <w:rPr>
          <w:bCs/>
          <w:sz w:val="24"/>
        </w:rPr>
        <w:t>.</w:t>
      </w:r>
    </w:p>
    <w:p w14:paraId="785EE121" w14:textId="77777777" w:rsidR="00261B87" w:rsidRPr="00261B87" w:rsidRDefault="00261B87" w:rsidP="00261B87">
      <w:pPr>
        <w:keepNext/>
        <w:spacing w:before="240" w:after="120" w:line="240" w:lineRule="exact"/>
        <w:ind w:left="720" w:hanging="720"/>
        <w:outlineLvl w:val="0"/>
        <w:rPr>
          <w:bCs/>
          <w:sz w:val="24"/>
        </w:rPr>
      </w:pPr>
      <w:r>
        <w:rPr>
          <w:bCs/>
          <w:sz w:val="24"/>
        </w:rPr>
        <w:t xml:space="preserve">Keynote (February 2012) </w:t>
      </w:r>
      <w:r w:rsidRPr="00261B87">
        <w:rPr>
          <w:bCs/>
          <w:i/>
          <w:sz w:val="24"/>
        </w:rPr>
        <w:t xml:space="preserve">Promoting Positive Youth Development: Advances in Community Prevention, </w:t>
      </w:r>
      <w:r w:rsidRPr="00261B87">
        <w:rPr>
          <w:bCs/>
          <w:sz w:val="24"/>
        </w:rPr>
        <w:t>Marjorie Pay Hinckley Endowed Chair Lecture, Brigham Young Univ</w:t>
      </w:r>
      <w:r>
        <w:rPr>
          <w:bCs/>
          <w:sz w:val="24"/>
        </w:rPr>
        <w:t>ersity, Salt Lake City, UT.</w:t>
      </w:r>
    </w:p>
    <w:p w14:paraId="6AEFA2E6" w14:textId="77777777" w:rsidR="002928C9" w:rsidRPr="002928C9" w:rsidRDefault="002928C9" w:rsidP="007467FE">
      <w:pPr>
        <w:keepNext/>
        <w:spacing w:before="240" w:after="120" w:line="240" w:lineRule="exact"/>
        <w:ind w:left="720" w:hanging="720"/>
        <w:outlineLvl w:val="0"/>
        <w:rPr>
          <w:bCs/>
          <w:sz w:val="24"/>
        </w:rPr>
      </w:pPr>
      <w:r>
        <w:rPr>
          <w:bCs/>
          <w:sz w:val="24"/>
        </w:rPr>
        <w:t xml:space="preserve">Keynote (December 2011) </w:t>
      </w:r>
      <w:r w:rsidRPr="002928C9">
        <w:rPr>
          <w:bCs/>
          <w:i/>
          <w:sz w:val="24"/>
        </w:rPr>
        <w:t>Evaluating the Public Health Benefits of Community Wide Preventive Intervention</w:t>
      </w:r>
      <w:r>
        <w:rPr>
          <w:bCs/>
          <w:i/>
          <w:sz w:val="24"/>
        </w:rPr>
        <w:t xml:space="preserve">, </w:t>
      </w:r>
      <w:r>
        <w:rPr>
          <w:bCs/>
          <w:sz w:val="24"/>
        </w:rPr>
        <w:t>European Society for Prevention Research Conference, Lisbon, Portugal.</w:t>
      </w:r>
    </w:p>
    <w:p w14:paraId="064951C3" w14:textId="77777777" w:rsidR="002928C9" w:rsidRPr="002928C9" w:rsidRDefault="002928C9" w:rsidP="007467FE">
      <w:pPr>
        <w:keepNext/>
        <w:spacing w:before="240" w:after="120" w:line="240" w:lineRule="exact"/>
        <w:ind w:left="720" w:hanging="720"/>
        <w:outlineLvl w:val="0"/>
        <w:rPr>
          <w:bCs/>
          <w:sz w:val="24"/>
        </w:rPr>
      </w:pPr>
      <w:r>
        <w:rPr>
          <w:bCs/>
          <w:sz w:val="24"/>
        </w:rPr>
        <w:t xml:space="preserve">Presenting Author (September 2011) </w:t>
      </w:r>
      <w:r w:rsidRPr="002928C9">
        <w:rPr>
          <w:bCs/>
          <w:i/>
          <w:sz w:val="24"/>
        </w:rPr>
        <w:t>Succeeding in Community Prevention: New Findings from Communities That Car</w:t>
      </w:r>
      <w:r>
        <w:rPr>
          <w:bCs/>
          <w:i/>
          <w:sz w:val="24"/>
        </w:rPr>
        <w:t xml:space="preserve">e, </w:t>
      </w:r>
      <w:r>
        <w:rPr>
          <w:bCs/>
          <w:sz w:val="24"/>
        </w:rPr>
        <w:t>National Prevention Network Research Conference, Atlanta, GA.</w:t>
      </w:r>
    </w:p>
    <w:p w14:paraId="45D25139" w14:textId="77777777" w:rsidR="002928C9" w:rsidRDefault="002928C9" w:rsidP="007467FE">
      <w:pPr>
        <w:keepNext/>
        <w:spacing w:before="240" w:after="120" w:line="240" w:lineRule="exact"/>
        <w:ind w:left="720" w:hanging="720"/>
        <w:outlineLvl w:val="0"/>
        <w:rPr>
          <w:bCs/>
          <w:sz w:val="24"/>
        </w:rPr>
      </w:pPr>
      <w:r>
        <w:rPr>
          <w:bCs/>
          <w:sz w:val="24"/>
        </w:rPr>
        <w:t xml:space="preserve">Plenary (June 2011) </w:t>
      </w:r>
      <w:r w:rsidRPr="002928C9">
        <w:rPr>
          <w:bCs/>
          <w:i/>
          <w:sz w:val="24"/>
        </w:rPr>
        <w:t>Prevention in Schools and Communities:</w:t>
      </w:r>
      <w:r>
        <w:rPr>
          <w:bCs/>
          <w:i/>
          <w:sz w:val="24"/>
        </w:rPr>
        <w:t xml:space="preserve"> </w:t>
      </w:r>
      <w:r w:rsidRPr="002928C9">
        <w:rPr>
          <w:bCs/>
          <w:i/>
          <w:sz w:val="24"/>
        </w:rPr>
        <w:t>Taking Advances in Prevention Science to Scale</w:t>
      </w:r>
      <w:r>
        <w:rPr>
          <w:bCs/>
          <w:sz w:val="24"/>
        </w:rPr>
        <w:t>, Italian National Congress on Prevention in Schools, Padua, Italy.</w:t>
      </w:r>
    </w:p>
    <w:p w14:paraId="3082D811" w14:textId="77777777" w:rsidR="00573153" w:rsidRDefault="00573153" w:rsidP="007467FE">
      <w:pPr>
        <w:keepNext/>
        <w:spacing w:before="240" w:after="120" w:line="240" w:lineRule="exact"/>
        <w:ind w:left="720" w:hanging="720"/>
        <w:outlineLvl w:val="0"/>
        <w:rPr>
          <w:bCs/>
          <w:sz w:val="24"/>
        </w:rPr>
      </w:pPr>
      <w:r>
        <w:rPr>
          <w:bCs/>
          <w:sz w:val="24"/>
        </w:rPr>
        <w:t xml:space="preserve">Presenter (May 2011) </w:t>
      </w:r>
      <w:r>
        <w:rPr>
          <w:bCs/>
          <w:i/>
          <w:sz w:val="24"/>
        </w:rPr>
        <w:t xml:space="preserve">Highlights and Recommendations from the National Academies Report: </w:t>
      </w:r>
      <w:r w:rsidRPr="00573153">
        <w:rPr>
          <w:bCs/>
          <w:i/>
          <w:sz w:val="24"/>
        </w:rPr>
        <w:t>Preventing Mental, Emotional and Behaviora</w:t>
      </w:r>
      <w:r>
        <w:rPr>
          <w:bCs/>
          <w:i/>
          <w:sz w:val="24"/>
        </w:rPr>
        <w:t xml:space="preserve">l Disorders Among Young People, </w:t>
      </w:r>
      <w:r>
        <w:rPr>
          <w:bCs/>
          <w:sz w:val="24"/>
        </w:rPr>
        <w:t>Mental Health America Webinar.</w:t>
      </w:r>
    </w:p>
    <w:p w14:paraId="26A7CE48" w14:textId="77777777" w:rsidR="002928C9" w:rsidRPr="002928C9" w:rsidRDefault="002928C9" w:rsidP="007467FE">
      <w:pPr>
        <w:keepNext/>
        <w:spacing w:before="240" w:after="120" w:line="240" w:lineRule="exact"/>
        <w:ind w:left="720" w:hanging="720"/>
        <w:outlineLvl w:val="0"/>
        <w:rPr>
          <w:bCs/>
          <w:i/>
          <w:sz w:val="24"/>
        </w:rPr>
      </w:pPr>
      <w:r>
        <w:rPr>
          <w:bCs/>
          <w:sz w:val="24"/>
        </w:rPr>
        <w:t>Plenary (April 2011)</w:t>
      </w:r>
      <w:r w:rsidRPr="002928C9">
        <w:t xml:space="preserve"> </w:t>
      </w:r>
      <w:r w:rsidRPr="002928C9">
        <w:rPr>
          <w:bCs/>
          <w:i/>
          <w:sz w:val="24"/>
        </w:rPr>
        <w:t>Preventing Drug Use and Crime Community Wide: The Communities That Care System</w:t>
      </w:r>
      <w:r>
        <w:rPr>
          <w:bCs/>
          <w:sz w:val="24"/>
        </w:rPr>
        <w:t>, Mobilizing for Safe Communities Conference, Calgary, Alberta.</w:t>
      </w:r>
      <w:r w:rsidRPr="002928C9">
        <w:rPr>
          <w:bCs/>
          <w:i/>
          <w:sz w:val="24"/>
        </w:rPr>
        <w:t xml:space="preserve"> </w:t>
      </w:r>
    </w:p>
    <w:p w14:paraId="0EA16C49" w14:textId="77777777" w:rsidR="004760B7" w:rsidRPr="004760B7" w:rsidRDefault="004760B7" w:rsidP="007467FE">
      <w:pPr>
        <w:keepNext/>
        <w:spacing w:before="240" w:after="120" w:line="240" w:lineRule="exact"/>
        <w:ind w:left="720" w:hanging="720"/>
        <w:outlineLvl w:val="0"/>
        <w:rPr>
          <w:bCs/>
          <w:sz w:val="24"/>
        </w:rPr>
      </w:pPr>
      <w:r>
        <w:rPr>
          <w:bCs/>
          <w:sz w:val="24"/>
        </w:rPr>
        <w:t xml:space="preserve">Invited Panel Presentation (April 2011) </w:t>
      </w:r>
      <w:r w:rsidRPr="004760B7">
        <w:rPr>
          <w:bCs/>
          <w:i/>
          <w:sz w:val="24"/>
        </w:rPr>
        <w:t>Choosing an approach: The Communities That Care Model</w:t>
      </w:r>
      <w:r>
        <w:rPr>
          <w:bCs/>
          <w:sz w:val="24"/>
        </w:rPr>
        <w:t xml:space="preserve">, Institute of Medicine </w:t>
      </w:r>
      <w:r w:rsidRPr="004760B7">
        <w:rPr>
          <w:bCs/>
          <w:sz w:val="24"/>
        </w:rPr>
        <w:t>Workshop on the Social and Economic Costs of Violence: The Value of Prevention</w:t>
      </w:r>
      <w:r>
        <w:rPr>
          <w:bCs/>
          <w:sz w:val="24"/>
        </w:rPr>
        <w:t>, Washington, DC.</w:t>
      </w:r>
    </w:p>
    <w:p w14:paraId="61C3F4F9" w14:textId="77777777" w:rsidR="001D1F11" w:rsidRPr="00242DBF" w:rsidRDefault="001D1F11" w:rsidP="007467FE">
      <w:pPr>
        <w:keepNext/>
        <w:spacing w:before="240" w:after="120" w:line="240" w:lineRule="exact"/>
        <w:ind w:left="720" w:hanging="720"/>
        <w:outlineLvl w:val="0"/>
        <w:rPr>
          <w:bCs/>
          <w:sz w:val="24"/>
        </w:rPr>
      </w:pPr>
      <w:r>
        <w:rPr>
          <w:bCs/>
          <w:sz w:val="24"/>
        </w:rPr>
        <w:t xml:space="preserve">Expert Presentation (March 2011) </w:t>
      </w:r>
      <w:r>
        <w:rPr>
          <w:bCs/>
          <w:i/>
          <w:sz w:val="24"/>
        </w:rPr>
        <w:t>From Research to Implementation</w:t>
      </w:r>
      <w:r w:rsidR="00242DBF">
        <w:rPr>
          <w:bCs/>
          <w:i/>
          <w:sz w:val="24"/>
        </w:rPr>
        <w:t xml:space="preserve">, </w:t>
      </w:r>
      <w:r w:rsidR="00242DBF">
        <w:rPr>
          <w:bCs/>
          <w:sz w:val="24"/>
        </w:rPr>
        <w:t>National Criminal Justice Association Webinar Series.</w:t>
      </w:r>
    </w:p>
    <w:p w14:paraId="3599E719" w14:textId="77777777" w:rsidR="001D1F11" w:rsidRPr="001D1F11" w:rsidRDefault="001D1F11" w:rsidP="007467FE">
      <w:pPr>
        <w:keepNext/>
        <w:spacing w:before="240" w:after="120" w:line="240" w:lineRule="exact"/>
        <w:ind w:left="720" w:hanging="720"/>
        <w:outlineLvl w:val="0"/>
        <w:rPr>
          <w:bCs/>
          <w:sz w:val="24"/>
        </w:rPr>
      </w:pPr>
      <w:r>
        <w:rPr>
          <w:bCs/>
          <w:sz w:val="24"/>
        </w:rPr>
        <w:t xml:space="preserve">Visiting Professor (February 2011) </w:t>
      </w:r>
      <w:r w:rsidRPr="001D1F11">
        <w:rPr>
          <w:bCs/>
          <w:i/>
          <w:sz w:val="24"/>
        </w:rPr>
        <w:t>Preventing Drug Misuse and Crime Community Wide: The Communities That Care Results</w:t>
      </w:r>
      <w:r>
        <w:rPr>
          <w:bCs/>
          <w:i/>
          <w:sz w:val="24"/>
        </w:rPr>
        <w:t xml:space="preserve">, </w:t>
      </w:r>
      <w:r>
        <w:rPr>
          <w:bCs/>
          <w:sz w:val="24"/>
        </w:rPr>
        <w:t>Brigham Young University, School of Social Work</w:t>
      </w:r>
      <w:r w:rsidR="00242DBF">
        <w:rPr>
          <w:bCs/>
          <w:sz w:val="24"/>
        </w:rPr>
        <w:t>, Salt Lake City, UT.</w:t>
      </w:r>
    </w:p>
    <w:p w14:paraId="6C438079" w14:textId="77777777" w:rsidR="001D1F11" w:rsidRDefault="001D1F11" w:rsidP="007467FE">
      <w:pPr>
        <w:keepNext/>
        <w:spacing w:before="240" w:after="120" w:line="240" w:lineRule="exact"/>
        <w:ind w:left="720" w:hanging="720"/>
        <w:outlineLvl w:val="0"/>
        <w:rPr>
          <w:bCs/>
          <w:sz w:val="24"/>
        </w:rPr>
      </w:pPr>
      <w:r>
        <w:rPr>
          <w:bCs/>
          <w:sz w:val="24"/>
        </w:rPr>
        <w:t>Invited Expert Consultation (January 2011)</w:t>
      </w:r>
      <w:r w:rsidRPr="001D1F11">
        <w:rPr>
          <w:bCs/>
          <w:sz w:val="24"/>
        </w:rPr>
        <w:t xml:space="preserve"> Advisory Panel for Resilience and Mental Health, Singapore Ministry of Education.  Shared research with Ministry officers, advised school health counselors and teachers on risk and protective factors related to mental health problems in students, and presented to over 800 parents on how to identify risk factors for mental health problems in children and youths.</w:t>
      </w:r>
    </w:p>
    <w:p w14:paraId="74A48C5A" w14:textId="77777777" w:rsidR="00A5214C" w:rsidRPr="00A5214C" w:rsidRDefault="00A5214C" w:rsidP="007467FE">
      <w:pPr>
        <w:keepNext/>
        <w:spacing w:before="240" w:after="120" w:line="240" w:lineRule="exact"/>
        <w:ind w:left="720" w:hanging="720"/>
        <w:outlineLvl w:val="0"/>
        <w:rPr>
          <w:bCs/>
          <w:sz w:val="24"/>
        </w:rPr>
      </w:pPr>
      <w:r>
        <w:rPr>
          <w:bCs/>
          <w:sz w:val="24"/>
        </w:rPr>
        <w:t xml:space="preserve">Invited Expert Presentation (November 2010) </w:t>
      </w:r>
      <w:r w:rsidRPr="00A5214C">
        <w:rPr>
          <w:bCs/>
          <w:i/>
          <w:sz w:val="24"/>
        </w:rPr>
        <w:t>Preventing Adolescent Substance Misuse through</w:t>
      </w:r>
      <w:r>
        <w:rPr>
          <w:bCs/>
          <w:i/>
          <w:sz w:val="24"/>
        </w:rPr>
        <w:t xml:space="preserve"> </w:t>
      </w:r>
      <w:r w:rsidRPr="00A5214C">
        <w:rPr>
          <w:bCs/>
          <w:i/>
          <w:sz w:val="24"/>
        </w:rPr>
        <w:t>Schools and Communities:</w:t>
      </w:r>
      <w:r>
        <w:rPr>
          <w:bCs/>
          <w:i/>
          <w:sz w:val="24"/>
        </w:rPr>
        <w:t xml:space="preserve"> </w:t>
      </w:r>
      <w:r w:rsidRPr="00A5214C">
        <w:rPr>
          <w:bCs/>
          <w:i/>
          <w:sz w:val="24"/>
        </w:rPr>
        <w:t>Advances in Prevention Science</w:t>
      </w:r>
      <w:r>
        <w:rPr>
          <w:bCs/>
          <w:i/>
          <w:sz w:val="24"/>
        </w:rPr>
        <w:t xml:space="preserve">, </w:t>
      </w:r>
      <w:r>
        <w:rPr>
          <w:bCs/>
          <w:sz w:val="24"/>
        </w:rPr>
        <w:t xml:space="preserve">Evidence-Based and Ethical Prevention of Drug Use and Treatment and Care of Drug </w:t>
      </w:r>
      <w:proofErr w:type="gramStart"/>
      <w:r>
        <w:rPr>
          <w:bCs/>
          <w:sz w:val="24"/>
        </w:rPr>
        <w:t>Dependence  -</w:t>
      </w:r>
      <w:proofErr w:type="gramEnd"/>
      <w:r>
        <w:rPr>
          <w:bCs/>
          <w:sz w:val="24"/>
        </w:rPr>
        <w:t xml:space="preserve"> Training of UNODC Field Staff, United Nations Office of Drugs and Crime, Vienna, Austria.</w:t>
      </w:r>
    </w:p>
    <w:p w14:paraId="67A95633" w14:textId="77777777" w:rsidR="00A5214C" w:rsidRPr="00A5214C" w:rsidRDefault="00A5214C" w:rsidP="007467FE">
      <w:pPr>
        <w:keepNext/>
        <w:spacing w:before="240" w:after="120" w:line="240" w:lineRule="exact"/>
        <w:ind w:left="720" w:hanging="720"/>
        <w:outlineLvl w:val="0"/>
        <w:rPr>
          <w:bCs/>
          <w:sz w:val="24"/>
        </w:rPr>
      </w:pPr>
      <w:r>
        <w:rPr>
          <w:bCs/>
          <w:sz w:val="24"/>
        </w:rPr>
        <w:t xml:space="preserve">Keynote (October 2010) </w:t>
      </w:r>
      <w:r w:rsidRPr="00A5214C">
        <w:rPr>
          <w:bCs/>
          <w:i/>
          <w:sz w:val="24"/>
        </w:rPr>
        <w:t>Energizing the Community to Nurture Healthy Young People:</w:t>
      </w:r>
      <w:r w:rsidRPr="00A5214C">
        <w:rPr>
          <w:bCs/>
          <w:i/>
          <w:sz w:val="24"/>
        </w:rPr>
        <w:br/>
        <w:t>Taking Advances in Prevention Science to Scale</w:t>
      </w:r>
      <w:r>
        <w:rPr>
          <w:bCs/>
          <w:i/>
          <w:sz w:val="24"/>
        </w:rPr>
        <w:t xml:space="preserve">, </w:t>
      </w:r>
      <w:r>
        <w:rPr>
          <w:bCs/>
          <w:sz w:val="24"/>
        </w:rPr>
        <w:t xml:space="preserve">2010 </w:t>
      </w:r>
      <w:proofErr w:type="spellStart"/>
      <w:r>
        <w:rPr>
          <w:bCs/>
          <w:sz w:val="24"/>
        </w:rPr>
        <w:t>Lipsitt</w:t>
      </w:r>
      <w:proofErr w:type="spellEnd"/>
      <w:r>
        <w:rPr>
          <w:bCs/>
          <w:sz w:val="24"/>
        </w:rPr>
        <w:t xml:space="preserve">-Duchin Lecture on </w:t>
      </w:r>
      <w:r>
        <w:rPr>
          <w:bCs/>
          <w:sz w:val="24"/>
        </w:rPr>
        <w:lastRenderedPageBreak/>
        <w:t>Child and Youth Behavior and Development, Brown University, Providence, RI.</w:t>
      </w:r>
    </w:p>
    <w:p w14:paraId="665CC5F5" w14:textId="77777777" w:rsidR="00A65E30" w:rsidRPr="00A5214C" w:rsidRDefault="00A5214C" w:rsidP="007467FE">
      <w:pPr>
        <w:keepNext/>
        <w:spacing w:before="240" w:after="120" w:line="240" w:lineRule="exact"/>
        <w:ind w:left="720" w:hanging="720"/>
        <w:outlineLvl w:val="0"/>
        <w:rPr>
          <w:bCs/>
          <w:sz w:val="24"/>
        </w:rPr>
      </w:pPr>
      <w:r>
        <w:rPr>
          <w:bCs/>
          <w:sz w:val="24"/>
        </w:rPr>
        <w:t xml:space="preserve">Invited Expert Presentation (October 2010) </w:t>
      </w:r>
      <w:r w:rsidRPr="00A5214C">
        <w:rPr>
          <w:bCs/>
          <w:i/>
          <w:sz w:val="24"/>
        </w:rPr>
        <w:t>Taking Advances in Prevention Science to Scale to Prevent Drug Misuse and Crime in Communities</w:t>
      </w:r>
      <w:r>
        <w:rPr>
          <w:bCs/>
          <w:sz w:val="24"/>
        </w:rPr>
        <w:t>, Centers for Disease Control and Prevention, Division of Violence Prevention, Atlanta, GA.</w:t>
      </w:r>
    </w:p>
    <w:p w14:paraId="10232345" w14:textId="77777777" w:rsidR="00EB0171" w:rsidRPr="00A65E30" w:rsidRDefault="00A65E30" w:rsidP="007467FE">
      <w:pPr>
        <w:keepNext/>
        <w:spacing w:before="240" w:after="120" w:line="240" w:lineRule="exact"/>
        <w:ind w:left="720" w:hanging="720"/>
        <w:outlineLvl w:val="0"/>
        <w:rPr>
          <w:bCs/>
          <w:sz w:val="24"/>
        </w:rPr>
      </w:pPr>
      <w:r>
        <w:rPr>
          <w:bCs/>
          <w:sz w:val="24"/>
        </w:rPr>
        <w:t xml:space="preserve">Invited </w:t>
      </w:r>
      <w:r w:rsidR="00A5214C">
        <w:rPr>
          <w:bCs/>
          <w:sz w:val="24"/>
        </w:rPr>
        <w:t xml:space="preserve">Expert </w:t>
      </w:r>
      <w:r>
        <w:rPr>
          <w:bCs/>
          <w:sz w:val="24"/>
        </w:rPr>
        <w:t xml:space="preserve">Presentation (October 2010) </w:t>
      </w:r>
      <w:r w:rsidRPr="00A65E30">
        <w:rPr>
          <w:bCs/>
          <w:i/>
          <w:sz w:val="24"/>
        </w:rPr>
        <w:t>L</w:t>
      </w:r>
      <w:r>
        <w:rPr>
          <w:bCs/>
          <w:i/>
          <w:sz w:val="24"/>
        </w:rPr>
        <w:t xml:space="preserve">inking Parenting </w:t>
      </w:r>
      <w:r w:rsidRPr="00A65E30">
        <w:rPr>
          <w:bCs/>
          <w:i/>
          <w:sz w:val="24"/>
        </w:rPr>
        <w:t>B</w:t>
      </w:r>
      <w:r>
        <w:rPr>
          <w:bCs/>
          <w:i/>
          <w:sz w:val="24"/>
        </w:rPr>
        <w:t>ehaviors</w:t>
      </w:r>
      <w:r w:rsidRPr="00A65E30">
        <w:rPr>
          <w:bCs/>
          <w:i/>
          <w:sz w:val="24"/>
        </w:rPr>
        <w:t xml:space="preserve"> </w:t>
      </w:r>
      <w:r>
        <w:rPr>
          <w:bCs/>
          <w:i/>
          <w:sz w:val="24"/>
        </w:rPr>
        <w:t>to</w:t>
      </w:r>
      <w:r w:rsidRPr="00A65E30">
        <w:rPr>
          <w:bCs/>
          <w:i/>
          <w:sz w:val="24"/>
        </w:rPr>
        <w:t xml:space="preserve"> C</w:t>
      </w:r>
      <w:r>
        <w:rPr>
          <w:bCs/>
          <w:i/>
          <w:sz w:val="24"/>
        </w:rPr>
        <w:t>hild</w:t>
      </w:r>
      <w:r w:rsidRPr="00A65E30">
        <w:rPr>
          <w:bCs/>
          <w:i/>
          <w:sz w:val="24"/>
        </w:rPr>
        <w:t xml:space="preserve"> W</w:t>
      </w:r>
      <w:r>
        <w:rPr>
          <w:bCs/>
          <w:i/>
          <w:sz w:val="24"/>
        </w:rPr>
        <w:t>ell</w:t>
      </w:r>
      <w:r w:rsidRPr="00A65E30">
        <w:rPr>
          <w:bCs/>
          <w:i/>
          <w:sz w:val="24"/>
        </w:rPr>
        <w:t>-B</w:t>
      </w:r>
      <w:r>
        <w:rPr>
          <w:bCs/>
          <w:i/>
          <w:sz w:val="24"/>
        </w:rPr>
        <w:t xml:space="preserve">eing, </w:t>
      </w:r>
      <w:r w:rsidRPr="00A65E30">
        <w:rPr>
          <w:bCs/>
          <w:sz w:val="24"/>
        </w:rPr>
        <w:t>Office of the Assistant Secretary for Planning and Evaluation</w:t>
      </w:r>
      <w:r>
        <w:rPr>
          <w:bCs/>
          <w:sz w:val="24"/>
        </w:rPr>
        <w:t>, Administration for Children and Families, Department of Health and Human Services, Bethesda, MD.</w:t>
      </w:r>
    </w:p>
    <w:p w14:paraId="2F0CCAAF" w14:textId="77777777" w:rsidR="003910B9" w:rsidRPr="003910B9" w:rsidRDefault="003910B9" w:rsidP="007467FE">
      <w:pPr>
        <w:keepNext/>
        <w:spacing w:before="240" w:after="120" w:line="240" w:lineRule="exact"/>
        <w:ind w:left="720" w:hanging="720"/>
        <w:outlineLvl w:val="0"/>
        <w:rPr>
          <w:bCs/>
          <w:sz w:val="24"/>
        </w:rPr>
      </w:pPr>
      <w:r>
        <w:rPr>
          <w:bCs/>
          <w:sz w:val="24"/>
        </w:rPr>
        <w:t xml:space="preserve">Presenting Author (September 2010) </w:t>
      </w:r>
      <w:r>
        <w:rPr>
          <w:bCs/>
          <w:i/>
          <w:sz w:val="24"/>
        </w:rPr>
        <w:t xml:space="preserve">The Community Youth Development Study: A Test of Communities That Care, </w:t>
      </w:r>
      <w:r>
        <w:rPr>
          <w:bCs/>
          <w:sz w:val="24"/>
        </w:rPr>
        <w:t>National Prevention Network Annual Conference, Denver, CO.</w:t>
      </w:r>
    </w:p>
    <w:p w14:paraId="18C87365" w14:textId="77777777" w:rsidR="00BA7096" w:rsidRPr="00BA7096" w:rsidRDefault="00BA7096" w:rsidP="007467FE">
      <w:pPr>
        <w:keepNext/>
        <w:spacing w:before="240" w:after="120" w:line="240" w:lineRule="exact"/>
        <w:ind w:left="720" w:hanging="720"/>
        <w:outlineLvl w:val="0"/>
        <w:rPr>
          <w:bCs/>
          <w:sz w:val="24"/>
        </w:rPr>
      </w:pPr>
      <w:r>
        <w:rPr>
          <w:bCs/>
          <w:sz w:val="24"/>
        </w:rPr>
        <w:t xml:space="preserve">Plenary (June 2010) </w:t>
      </w:r>
      <w:r>
        <w:rPr>
          <w:bCs/>
          <w:i/>
          <w:sz w:val="24"/>
        </w:rPr>
        <w:t xml:space="preserve">Communities That Work: Prevention Strategies, </w:t>
      </w:r>
      <w:r>
        <w:rPr>
          <w:bCs/>
          <w:sz w:val="24"/>
        </w:rPr>
        <w:t>Mental Health America Annual Conference, Washington, DC</w:t>
      </w:r>
      <w:r w:rsidR="003910B9">
        <w:rPr>
          <w:bCs/>
          <w:sz w:val="24"/>
        </w:rPr>
        <w:t>.</w:t>
      </w:r>
    </w:p>
    <w:p w14:paraId="5CFF98AC" w14:textId="77777777" w:rsidR="007467FE" w:rsidRPr="007467FE" w:rsidRDefault="007467FE" w:rsidP="007467FE">
      <w:pPr>
        <w:keepNext/>
        <w:spacing w:before="240" w:after="120" w:line="240" w:lineRule="exact"/>
        <w:ind w:left="720" w:hanging="720"/>
        <w:outlineLvl w:val="0"/>
        <w:rPr>
          <w:bCs/>
          <w:sz w:val="24"/>
        </w:rPr>
      </w:pPr>
      <w:r>
        <w:rPr>
          <w:bCs/>
          <w:sz w:val="24"/>
        </w:rPr>
        <w:t xml:space="preserve">Roundtable Discussant (May 2010) </w:t>
      </w:r>
      <w:r w:rsidRPr="007467FE">
        <w:rPr>
          <w:bCs/>
          <w:i/>
          <w:sz w:val="24"/>
        </w:rPr>
        <w:t>Can Community-Randomized Prevention Trials be Conducted Effectively and Yield Positive Results?</w:t>
      </w:r>
      <w:r w:rsidRPr="007467FE">
        <w:rPr>
          <w:bCs/>
          <w:sz w:val="24"/>
        </w:rPr>
        <w:t xml:space="preserve"> </w:t>
      </w:r>
      <w:r>
        <w:rPr>
          <w:bCs/>
          <w:sz w:val="24"/>
        </w:rPr>
        <w:t>Society for Prevention Research Annual Meeting, Denver, CO.</w:t>
      </w:r>
    </w:p>
    <w:p w14:paraId="5490D40D" w14:textId="77777777" w:rsidR="007467FE" w:rsidRPr="007467FE" w:rsidRDefault="007467FE" w:rsidP="00D8007F">
      <w:pPr>
        <w:keepNext/>
        <w:spacing w:before="240" w:after="120" w:line="240" w:lineRule="exact"/>
        <w:ind w:left="720" w:hanging="720"/>
        <w:outlineLvl w:val="0"/>
        <w:rPr>
          <w:bCs/>
          <w:sz w:val="24"/>
        </w:rPr>
      </w:pPr>
      <w:r>
        <w:rPr>
          <w:bCs/>
          <w:sz w:val="24"/>
        </w:rPr>
        <w:t xml:space="preserve">Presenting Author (May 2010) </w:t>
      </w:r>
      <w:r w:rsidRPr="007467FE">
        <w:rPr>
          <w:bCs/>
          <w:i/>
          <w:sz w:val="24"/>
        </w:rPr>
        <w:t>Understanding Mechanisms of Change in Testing Communities That Care</w:t>
      </w:r>
      <w:r>
        <w:rPr>
          <w:bCs/>
          <w:i/>
          <w:sz w:val="24"/>
        </w:rPr>
        <w:t xml:space="preserve">, </w:t>
      </w:r>
      <w:r>
        <w:rPr>
          <w:bCs/>
          <w:sz w:val="24"/>
        </w:rPr>
        <w:t>Society for Prevention Research Annual Meeting, Denver, CO.</w:t>
      </w:r>
    </w:p>
    <w:p w14:paraId="5323E132" w14:textId="77777777" w:rsidR="007467FE" w:rsidRDefault="007467FE" w:rsidP="00D8007F">
      <w:pPr>
        <w:keepNext/>
        <w:spacing w:before="240" w:after="120" w:line="240" w:lineRule="exact"/>
        <w:ind w:left="720" w:hanging="720"/>
        <w:outlineLvl w:val="0"/>
        <w:rPr>
          <w:bCs/>
          <w:sz w:val="24"/>
        </w:rPr>
      </w:pPr>
      <w:r>
        <w:rPr>
          <w:bCs/>
          <w:sz w:val="24"/>
        </w:rPr>
        <w:t xml:space="preserve">Keynote (May 2010) </w:t>
      </w:r>
      <w:r>
        <w:rPr>
          <w:bCs/>
          <w:i/>
          <w:sz w:val="24"/>
        </w:rPr>
        <w:t xml:space="preserve">Using Prevention Science to Promote Healthy Youth Development, </w:t>
      </w:r>
      <w:r>
        <w:rPr>
          <w:bCs/>
          <w:sz w:val="24"/>
        </w:rPr>
        <w:t>Scottish Collaboration for Public Health Lecture Series, Edinburgh, Scotland.</w:t>
      </w:r>
    </w:p>
    <w:p w14:paraId="22831947" w14:textId="77777777" w:rsidR="007467FE" w:rsidRPr="007467FE" w:rsidRDefault="007467FE" w:rsidP="00D8007F">
      <w:pPr>
        <w:keepNext/>
        <w:spacing w:before="240" w:after="120" w:line="240" w:lineRule="exact"/>
        <w:ind w:left="720" w:hanging="720"/>
        <w:outlineLvl w:val="0"/>
        <w:rPr>
          <w:bCs/>
          <w:sz w:val="24"/>
        </w:rPr>
      </w:pPr>
      <w:r>
        <w:rPr>
          <w:bCs/>
          <w:sz w:val="24"/>
        </w:rPr>
        <w:t xml:space="preserve">Keynote (April 2010) </w:t>
      </w:r>
      <w:r w:rsidRPr="007467FE">
        <w:rPr>
          <w:bCs/>
          <w:i/>
          <w:sz w:val="24"/>
        </w:rPr>
        <w:t>Taking Advances in Prevention Science to Scale to Prevent Drug Misuse and Crime Community-Wide</w:t>
      </w:r>
      <w:r>
        <w:rPr>
          <w:bCs/>
          <w:i/>
          <w:sz w:val="24"/>
        </w:rPr>
        <w:t xml:space="preserve">, </w:t>
      </w:r>
      <w:r>
        <w:rPr>
          <w:bCs/>
          <w:sz w:val="24"/>
        </w:rPr>
        <w:t>Columbia University Medical Center Grand Rounds, New York, NY.</w:t>
      </w:r>
    </w:p>
    <w:p w14:paraId="1A6D71AB" w14:textId="77777777" w:rsidR="00BA7096" w:rsidRPr="003910B9" w:rsidRDefault="00BA7096" w:rsidP="00D8007F">
      <w:pPr>
        <w:keepNext/>
        <w:spacing w:before="240" w:after="120" w:line="240" w:lineRule="exact"/>
        <w:ind w:left="720" w:hanging="720"/>
        <w:outlineLvl w:val="0"/>
        <w:rPr>
          <w:bCs/>
          <w:sz w:val="24"/>
        </w:rPr>
      </w:pPr>
      <w:r>
        <w:rPr>
          <w:bCs/>
          <w:sz w:val="24"/>
        </w:rPr>
        <w:t xml:space="preserve">Presenting Author (April 2010) </w:t>
      </w:r>
      <w:r w:rsidRPr="00BA7096">
        <w:rPr>
          <w:bCs/>
          <w:i/>
          <w:sz w:val="24"/>
        </w:rPr>
        <w:t>The Seattle Social Development Project:</w:t>
      </w:r>
      <w:r w:rsidR="003910B9">
        <w:rPr>
          <w:bCs/>
          <w:i/>
          <w:sz w:val="24"/>
        </w:rPr>
        <w:t xml:space="preserve"> </w:t>
      </w:r>
      <w:r w:rsidRPr="00BA7096">
        <w:rPr>
          <w:bCs/>
          <w:i/>
          <w:sz w:val="24"/>
        </w:rPr>
        <w:t>Promoting Successful Development from Childhood to Adulthood</w:t>
      </w:r>
      <w:r w:rsidR="003910B9">
        <w:rPr>
          <w:bCs/>
          <w:i/>
          <w:sz w:val="24"/>
        </w:rPr>
        <w:t xml:space="preserve">, </w:t>
      </w:r>
      <w:r w:rsidR="003910B9">
        <w:rPr>
          <w:bCs/>
          <w:sz w:val="24"/>
        </w:rPr>
        <w:t>Family and Youth Services Bureau Conference – Evaluating Community-Based Risk Prevention Programs for Youth: Informing Abstinence Education, Arlington, VA.</w:t>
      </w:r>
    </w:p>
    <w:p w14:paraId="73AE5B6D" w14:textId="77777777" w:rsidR="007467FE" w:rsidRPr="007467FE" w:rsidRDefault="007467FE" w:rsidP="00D8007F">
      <w:pPr>
        <w:keepNext/>
        <w:spacing w:before="240" w:after="120" w:line="240" w:lineRule="exact"/>
        <w:ind w:left="720" w:hanging="720"/>
        <w:outlineLvl w:val="0"/>
        <w:rPr>
          <w:bCs/>
          <w:sz w:val="24"/>
        </w:rPr>
      </w:pPr>
      <w:r>
        <w:rPr>
          <w:bCs/>
          <w:sz w:val="24"/>
        </w:rPr>
        <w:t xml:space="preserve">Presenting Author (April 2010) </w:t>
      </w:r>
      <w:r w:rsidRPr="007467FE">
        <w:rPr>
          <w:bCs/>
          <w:i/>
          <w:sz w:val="24"/>
        </w:rPr>
        <w:t xml:space="preserve">Using the Communities That Care system to promote the adoption and implementation of </w:t>
      </w:r>
      <w:proofErr w:type="gramStart"/>
      <w:r w:rsidRPr="007467FE">
        <w:rPr>
          <w:bCs/>
          <w:i/>
          <w:sz w:val="24"/>
        </w:rPr>
        <w:t>evidence based</w:t>
      </w:r>
      <w:proofErr w:type="gramEnd"/>
      <w:r w:rsidRPr="007467FE">
        <w:rPr>
          <w:bCs/>
          <w:i/>
          <w:sz w:val="24"/>
        </w:rPr>
        <w:t xml:space="preserve"> programs in communities</w:t>
      </w:r>
      <w:r>
        <w:rPr>
          <w:bCs/>
          <w:i/>
          <w:sz w:val="24"/>
        </w:rPr>
        <w:t xml:space="preserve">, </w:t>
      </w:r>
      <w:r>
        <w:rPr>
          <w:bCs/>
          <w:sz w:val="24"/>
        </w:rPr>
        <w:t>Blueprints for Violence Prevention Conference, San Antonio, TX.</w:t>
      </w:r>
    </w:p>
    <w:p w14:paraId="02F6482E" w14:textId="77777777" w:rsidR="008E7562" w:rsidRPr="007467FE" w:rsidRDefault="008E7562" w:rsidP="00D8007F">
      <w:pPr>
        <w:keepNext/>
        <w:spacing w:before="240" w:after="120" w:line="240" w:lineRule="exact"/>
        <w:ind w:left="720" w:hanging="720"/>
        <w:outlineLvl w:val="0"/>
        <w:rPr>
          <w:bCs/>
          <w:sz w:val="24"/>
        </w:rPr>
      </w:pPr>
      <w:r>
        <w:rPr>
          <w:bCs/>
          <w:sz w:val="24"/>
        </w:rPr>
        <w:t xml:space="preserve">Invited Panelist (February 2010) </w:t>
      </w:r>
      <w:r w:rsidR="007467FE" w:rsidRPr="007467FE">
        <w:rPr>
          <w:bCs/>
          <w:i/>
          <w:sz w:val="24"/>
        </w:rPr>
        <w:t xml:space="preserve">Prevention Options: What’s Right </w:t>
      </w:r>
      <w:proofErr w:type="gramStart"/>
      <w:r w:rsidR="007467FE" w:rsidRPr="007467FE">
        <w:rPr>
          <w:bCs/>
          <w:i/>
          <w:sz w:val="24"/>
        </w:rPr>
        <w:t>For</w:t>
      </w:r>
      <w:proofErr w:type="gramEnd"/>
      <w:r w:rsidR="007467FE" w:rsidRPr="007467FE">
        <w:rPr>
          <w:bCs/>
          <w:i/>
          <w:sz w:val="24"/>
        </w:rPr>
        <w:t xml:space="preserve"> Your State</w:t>
      </w:r>
      <w:r w:rsidR="007467FE">
        <w:rPr>
          <w:bCs/>
          <w:i/>
          <w:sz w:val="24"/>
        </w:rPr>
        <w:t xml:space="preserve">? </w:t>
      </w:r>
      <w:r w:rsidR="007467FE" w:rsidRPr="007467FE">
        <w:rPr>
          <w:bCs/>
          <w:sz w:val="24"/>
        </w:rPr>
        <w:t xml:space="preserve">Leadership </w:t>
      </w:r>
      <w:r w:rsidR="007467FE">
        <w:rPr>
          <w:bCs/>
          <w:sz w:val="24"/>
        </w:rPr>
        <w:t>t</w:t>
      </w:r>
      <w:r w:rsidR="007467FE" w:rsidRPr="007467FE">
        <w:rPr>
          <w:bCs/>
          <w:sz w:val="24"/>
        </w:rPr>
        <w:t>o Keep Children Alcohol Free Foundation</w:t>
      </w:r>
      <w:r w:rsidR="007467FE">
        <w:rPr>
          <w:bCs/>
          <w:sz w:val="24"/>
        </w:rPr>
        <w:t>, Leadership Prevention Day Seminar, National Harbor, MD</w:t>
      </w:r>
    </w:p>
    <w:p w14:paraId="3D3BCF9F" w14:textId="77777777" w:rsidR="008E7562" w:rsidRDefault="008E7562" w:rsidP="00D8007F">
      <w:pPr>
        <w:keepNext/>
        <w:spacing w:before="240" w:after="120" w:line="240" w:lineRule="exact"/>
        <w:ind w:left="720" w:hanging="720"/>
        <w:outlineLvl w:val="0"/>
        <w:rPr>
          <w:bCs/>
          <w:sz w:val="24"/>
        </w:rPr>
      </w:pPr>
      <w:r>
        <w:rPr>
          <w:bCs/>
          <w:sz w:val="24"/>
        </w:rPr>
        <w:t>Presenting Author (February 2010)</w:t>
      </w:r>
      <w:r w:rsidRPr="008E7562">
        <w:t xml:space="preserve"> </w:t>
      </w:r>
      <w:r w:rsidRPr="008E7562">
        <w:rPr>
          <w:bCs/>
          <w:i/>
          <w:sz w:val="24"/>
        </w:rPr>
        <w:t xml:space="preserve">Coalitions Using </w:t>
      </w:r>
      <w:proofErr w:type="gramStart"/>
      <w:r w:rsidRPr="008E7562">
        <w:rPr>
          <w:bCs/>
          <w:i/>
          <w:sz w:val="24"/>
        </w:rPr>
        <w:t>The</w:t>
      </w:r>
      <w:proofErr w:type="gramEnd"/>
      <w:r w:rsidRPr="008E7562">
        <w:rPr>
          <w:bCs/>
          <w:i/>
          <w:sz w:val="24"/>
        </w:rPr>
        <w:t xml:space="preserve"> Communities That Care System to Prevent Drug Misuse and Crime Community-Wide</w:t>
      </w:r>
      <w:r>
        <w:rPr>
          <w:bCs/>
          <w:i/>
          <w:sz w:val="24"/>
        </w:rPr>
        <w:t>,</w:t>
      </w:r>
      <w:r w:rsidR="003910B9">
        <w:rPr>
          <w:bCs/>
          <w:i/>
          <w:sz w:val="24"/>
        </w:rPr>
        <w:t xml:space="preserve"> </w:t>
      </w:r>
      <w:r>
        <w:rPr>
          <w:bCs/>
          <w:sz w:val="24"/>
        </w:rPr>
        <w:t>Community Anti-Drug Coalitions of America National Leadership Forum, National Harbor, MD.</w:t>
      </w:r>
    </w:p>
    <w:p w14:paraId="3A98E879" w14:textId="77777777" w:rsidR="00CB5D7C" w:rsidRDefault="00A5214C" w:rsidP="00D8007F">
      <w:pPr>
        <w:keepNext/>
        <w:spacing w:before="240" w:after="120" w:line="240" w:lineRule="exact"/>
        <w:ind w:left="720" w:hanging="720"/>
        <w:outlineLvl w:val="0"/>
        <w:rPr>
          <w:bCs/>
          <w:sz w:val="24"/>
        </w:rPr>
      </w:pPr>
      <w:r>
        <w:rPr>
          <w:bCs/>
          <w:sz w:val="24"/>
        </w:rPr>
        <w:t xml:space="preserve">Invited </w:t>
      </w:r>
      <w:r w:rsidR="008E7562">
        <w:rPr>
          <w:bCs/>
          <w:sz w:val="24"/>
        </w:rPr>
        <w:t>Expert</w:t>
      </w:r>
      <w:r>
        <w:rPr>
          <w:bCs/>
          <w:sz w:val="24"/>
        </w:rPr>
        <w:t xml:space="preserve"> Presentation</w:t>
      </w:r>
      <w:r w:rsidR="00CB5D7C">
        <w:rPr>
          <w:bCs/>
          <w:sz w:val="24"/>
        </w:rPr>
        <w:t xml:space="preserve"> (January 201</w:t>
      </w:r>
      <w:r w:rsidR="008E7562">
        <w:rPr>
          <w:bCs/>
          <w:sz w:val="24"/>
        </w:rPr>
        <w:t>0</w:t>
      </w:r>
      <w:r w:rsidR="00CB5D7C">
        <w:rPr>
          <w:bCs/>
          <w:sz w:val="24"/>
        </w:rPr>
        <w:t xml:space="preserve">) </w:t>
      </w:r>
      <w:r w:rsidR="00CB5D7C" w:rsidRPr="00BC37BD">
        <w:rPr>
          <w:bCs/>
          <w:i/>
          <w:sz w:val="24"/>
        </w:rPr>
        <w:t>Using Prevention Science to Reduce Behavioral Problems Among Young People Community-wide</w:t>
      </w:r>
      <w:r w:rsidR="00CB5D7C">
        <w:rPr>
          <w:bCs/>
          <w:sz w:val="24"/>
        </w:rPr>
        <w:t xml:space="preserve">, Presentation to Kern County Board of Supervisors and </w:t>
      </w:r>
      <w:r w:rsidR="008E7562">
        <w:rPr>
          <w:bCs/>
          <w:sz w:val="24"/>
        </w:rPr>
        <w:t>Methamphetamine Task Force, Bakersfield, CA.</w:t>
      </w:r>
    </w:p>
    <w:p w14:paraId="171B2F0B" w14:textId="77777777" w:rsidR="00BC37BD" w:rsidRPr="00CB5D7C" w:rsidRDefault="00CB5D7C" w:rsidP="00D8007F">
      <w:pPr>
        <w:keepNext/>
        <w:spacing w:before="240" w:after="120" w:line="240" w:lineRule="exact"/>
        <w:ind w:left="720" w:hanging="720"/>
        <w:outlineLvl w:val="0"/>
        <w:rPr>
          <w:bCs/>
          <w:sz w:val="24"/>
        </w:rPr>
      </w:pPr>
      <w:r>
        <w:rPr>
          <w:bCs/>
          <w:sz w:val="24"/>
        </w:rPr>
        <w:t xml:space="preserve">Presenting Author (December 2009) </w:t>
      </w:r>
      <w:r w:rsidRPr="00CB5D7C">
        <w:rPr>
          <w:bCs/>
          <w:i/>
          <w:sz w:val="24"/>
        </w:rPr>
        <w:t xml:space="preserve">Understanding and Preventing Adolescent Risk </w:t>
      </w:r>
      <w:r w:rsidRPr="00CB5D7C">
        <w:rPr>
          <w:bCs/>
          <w:i/>
          <w:sz w:val="24"/>
        </w:rPr>
        <w:lastRenderedPageBreak/>
        <w:t>Behavior: Integrating Findings Across Domains of Influence</w:t>
      </w:r>
      <w:r>
        <w:rPr>
          <w:bCs/>
          <w:i/>
          <w:sz w:val="24"/>
        </w:rPr>
        <w:t xml:space="preserve">, </w:t>
      </w:r>
      <w:r>
        <w:rPr>
          <w:bCs/>
          <w:sz w:val="24"/>
        </w:rPr>
        <w:t>National Academy of Science Committee on the Science of Adolescence, Washington, DC.</w:t>
      </w:r>
    </w:p>
    <w:p w14:paraId="08E87E9C" w14:textId="77777777" w:rsidR="00BC37BD" w:rsidRDefault="00BC37BD" w:rsidP="00D8007F">
      <w:pPr>
        <w:keepNext/>
        <w:spacing w:before="240" w:after="120" w:line="240" w:lineRule="exact"/>
        <w:ind w:left="720" w:hanging="720"/>
        <w:outlineLvl w:val="0"/>
        <w:rPr>
          <w:bCs/>
          <w:sz w:val="24"/>
        </w:rPr>
      </w:pPr>
      <w:r>
        <w:rPr>
          <w:bCs/>
          <w:sz w:val="24"/>
        </w:rPr>
        <w:t xml:space="preserve">Invited Participant (December 2009) Collaborative for Social and Emotional Learning Annual Forum, Washington, DC. </w:t>
      </w:r>
    </w:p>
    <w:p w14:paraId="5A4DD055" w14:textId="77777777" w:rsidR="00BC37BD" w:rsidRDefault="00BC37BD" w:rsidP="00D8007F">
      <w:pPr>
        <w:keepNext/>
        <w:spacing w:before="240" w:after="120" w:line="240" w:lineRule="exact"/>
        <w:ind w:left="720" w:hanging="720"/>
        <w:outlineLvl w:val="0"/>
        <w:rPr>
          <w:bCs/>
          <w:sz w:val="24"/>
        </w:rPr>
      </w:pPr>
      <w:r>
        <w:rPr>
          <w:bCs/>
          <w:sz w:val="24"/>
        </w:rPr>
        <w:t>Keynote (November 2009)</w:t>
      </w:r>
      <w:r w:rsidRPr="00BC37BD">
        <w:t xml:space="preserve"> </w:t>
      </w:r>
      <w:r w:rsidRPr="00BC37BD">
        <w:rPr>
          <w:bCs/>
          <w:i/>
          <w:sz w:val="24"/>
        </w:rPr>
        <w:t>Using Prevention Science to Reduce Behavioral Problems Among Young People Community-wide</w:t>
      </w:r>
      <w:r w:rsidR="00CB5D7C">
        <w:rPr>
          <w:bCs/>
          <w:sz w:val="24"/>
        </w:rPr>
        <w:t>, 17</w:t>
      </w:r>
      <w:r w:rsidR="00CB5D7C" w:rsidRPr="00CB5D7C">
        <w:rPr>
          <w:bCs/>
          <w:sz w:val="24"/>
          <w:vertAlign w:val="superscript"/>
        </w:rPr>
        <w:t>th</w:t>
      </w:r>
      <w:r w:rsidR="00CB5D7C">
        <w:rPr>
          <w:bCs/>
          <w:sz w:val="24"/>
        </w:rPr>
        <w:t xml:space="preserve"> Annual Edythe Kurtz Conference, Westchester Jewish Community Services, Purchase, NY</w:t>
      </w:r>
    </w:p>
    <w:p w14:paraId="763E266A" w14:textId="77777777" w:rsidR="001B5288" w:rsidRPr="00BC37BD" w:rsidRDefault="001B5288" w:rsidP="00D8007F">
      <w:pPr>
        <w:keepNext/>
        <w:spacing w:before="240" w:after="120" w:line="240" w:lineRule="exact"/>
        <w:ind w:left="720" w:hanging="720"/>
        <w:outlineLvl w:val="0"/>
        <w:rPr>
          <w:bCs/>
          <w:sz w:val="24"/>
        </w:rPr>
      </w:pPr>
      <w:r>
        <w:rPr>
          <w:bCs/>
          <w:sz w:val="24"/>
        </w:rPr>
        <w:t xml:space="preserve">Presenting Author (October 2009) </w:t>
      </w:r>
      <w:r w:rsidRPr="00BC37BD">
        <w:rPr>
          <w:bCs/>
          <w:i/>
          <w:sz w:val="24"/>
        </w:rPr>
        <w:t>Moving Toward Effective Community Prevention Practices:</w:t>
      </w:r>
      <w:r w:rsidR="00BC37BD" w:rsidRPr="00BC37BD">
        <w:rPr>
          <w:bCs/>
          <w:i/>
          <w:sz w:val="24"/>
        </w:rPr>
        <w:t xml:space="preserve"> </w:t>
      </w:r>
      <w:r w:rsidRPr="00BC37BD">
        <w:rPr>
          <w:bCs/>
          <w:i/>
          <w:sz w:val="24"/>
        </w:rPr>
        <w:t>Opportunities for Social Work Education</w:t>
      </w:r>
      <w:r w:rsidR="00BC37BD">
        <w:rPr>
          <w:bCs/>
          <w:i/>
          <w:sz w:val="24"/>
        </w:rPr>
        <w:t>,</w:t>
      </w:r>
      <w:r w:rsidR="00BC37BD">
        <w:rPr>
          <w:bCs/>
          <w:sz w:val="24"/>
        </w:rPr>
        <w:t xml:space="preserve"> University of Southern California School of Social Work Conference on Intervention Research in Social Work, Los Angeles, CA.</w:t>
      </w:r>
    </w:p>
    <w:p w14:paraId="4954B308" w14:textId="77777777" w:rsidR="003B5CCB" w:rsidRDefault="003B5CCB" w:rsidP="00D8007F">
      <w:pPr>
        <w:keepNext/>
        <w:spacing w:before="240" w:after="120" w:line="240" w:lineRule="exact"/>
        <w:ind w:left="720" w:hanging="720"/>
        <w:outlineLvl w:val="0"/>
        <w:rPr>
          <w:bCs/>
          <w:sz w:val="24"/>
        </w:rPr>
      </w:pPr>
      <w:r>
        <w:rPr>
          <w:bCs/>
          <w:sz w:val="24"/>
        </w:rPr>
        <w:t xml:space="preserve">Presenting Author (September 2009) </w:t>
      </w:r>
      <w:r w:rsidRPr="003B5CCB">
        <w:rPr>
          <w:bCs/>
          <w:i/>
          <w:sz w:val="24"/>
        </w:rPr>
        <w:t>Using Data to Build Effective Community Prevention Systems: Results from the Community Youth Development Study</w:t>
      </w:r>
      <w:r>
        <w:rPr>
          <w:bCs/>
          <w:i/>
          <w:sz w:val="24"/>
        </w:rPr>
        <w:t xml:space="preserve">, </w:t>
      </w:r>
      <w:r>
        <w:rPr>
          <w:bCs/>
          <w:sz w:val="24"/>
        </w:rPr>
        <w:t>National Prevention Network Research Conference, Anaheim, CA.</w:t>
      </w:r>
    </w:p>
    <w:p w14:paraId="516523EE" w14:textId="77777777" w:rsidR="00D8007F" w:rsidRDefault="00EB3BB1" w:rsidP="00D8007F">
      <w:pPr>
        <w:keepNext/>
        <w:spacing w:before="240" w:after="120" w:line="240" w:lineRule="exact"/>
        <w:ind w:left="720" w:hanging="720"/>
        <w:outlineLvl w:val="0"/>
        <w:rPr>
          <w:bCs/>
          <w:iCs/>
          <w:sz w:val="24"/>
        </w:rPr>
      </w:pPr>
      <w:r>
        <w:rPr>
          <w:bCs/>
          <w:sz w:val="24"/>
        </w:rPr>
        <w:t xml:space="preserve">Keynote </w:t>
      </w:r>
      <w:r w:rsidR="00D8007F">
        <w:rPr>
          <w:bCs/>
          <w:sz w:val="24"/>
        </w:rPr>
        <w:t xml:space="preserve">(March 2009) </w:t>
      </w:r>
      <w:r w:rsidR="00D8007F" w:rsidRPr="00D8007F">
        <w:rPr>
          <w:bCs/>
          <w:i/>
          <w:iCs/>
          <w:sz w:val="24"/>
        </w:rPr>
        <w:t>Embedding Effective Prevention in Communities: Results from the Experimental Trial of Communities That Care</w:t>
      </w:r>
      <w:r w:rsidR="00D8007F">
        <w:rPr>
          <w:bCs/>
          <w:iCs/>
          <w:sz w:val="24"/>
        </w:rPr>
        <w:t>, 16</w:t>
      </w:r>
      <w:r w:rsidR="00D8007F" w:rsidRPr="00D8007F">
        <w:rPr>
          <w:bCs/>
          <w:iCs/>
          <w:sz w:val="24"/>
          <w:vertAlign w:val="superscript"/>
        </w:rPr>
        <w:t>th</w:t>
      </w:r>
      <w:r w:rsidR="00D8007F">
        <w:rPr>
          <w:bCs/>
          <w:iCs/>
          <w:sz w:val="24"/>
        </w:rPr>
        <w:t xml:space="preserve"> </w:t>
      </w:r>
      <w:proofErr w:type="spellStart"/>
      <w:r w:rsidR="00D8007F">
        <w:rPr>
          <w:bCs/>
          <w:iCs/>
          <w:sz w:val="24"/>
        </w:rPr>
        <w:t>Sarnat</w:t>
      </w:r>
      <w:proofErr w:type="spellEnd"/>
      <w:r w:rsidR="00D8007F">
        <w:rPr>
          <w:bCs/>
          <w:iCs/>
          <w:sz w:val="24"/>
        </w:rPr>
        <w:t xml:space="preserve"> Endowed Lecture, University of Southern California, Los Angeles, CA.</w:t>
      </w:r>
    </w:p>
    <w:p w14:paraId="30203C20" w14:textId="77777777" w:rsidR="00D8007F" w:rsidRDefault="00D8007F" w:rsidP="00D8007F">
      <w:pPr>
        <w:keepNext/>
        <w:spacing w:before="240" w:after="120" w:line="240" w:lineRule="exact"/>
        <w:ind w:left="720" w:hanging="720"/>
        <w:outlineLvl w:val="0"/>
        <w:rPr>
          <w:bCs/>
          <w:iCs/>
          <w:sz w:val="24"/>
        </w:rPr>
      </w:pPr>
      <w:r>
        <w:rPr>
          <w:bCs/>
          <w:sz w:val="24"/>
        </w:rPr>
        <w:t xml:space="preserve">Keynote (March 2009) </w:t>
      </w:r>
      <w:r w:rsidRPr="00D8007F">
        <w:rPr>
          <w:bCs/>
          <w:i/>
          <w:iCs/>
          <w:sz w:val="24"/>
        </w:rPr>
        <w:t>Embedding Effective Prevention in Communities: Results from the Community Youth Development Study</w:t>
      </w:r>
      <w:r>
        <w:rPr>
          <w:bCs/>
          <w:i/>
          <w:iCs/>
          <w:sz w:val="24"/>
        </w:rPr>
        <w:t xml:space="preserve">, </w:t>
      </w:r>
      <w:smartTag w:uri="urn:schemas-microsoft-com:office:smarttags" w:element="City">
        <w:r w:rsidRPr="00D8007F">
          <w:rPr>
            <w:bCs/>
            <w:iCs/>
            <w:sz w:val="24"/>
          </w:rPr>
          <w:t>University of South</w:t>
        </w:r>
      </w:smartTag>
      <w:r w:rsidRPr="00D8007F">
        <w:rPr>
          <w:bCs/>
          <w:iCs/>
          <w:sz w:val="24"/>
        </w:rPr>
        <w:t xml:space="preserve"> </w:t>
      </w:r>
      <w:smartTag w:uri="urn:schemas-microsoft-com:office:smarttags" w:element="State">
        <w:r w:rsidRPr="00D8007F">
          <w:rPr>
            <w:bCs/>
            <w:iCs/>
            <w:sz w:val="24"/>
          </w:rPr>
          <w:t>Florida</w:t>
        </w:r>
      </w:smartTag>
      <w:r w:rsidRPr="00D8007F">
        <w:rPr>
          <w:bCs/>
          <w:iCs/>
          <w:sz w:val="24"/>
        </w:rPr>
        <w:t xml:space="preserve"> 22</w:t>
      </w:r>
      <w:r w:rsidRPr="00D8007F">
        <w:rPr>
          <w:bCs/>
          <w:iCs/>
          <w:sz w:val="24"/>
          <w:vertAlign w:val="superscript"/>
        </w:rPr>
        <w:t>nd</w:t>
      </w:r>
      <w:r w:rsidRPr="00D8007F">
        <w:rPr>
          <w:bCs/>
          <w:iCs/>
          <w:sz w:val="24"/>
        </w:rPr>
        <w:t xml:space="preserve"> Annual Research Conference</w:t>
      </w:r>
      <w:r>
        <w:rPr>
          <w:bCs/>
          <w:iCs/>
          <w:sz w:val="24"/>
        </w:rPr>
        <w:t xml:space="preserve">, </w:t>
      </w:r>
      <w:smartTag w:uri="urn:schemas-microsoft-com:office:smarttags" w:element="place">
        <w:r>
          <w:rPr>
            <w:bCs/>
            <w:iCs/>
            <w:sz w:val="24"/>
          </w:rPr>
          <w:t xml:space="preserve">Tampa, </w:t>
        </w:r>
        <w:smartTag w:uri="urn:schemas-microsoft-com:office:smarttags" w:element="State">
          <w:r>
            <w:rPr>
              <w:bCs/>
              <w:iCs/>
              <w:sz w:val="24"/>
            </w:rPr>
            <w:t>FL.</w:t>
          </w:r>
        </w:smartTag>
      </w:smartTag>
    </w:p>
    <w:p w14:paraId="5FAF6938" w14:textId="77777777" w:rsidR="003758B2" w:rsidRPr="00D8007F" w:rsidRDefault="00D8007F" w:rsidP="00C3614E">
      <w:pPr>
        <w:keepNext/>
        <w:spacing w:before="240" w:after="120" w:line="240" w:lineRule="exact"/>
        <w:ind w:left="720" w:hanging="720"/>
        <w:outlineLvl w:val="0"/>
        <w:rPr>
          <w:bCs/>
          <w:i/>
          <w:sz w:val="24"/>
        </w:rPr>
      </w:pPr>
      <w:r>
        <w:rPr>
          <w:bCs/>
          <w:iCs/>
          <w:sz w:val="24"/>
        </w:rPr>
        <w:t xml:space="preserve">Presenting Author (January 2009) </w:t>
      </w:r>
      <w:r w:rsidRPr="00D8007F">
        <w:rPr>
          <w:bCs/>
          <w:i/>
          <w:iCs/>
          <w:sz w:val="24"/>
        </w:rPr>
        <w:t>Disseminating Evidence Based Prevention: Lessons from the Test of Communities That Care</w:t>
      </w:r>
      <w:r>
        <w:rPr>
          <w:bCs/>
          <w:i/>
          <w:iCs/>
          <w:sz w:val="24"/>
        </w:rPr>
        <w:t xml:space="preserve">, </w:t>
      </w:r>
      <w:r w:rsidRPr="00D8007F">
        <w:rPr>
          <w:bCs/>
          <w:iCs/>
          <w:sz w:val="24"/>
        </w:rPr>
        <w:t>2nd Annual NIH Conference on the Science of Dissemination and Implementation</w:t>
      </w:r>
      <w:r>
        <w:rPr>
          <w:bCs/>
          <w:iCs/>
          <w:sz w:val="24"/>
        </w:rPr>
        <w:t xml:space="preserve">, </w:t>
      </w:r>
      <w:smartTag w:uri="urn:schemas-microsoft-com:office:smarttags" w:element="place">
        <w:smartTag w:uri="urn:schemas-microsoft-com:office:smarttags" w:element="City">
          <w:r>
            <w:rPr>
              <w:bCs/>
              <w:iCs/>
              <w:sz w:val="24"/>
            </w:rPr>
            <w:t>Washington</w:t>
          </w:r>
        </w:smartTag>
        <w:r>
          <w:rPr>
            <w:bCs/>
            <w:iCs/>
            <w:sz w:val="24"/>
          </w:rPr>
          <w:t xml:space="preserve">, </w:t>
        </w:r>
        <w:smartTag w:uri="urn:schemas-microsoft-com:office:smarttags" w:element="State">
          <w:r>
            <w:rPr>
              <w:bCs/>
              <w:iCs/>
              <w:sz w:val="24"/>
            </w:rPr>
            <w:t>DC</w:t>
          </w:r>
        </w:smartTag>
      </w:smartTag>
      <w:r>
        <w:rPr>
          <w:bCs/>
          <w:iCs/>
          <w:sz w:val="24"/>
        </w:rPr>
        <w:t>.</w:t>
      </w:r>
    </w:p>
    <w:p w14:paraId="67648220" w14:textId="77777777" w:rsidR="00C3614E" w:rsidRPr="00C3614E" w:rsidRDefault="00C3614E" w:rsidP="00C3614E">
      <w:pPr>
        <w:keepNext/>
        <w:spacing w:before="240" w:after="120" w:line="240" w:lineRule="exact"/>
        <w:ind w:left="720" w:hanging="720"/>
        <w:outlineLvl w:val="0"/>
        <w:rPr>
          <w:bCs/>
          <w:sz w:val="24"/>
        </w:rPr>
      </w:pPr>
      <w:r>
        <w:rPr>
          <w:bCs/>
          <w:sz w:val="24"/>
        </w:rPr>
        <w:t xml:space="preserve">Chair (November 2008) </w:t>
      </w:r>
      <w:r w:rsidRPr="00C3614E">
        <w:rPr>
          <w:bCs/>
          <w:i/>
          <w:iCs/>
          <w:sz w:val="24"/>
        </w:rPr>
        <w:t>Findings from the Community Youth Development Study After 4 Years of the Communities That Care Intervention</w:t>
      </w:r>
      <w:r>
        <w:rPr>
          <w:bCs/>
          <w:i/>
          <w:iCs/>
          <w:sz w:val="24"/>
        </w:rPr>
        <w:t xml:space="preserve">, </w:t>
      </w:r>
      <w:r>
        <w:rPr>
          <w:bCs/>
          <w:sz w:val="24"/>
        </w:rPr>
        <w:t>American Society of Criminology Annual Meeting, St. Louis, MO.</w:t>
      </w:r>
    </w:p>
    <w:p w14:paraId="15E0FE56" w14:textId="77777777" w:rsidR="004D5135" w:rsidRPr="00C3614E" w:rsidRDefault="00C3614E" w:rsidP="00C3614E">
      <w:pPr>
        <w:keepNext/>
        <w:spacing w:before="240" w:after="120" w:line="240" w:lineRule="exact"/>
        <w:ind w:left="720" w:hanging="720"/>
        <w:outlineLvl w:val="0"/>
        <w:rPr>
          <w:bCs/>
          <w:sz w:val="24"/>
        </w:rPr>
      </w:pPr>
      <w:r>
        <w:rPr>
          <w:bCs/>
          <w:sz w:val="24"/>
        </w:rPr>
        <w:t xml:space="preserve">Pre-conference workshop plenary (October 2008) </w:t>
      </w:r>
      <w:r w:rsidRPr="00C3614E">
        <w:rPr>
          <w:bCs/>
          <w:i/>
          <w:iCs/>
          <w:sz w:val="24"/>
        </w:rPr>
        <w:t>School employees and protecting students – how to get the most out of youth</w:t>
      </w:r>
      <w:r>
        <w:rPr>
          <w:bCs/>
          <w:i/>
          <w:iCs/>
          <w:sz w:val="24"/>
        </w:rPr>
        <w:t xml:space="preserve">, </w:t>
      </w:r>
      <w:r>
        <w:rPr>
          <w:bCs/>
          <w:sz w:val="24"/>
        </w:rPr>
        <w:t xml:space="preserve">Utah </w:t>
      </w:r>
      <w:smartTag w:uri="urn:schemas-microsoft-com:office:smarttags" w:element="PersonName">
        <w:r>
          <w:rPr>
            <w:bCs/>
            <w:sz w:val="24"/>
          </w:rPr>
          <w:t>Fall Substance Abuse Conference</w:t>
        </w:r>
      </w:smartTag>
      <w:r>
        <w:rPr>
          <w:bCs/>
          <w:sz w:val="24"/>
        </w:rPr>
        <w:t>, Layton, UT.</w:t>
      </w:r>
    </w:p>
    <w:p w14:paraId="7389F49E" w14:textId="77777777" w:rsidR="004D5135" w:rsidRPr="004D5135" w:rsidRDefault="004D5135" w:rsidP="004D5135">
      <w:pPr>
        <w:keepNext/>
        <w:spacing w:before="240" w:after="120" w:line="240" w:lineRule="exact"/>
        <w:ind w:left="720" w:hanging="720"/>
        <w:outlineLvl w:val="0"/>
        <w:rPr>
          <w:sz w:val="24"/>
        </w:rPr>
      </w:pPr>
      <w:r>
        <w:rPr>
          <w:bCs/>
          <w:sz w:val="24"/>
        </w:rPr>
        <w:t xml:space="preserve">Plenary (July 2008) </w:t>
      </w:r>
      <w:r w:rsidRPr="004D5135">
        <w:rPr>
          <w:i/>
          <w:iCs/>
          <w:sz w:val="24"/>
        </w:rPr>
        <w:t xml:space="preserve">Supporting Evidence-based </w:t>
      </w:r>
      <w:proofErr w:type="spellStart"/>
      <w:r w:rsidRPr="004D5135">
        <w:rPr>
          <w:i/>
          <w:iCs/>
          <w:sz w:val="24"/>
        </w:rPr>
        <w:t>Programmes</w:t>
      </w:r>
      <w:proofErr w:type="spellEnd"/>
      <w:r w:rsidRPr="004D5135">
        <w:rPr>
          <w:i/>
          <w:iCs/>
          <w:sz w:val="24"/>
        </w:rPr>
        <w:t xml:space="preserve"> to Improve </w:t>
      </w:r>
      <w:r w:rsidRPr="004D5135">
        <w:rPr>
          <w:i/>
          <w:iCs/>
          <w:sz w:val="24"/>
        </w:rPr>
        <w:tab/>
        <w:t>Outcomes for Children</w:t>
      </w:r>
      <w:r>
        <w:rPr>
          <w:i/>
          <w:iCs/>
          <w:sz w:val="24"/>
        </w:rPr>
        <w:t xml:space="preserve">, </w:t>
      </w:r>
      <w:r>
        <w:rPr>
          <w:sz w:val="24"/>
        </w:rPr>
        <w:t>Brighter Futures Conference 2008, Birmingham, England.</w:t>
      </w:r>
    </w:p>
    <w:p w14:paraId="0E7A4744" w14:textId="77777777" w:rsidR="004D5135" w:rsidRPr="004D5135" w:rsidRDefault="004D5135" w:rsidP="004D5135">
      <w:pPr>
        <w:keepNext/>
        <w:spacing w:before="240" w:after="120" w:line="240" w:lineRule="exact"/>
        <w:ind w:left="720" w:hanging="720"/>
        <w:outlineLvl w:val="0"/>
        <w:rPr>
          <w:sz w:val="24"/>
        </w:rPr>
      </w:pPr>
      <w:r>
        <w:rPr>
          <w:bCs/>
          <w:sz w:val="24"/>
        </w:rPr>
        <w:t>Keynote (June 2008)</w:t>
      </w:r>
      <w:r w:rsidRPr="004D5135">
        <w:rPr>
          <w:rFonts w:ascii="Arial" w:hAnsi="Arial" w:cs="Arial"/>
          <w:b/>
          <w:snapToGrid/>
          <w:sz w:val="26"/>
          <w:szCs w:val="26"/>
        </w:rPr>
        <w:t xml:space="preserve"> </w:t>
      </w:r>
      <w:r w:rsidRPr="004D5135">
        <w:rPr>
          <w:i/>
          <w:iCs/>
          <w:sz w:val="24"/>
        </w:rPr>
        <w:t xml:space="preserve">Using Advances in Prevention Science to Guide Substance Misuse Prevention </w:t>
      </w:r>
      <w:r>
        <w:rPr>
          <w:i/>
          <w:iCs/>
          <w:sz w:val="24"/>
        </w:rPr>
        <w:t>i</w:t>
      </w:r>
      <w:r w:rsidRPr="004D5135">
        <w:rPr>
          <w:i/>
          <w:iCs/>
          <w:sz w:val="24"/>
        </w:rPr>
        <w:t>n Communities</w:t>
      </w:r>
      <w:r>
        <w:rPr>
          <w:i/>
          <w:iCs/>
          <w:sz w:val="24"/>
        </w:rPr>
        <w:t xml:space="preserve">, </w:t>
      </w:r>
      <w:r>
        <w:rPr>
          <w:sz w:val="24"/>
        </w:rPr>
        <w:t xml:space="preserve">British Irish Council Expert Seminar, </w:t>
      </w:r>
      <w:smartTag w:uri="urn:schemas-microsoft-com:office:smarttags" w:element="place">
        <w:smartTag w:uri="urn:schemas-microsoft-com:office:smarttags" w:element="City">
          <w:r>
            <w:rPr>
              <w:sz w:val="24"/>
            </w:rPr>
            <w:t>Belfast</w:t>
          </w:r>
        </w:smartTag>
        <w:r>
          <w:rPr>
            <w:sz w:val="24"/>
          </w:rPr>
          <w:t xml:space="preserve">, </w:t>
        </w:r>
        <w:smartTag w:uri="urn:schemas-microsoft-com:office:smarttags" w:element="country-region">
          <w:r>
            <w:rPr>
              <w:sz w:val="24"/>
            </w:rPr>
            <w:t>Ireland</w:t>
          </w:r>
        </w:smartTag>
      </w:smartTag>
      <w:r>
        <w:rPr>
          <w:sz w:val="24"/>
        </w:rPr>
        <w:t>.</w:t>
      </w:r>
    </w:p>
    <w:p w14:paraId="040CA48B" w14:textId="77777777" w:rsidR="004D5135" w:rsidRPr="004D5135" w:rsidRDefault="004D5135" w:rsidP="004D5135">
      <w:pPr>
        <w:keepNext/>
        <w:spacing w:before="240" w:after="120" w:line="240" w:lineRule="exact"/>
        <w:ind w:left="720" w:hanging="720"/>
        <w:outlineLvl w:val="0"/>
        <w:rPr>
          <w:bCs/>
          <w:sz w:val="24"/>
        </w:rPr>
      </w:pPr>
      <w:r>
        <w:rPr>
          <w:bCs/>
          <w:sz w:val="24"/>
        </w:rPr>
        <w:t xml:space="preserve">Keynote (June 2008) </w:t>
      </w:r>
      <w:r w:rsidRPr="004D5135">
        <w:rPr>
          <w:bCs/>
          <w:i/>
          <w:iCs/>
          <w:sz w:val="24"/>
        </w:rPr>
        <w:t>From Practice Wisdom to Prevention Science: Advances in Promoting Healthy Development among Young People</w:t>
      </w:r>
      <w:r>
        <w:rPr>
          <w:bCs/>
          <w:sz w:val="24"/>
        </w:rPr>
        <w:t xml:space="preserve">, Virginia Summer Institute for Addiction Studies, </w:t>
      </w:r>
      <w:smartTag w:uri="urn:schemas-microsoft-com:office:smarttags" w:element="place">
        <w:smartTag w:uri="urn:schemas-microsoft-com:office:smarttags" w:element="City">
          <w:r>
            <w:rPr>
              <w:bCs/>
              <w:sz w:val="24"/>
            </w:rPr>
            <w:t>Williamsburg</w:t>
          </w:r>
        </w:smartTag>
        <w:r>
          <w:rPr>
            <w:bCs/>
            <w:sz w:val="24"/>
          </w:rPr>
          <w:t xml:space="preserve">, </w:t>
        </w:r>
        <w:smartTag w:uri="urn:schemas-microsoft-com:office:smarttags" w:element="State">
          <w:r>
            <w:rPr>
              <w:bCs/>
              <w:sz w:val="24"/>
            </w:rPr>
            <w:t>VA.</w:t>
          </w:r>
        </w:smartTag>
      </w:smartTag>
    </w:p>
    <w:p w14:paraId="74111BBF" w14:textId="77777777" w:rsidR="0090448A" w:rsidRPr="0090448A" w:rsidRDefault="0090448A" w:rsidP="0090448A">
      <w:pPr>
        <w:keepNext/>
        <w:spacing w:before="240" w:after="120" w:line="240" w:lineRule="exact"/>
        <w:ind w:left="720" w:hanging="720"/>
        <w:outlineLvl w:val="0"/>
        <w:rPr>
          <w:bCs/>
          <w:sz w:val="24"/>
        </w:rPr>
      </w:pPr>
      <w:r>
        <w:rPr>
          <w:bCs/>
          <w:sz w:val="24"/>
        </w:rPr>
        <w:t xml:space="preserve">Presenting Author (May 2008) </w:t>
      </w:r>
      <w:r>
        <w:rPr>
          <w:bCs/>
          <w:i/>
          <w:iCs/>
          <w:sz w:val="24"/>
        </w:rPr>
        <w:t>Findings from the Community Youth Development Study,</w:t>
      </w:r>
      <w:r w:rsidRPr="0090448A">
        <w:rPr>
          <w:bCs/>
          <w:sz w:val="24"/>
        </w:rPr>
        <w:t xml:space="preserve"> </w:t>
      </w:r>
      <w:r>
        <w:rPr>
          <w:bCs/>
          <w:sz w:val="24"/>
        </w:rPr>
        <w:t xml:space="preserve">Society for Prevention Research Annual Meeting, </w:t>
      </w:r>
      <w:smartTag w:uri="urn:schemas-microsoft-com:office:smarttags" w:element="place">
        <w:smartTag w:uri="urn:schemas-microsoft-com:office:smarttags" w:element="City">
          <w:r>
            <w:rPr>
              <w:bCs/>
              <w:sz w:val="24"/>
            </w:rPr>
            <w:t>San Francisco</w:t>
          </w:r>
        </w:smartTag>
        <w:r>
          <w:rPr>
            <w:bCs/>
            <w:sz w:val="24"/>
          </w:rPr>
          <w:t xml:space="preserve">, </w:t>
        </w:r>
        <w:smartTag w:uri="urn:schemas-microsoft-com:office:smarttags" w:element="State">
          <w:r>
            <w:rPr>
              <w:bCs/>
              <w:sz w:val="24"/>
            </w:rPr>
            <w:t>CA</w:t>
          </w:r>
        </w:smartTag>
      </w:smartTag>
      <w:r>
        <w:rPr>
          <w:bCs/>
          <w:sz w:val="24"/>
        </w:rPr>
        <w:t>.</w:t>
      </w:r>
    </w:p>
    <w:p w14:paraId="4F625184" w14:textId="77777777" w:rsidR="0090448A" w:rsidRPr="0090448A" w:rsidRDefault="0090448A" w:rsidP="0090448A">
      <w:pPr>
        <w:keepNext/>
        <w:spacing w:before="240" w:after="120" w:line="240" w:lineRule="exact"/>
        <w:ind w:left="720" w:hanging="720"/>
        <w:outlineLvl w:val="0"/>
        <w:rPr>
          <w:bCs/>
          <w:sz w:val="24"/>
        </w:rPr>
      </w:pPr>
      <w:r>
        <w:rPr>
          <w:bCs/>
          <w:sz w:val="24"/>
        </w:rPr>
        <w:t xml:space="preserve">Presenting Author (May 2008) </w:t>
      </w:r>
      <w:r w:rsidRPr="0090448A">
        <w:rPr>
          <w:bCs/>
          <w:i/>
          <w:iCs/>
          <w:sz w:val="24"/>
        </w:rPr>
        <w:t>Community Prevention in Context</w:t>
      </w:r>
      <w:r>
        <w:rPr>
          <w:bCs/>
          <w:i/>
          <w:iCs/>
          <w:sz w:val="24"/>
        </w:rPr>
        <w:t xml:space="preserve">, </w:t>
      </w:r>
      <w:r>
        <w:rPr>
          <w:bCs/>
          <w:sz w:val="24"/>
        </w:rPr>
        <w:t xml:space="preserve">Society for Prevention </w:t>
      </w:r>
      <w:r>
        <w:rPr>
          <w:bCs/>
          <w:sz w:val="24"/>
        </w:rPr>
        <w:lastRenderedPageBreak/>
        <w:t xml:space="preserve">Research Annual Meeting, </w:t>
      </w:r>
      <w:smartTag w:uri="urn:schemas-microsoft-com:office:smarttags" w:element="place">
        <w:smartTag w:uri="urn:schemas-microsoft-com:office:smarttags" w:element="City">
          <w:r>
            <w:rPr>
              <w:bCs/>
              <w:sz w:val="24"/>
            </w:rPr>
            <w:t>San Francisco</w:t>
          </w:r>
        </w:smartTag>
        <w:r>
          <w:rPr>
            <w:bCs/>
            <w:sz w:val="24"/>
          </w:rPr>
          <w:t xml:space="preserve">, </w:t>
        </w:r>
        <w:smartTag w:uri="urn:schemas-microsoft-com:office:smarttags" w:element="State">
          <w:r>
            <w:rPr>
              <w:bCs/>
              <w:sz w:val="24"/>
            </w:rPr>
            <w:t>CA</w:t>
          </w:r>
        </w:smartTag>
      </w:smartTag>
      <w:r>
        <w:rPr>
          <w:bCs/>
          <w:sz w:val="24"/>
        </w:rPr>
        <w:t>.</w:t>
      </w:r>
    </w:p>
    <w:p w14:paraId="09DE1AC9" w14:textId="77777777" w:rsidR="0090448A" w:rsidRPr="0090448A" w:rsidRDefault="0090448A" w:rsidP="0090448A">
      <w:pPr>
        <w:keepNext/>
        <w:spacing w:before="240" w:after="120" w:line="240" w:lineRule="exact"/>
        <w:ind w:left="720" w:hanging="720"/>
        <w:outlineLvl w:val="0"/>
        <w:rPr>
          <w:bCs/>
          <w:sz w:val="24"/>
        </w:rPr>
      </w:pPr>
      <w:r>
        <w:rPr>
          <w:bCs/>
          <w:sz w:val="24"/>
        </w:rPr>
        <w:t xml:space="preserve">Discussant (May 2008) </w:t>
      </w:r>
      <w:r w:rsidRPr="0090448A">
        <w:rPr>
          <w:bCs/>
          <w:i/>
          <w:iCs/>
          <w:sz w:val="24"/>
        </w:rPr>
        <w:t>Sustainability of Systematic Community Prevention Approaches: Organizational and Contextual Factors</w:t>
      </w:r>
      <w:r>
        <w:rPr>
          <w:bCs/>
          <w:sz w:val="24"/>
        </w:rPr>
        <w:t xml:space="preserve">, Society for Prevention Research Annual Meeting, </w:t>
      </w:r>
      <w:smartTag w:uri="urn:schemas-microsoft-com:office:smarttags" w:element="place">
        <w:smartTag w:uri="urn:schemas-microsoft-com:office:smarttags" w:element="City">
          <w:r>
            <w:rPr>
              <w:bCs/>
              <w:sz w:val="24"/>
            </w:rPr>
            <w:t>San Francisco</w:t>
          </w:r>
        </w:smartTag>
        <w:r>
          <w:rPr>
            <w:bCs/>
            <w:sz w:val="24"/>
          </w:rPr>
          <w:t xml:space="preserve">, </w:t>
        </w:r>
        <w:smartTag w:uri="urn:schemas-microsoft-com:office:smarttags" w:element="State">
          <w:r>
            <w:rPr>
              <w:bCs/>
              <w:sz w:val="24"/>
            </w:rPr>
            <w:t>CA</w:t>
          </w:r>
        </w:smartTag>
      </w:smartTag>
      <w:r>
        <w:rPr>
          <w:bCs/>
          <w:sz w:val="24"/>
        </w:rPr>
        <w:t>.</w:t>
      </w:r>
    </w:p>
    <w:p w14:paraId="28B63EBA" w14:textId="77777777" w:rsidR="0090448A" w:rsidRPr="0090448A" w:rsidRDefault="0090448A" w:rsidP="0090448A">
      <w:pPr>
        <w:keepNext/>
        <w:spacing w:before="240" w:after="120" w:line="240" w:lineRule="exact"/>
        <w:ind w:left="720" w:hanging="720"/>
        <w:outlineLvl w:val="0"/>
        <w:rPr>
          <w:bCs/>
          <w:i/>
          <w:iCs/>
          <w:sz w:val="24"/>
        </w:rPr>
      </w:pPr>
      <w:r>
        <w:rPr>
          <w:bCs/>
          <w:sz w:val="24"/>
        </w:rPr>
        <w:t xml:space="preserve">Presenting Author (May 2008) </w:t>
      </w:r>
      <w:r w:rsidRPr="0090448A">
        <w:rPr>
          <w:i/>
          <w:iCs/>
          <w:sz w:val="24"/>
        </w:rPr>
        <w:t>Prevention of Substance Abuse:</w:t>
      </w:r>
      <w:r>
        <w:rPr>
          <w:i/>
          <w:iCs/>
          <w:sz w:val="24"/>
        </w:rPr>
        <w:t xml:space="preserve"> </w:t>
      </w:r>
      <w:r w:rsidRPr="0090448A">
        <w:rPr>
          <w:i/>
          <w:iCs/>
          <w:sz w:val="24"/>
        </w:rPr>
        <w:t>Evidence from Controlled Trials</w:t>
      </w:r>
      <w:r>
        <w:rPr>
          <w:i/>
          <w:iCs/>
          <w:sz w:val="24"/>
        </w:rPr>
        <w:t xml:space="preserve">, </w:t>
      </w:r>
      <w:r>
        <w:rPr>
          <w:sz w:val="24"/>
        </w:rPr>
        <w:t xml:space="preserve">American Psychiatric Association Annual Conference, </w:t>
      </w:r>
      <w:smartTag w:uri="urn:schemas-microsoft-com:office:smarttags" w:element="place">
        <w:smartTag w:uri="urn:schemas-microsoft-com:office:smarttags" w:element="State">
          <w:r>
            <w:rPr>
              <w:sz w:val="24"/>
            </w:rPr>
            <w:t>Washington</w:t>
          </w:r>
        </w:smartTag>
      </w:smartTag>
      <w:r>
        <w:rPr>
          <w:sz w:val="24"/>
        </w:rPr>
        <w:t>, DC.</w:t>
      </w:r>
    </w:p>
    <w:p w14:paraId="729137C4" w14:textId="77777777" w:rsidR="00D63BB9" w:rsidRDefault="00D63BB9" w:rsidP="00D63BB9">
      <w:pPr>
        <w:keepNext/>
        <w:spacing w:before="240" w:after="120" w:line="240" w:lineRule="exact"/>
        <w:ind w:left="720" w:hanging="720"/>
        <w:outlineLvl w:val="0"/>
        <w:rPr>
          <w:bCs/>
          <w:sz w:val="24"/>
        </w:rPr>
      </w:pPr>
      <w:r>
        <w:rPr>
          <w:bCs/>
          <w:sz w:val="24"/>
        </w:rPr>
        <w:t xml:space="preserve">Keynote (May 2008) </w:t>
      </w:r>
      <w:r w:rsidRPr="00D63BB9">
        <w:rPr>
          <w:bCs/>
          <w:i/>
          <w:iCs/>
          <w:sz w:val="24"/>
          <w:szCs w:val="24"/>
        </w:rPr>
        <w:t>Building Community Collaboration to Promote Healthy Youth Development,</w:t>
      </w:r>
      <w:r>
        <w:rPr>
          <w:bCs/>
          <w:sz w:val="24"/>
        </w:rPr>
        <w:t xml:space="preserve"> Melissa Institute for Violence Prevention and Treatment, Coral Gables, FL.</w:t>
      </w:r>
    </w:p>
    <w:p w14:paraId="48153E02" w14:textId="77777777" w:rsidR="006A41AF" w:rsidRDefault="006A41AF" w:rsidP="006A41AF">
      <w:pPr>
        <w:keepNext/>
        <w:spacing w:before="240" w:after="120" w:line="240" w:lineRule="exact"/>
        <w:ind w:left="720" w:hanging="720"/>
        <w:outlineLvl w:val="0"/>
        <w:rPr>
          <w:sz w:val="24"/>
          <w:szCs w:val="24"/>
          <w:lang w:val="en"/>
        </w:rPr>
      </w:pPr>
      <w:r>
        <w:rPr>
          <w:sz w:val="24"/>
          <w:szCs w:val="24"/>
        </w:rPr>
        <w:t xml:space="preserve">Workshop (April 2008) </w:t>
      </w:r>
      <w:r w:rsidRPr="006A41AF">
        <w:rPr>
          <w:i/>
          <w:iCs/>
          <w:sz w:val="24"/>
          <w:szCs w:val="24"/>
          <w:lang w:val="en"/>
        </w:rPr>
        <w:t>Developing Communities with Compassion; Raising Healthy Children: Building Strong Connections Between Children, Families and Schools</w:t>
      </w:r>
      <w:r w:rsidRPr="006A41AF">
        <w:rPr>
          <w:sz w:val="24"/>
          <w:szCs w:val="24"/>
          <w:lang w:val="en"/>
        </w:rPr>
        <w:t>,</w:t>
      </w:r>
      <w:r>
        <w:rPr>
          <w:sz w:val="24"/>
          <w:szCs w:val="24"/>
          <w:lang w:val="en"/>
        </w:rPr>
        <w:t xml:space="preserve"> Seeds of Compassion </w:t>
      </w:r>
      <w:r w:rsidR="0090448A">
        <w:rPr>
          <w:sz w:val="24"/>
          <w:szCs w:val="24"/>
          <w:lang w:val="en"/>
        </w:rPr>
        <w:t xml:space="preserve">Conference, </w:t>
      </w:r>
      <w:smartTag w:uri="urn:schemas-microsoft-com:office:smarttags" w:element="place">
        <w:smartTag w:uri="urn:schemas-microsoft-com:office:smarttags" w:element="City">
          <w:r w:rsidR="0090448A">
            <w:rPr>
              <w:sz w:val="24"/>
              <w:szCs w:val="24"/>
              <w:lang w:val="en"/>
            </w:rPr>
            <w:t>Seattle</w:t>
          </w:r>
        </w:smartTag>
        <w:r w:rsidR="0090448A">
          <w:rPr>
            <w:sz w:val="24"/>
            <w:szCs w:val="24"/>
            <w:lang w:val="en"/>
          </w:rPr>
          <w:t xml:space="preserve">, </w:t>
        </w:r>
        <w:smartTag w:uri="urn:schemas-microsoft-com:office:smarttags" w:element="State">
          <w:r w:rsidR="0090448A">
            <w:rPr>
              <w:sz w:val="24"/>
              <w:szCs w:val="24"/>
              <w:lang w:val="en"/>
            </w:rPr>
            <w:t>WA</w:t>
          </w:r>
        </w:smartTag>
      </w:smartTag>
      <w:r w:rsidR="0090448A">
        <w:rPr>
          <w:sz w:val="24"/>
          <w:szCs w:val="24"/>
          <w:lang w:val="en"/>
        </w:rPr>
        <w:t>.</w:t>
      </w:r>
    </w:p>
    <w:p w14:paraId="71F8AA77" w14:textId="77777777" w:rsidR="00696A13" w:rsidRDefault="00696A13" w:rsidP="00806038">
      <w:pPr>
        <w:keepNext/>
        <w:spacing w:before="240" w:after="120" w:line="240" w:lineRule="exact"/>
        <w:ind w:left="720" w:hanging="720"/>
        <w:outlineLvl w:val="0"/>
        <w:rPr>
          <w:bCs/>
          <w:sz w:val="24"/>
        </w:rPr>
      </w:pPr>
      <w:r>
        <w:rPr>
          <w:bCs/>
          <w:sz w:val="24"/>
        </w:rPr>
        <w:t xml:space="preserve">Workshop (March 2008) </w:t>
      </w:r>
      <w:r w:rsidRPr="00D63BB9">
        <w:rPr>
          <w:bCs/>
          <w:i/>
          <w:iCs/>
          <w:sz w:val="24"/>
        </w:rPr>
        <w:t>Raising Healthy Children: A Social Development Approach to Prevention,</w:t>
      </w:r>
      <w:r>
        <w:rPr>
          <w:bCs/>
          <w:sz w:val="24"/>
        </w:rPr>
        <w:t xml:space="preserve"> Blueprints Conference 2008, </w:t>
      </w:r>
      <w:smartTag w:uri="urn:schemas-microsoft-com:office:smarttags" w:element="place">
        <w:r>
          <w:rPr>
            <w:bCs/>
            <w:sz w:val="24"/>
          </w:rPr>
          <w:t xml:space="preserve">Denver, </w:t>
        </w:r>
        <w:smartTag w:uri="urn:schemas-microsoft-com:office:smarttags" w:element="State">
          <w:r>
            <w:rPr>
              <w:bCs/>
              <w:sz w:val="24"/>
            </w:rPr>
            <w:t>CO</w:t>
          </w:r>
        </w:smartTag>
      </w:smartTag>
      <w:r>
        <w:rPr>
          <w:bCs/>
          <w:sz w:val="24"/>
        </w:rPr>
        <w:t>.</w:t>
      </w:r>
    </w:p>
    <w:p w14:paraId="6BB08BF7" w14:textId="77777777" w:rsidR="00C22BF1" w:rsidRDefault="00C22BF1" w:rsidP="00806038">
      <w:pPr>
        <w:keepNext/>
        <w:spacing w:before="240" w:after="120" w:line="240" w:lineRule="exact"/>
        <w:ind w:left="720" w:hanging="720"/>
        <w:outlineLvl w:val="0"/>
        <w:rPr>
          <w:bCs/>
          <w:sz w:val="24"/>
        </w:rPr>
      </w:pPr>
      <w:r>
        <w:rPr>
          <w:bCs/>
          <w:sz w:val="24"/>
        </w:rPr>
        <w:t xml:space="preserve">Presenter and Discussant (December 2007) Collaborative for Academic, Social and Emotional Learning Forum on Educating All Children for Social, Emotional, and Academic Excellence: From Knowledge to Action, </w:t>
      </w:r>
      <w:smartTag w:uri="urn:schemas-microsoft-com:office:smarttags" w:element="place">
        <w:smartTag w:uri="urn:schemas-microsoft-com:office:smarttags" w:element="City">
          <w:r>
            <w:rPr>
              <w:bCs/>
              <w:sz w:val="24"/>
            </w:rPr>
            <w:t>New York</w:t>
          </w:r>
        </w:smartTag>
        <w:r>
          <w:rPr>
            <w:bCs/>
            <w:sz w:val="24"/>
          </w:rPr>
          <w:t xml:space="preserve">, </w:t>
        </w:r>
        <w:smartTag w:uri="urn:schemas-microsoft-com:office:smarttags" w:element="State">
          <w:r>
            <w:rPr>
              <w:bCs/>
              <w:sz w:val="24"/>
            </w:rPr>
            <w:t>NY</w:t>
          </w:r>
        </w:smartTag>
      </w:smartTag>
      <w:r>
        <w:rPr>
          <w:bCs/>
          <w:sz w:val="24"/>
        </w:rPr>
        <w:t>.</w:t>
      </w:r>
    </w:p>
    <w:p w14:paraId="6EF682EE" w14:textId="77777777" w:rsidR="0093262F" w:rsidRDefault="0093262F" w:rsidP="00806038">
      <w:pPr>
        <w:keepNext/>
        <w:spacing w:before="240" w:after="120" w:line="240" w:lineRule="exact"/>
        <w:ind w:left="720" w:hanging="720"/>
        <w:outlineLvl w:val="0"/>
        <w:rPr>
          <w:bCs/>
          <w:sz w:val="24"/>
        </w:rPr>
      </w:pPr>
      <w:r>
        <w:rPr>
          <w:bCs/>
          <w:sz w:val="24"/>
        </w:rPr>
        <w:t>Presenting Author (November 2007)</w:t>
      </w:r>
      <w:r w:rsidRPr="00D63BB9">
        <w:rPr>
          <w:bCs/>
          <w:i/>
          <w:sz w:val="24"/>
        </w:rPr>
        <w:t xml:space="preserve"> The </w:t>
      </w:r>
      <w:smartTag w:uri="urn:schemas-microsoft-com:office:smarttags" w:element="place">
        <w:smartTag w:uri="urn:schemas-microsoft-com:office:smarttags" w:element="City">
          <w:r w:rsidRPr="00D63BB9">
            <w:rPr>
              <w:bCs/>
              <w:i/>
              <w:sz w:val="24"/>
            </w:rPr>
            <w:t>Seattle</w:t>
          </w:r>
        </w:smartTag>
      </w:smartTag>
      <w:r w:rsidRPr="00D63BB9">
        <w:rPr>
          <w:bCs/>
          <w:i/>
          <w:sz w:val="24"/>
        </w:rPr>
        <w:t xml:space="preserve"> Social Development Project: Promoting Successful Development from Childhood to Adulthood. </w:t>
      </w:r>
      <w:r>
        <w:rPr>
          <w:bCs/>
          <w:iCs/>
          <w:sz w:val="24"/>
        </w:rPr>
        <w:t>American Society of Criminology Annual Meeting, Atlanta, GA.</w:t>
      </w:r>
    </w:p>
    <w:p w14:paraId="0209DC93" w14:textId="77777777" w:rsidR="0093262F" w:rsidRPr="0093262F" w:rsidRDefault="0093262F" w:rsidP="00806038">
      <w:pPr>
        <w:keepNext/>
        <w:spacing w:before="240" w:after="120" w:line="240" w:lineRule="exact"/>
        <w:ind w:left="720" w:hanging="720"/>
        <w:outlineLvl w:val="0"/>
        <w:rPr>
          <w:bCs/>
          <w:sz w:val="24"/>
        </w:rPr>
      </w:pPr>
      <w:r>
        <w:rPr>
          <w:bCs/>
          <w:sz w:val="24"/>
        </w:rPr>
        <w:t xml:space="preserve">Keynote (November 2007) </w:t>
      </w:r>
      <w:r w:rsidRPr="00D63BB9">
        <w:rPr>
          <w:bCs/>
          <w:i/>
          <w:sz w:val="24"/>
        </w:rPr>
        <w:t>From Practice Wisdom to Prevention Science: Advances in Promoting Healthy Development among Young People</w:t>
      </w:r>
      <w:r>
        <w:rPr>
          <w:bCs/>
          <w:iCs/>
          <w:sz w:val="24"/>
        </w:rPr>
        <w:t>. Greater Littleton Youth Initiative Conference, Littleton, CO.</w:t>
      </w:r>
    </w:p>
    <w:p w14:paraId="4F5FAD79" w14:textId="77777777" w:rsidR="00250828" w:rsidRDefault="00B55E00" w:rsidP="00806038">
      <w:pPr>
        <w:keepNext/>
        <w:spacing w:before="240" w:after="120" w:line="240" w:lineRule="exact"/>
        <w:ind w:left="720" w:hanging="720"/>
        <w:outlineLvl w:val="0"/>
        <w:rPr>
          <w:bCs/>
          <w:sz w:val="24"/>
        </w:rPr>
      </w:pPr>
      <w:r>
        <w:rPr>
          <w:bCs/>
          <w:sz w:val="24"/>
        </w:rPr>
        <w:t>Invited Speaker (October 2007) P</w:t>
      </w:r>
      <w:r w:rsidRPr="00D63BB9">
        <w:rPr>
          <w:bCs/>
          <w:i/>
          <w:iCs/>
          <w:sz w:val="24"/>
        </w:rPr>
        <w:t xml:space="preserve">revention Science and Mental Health: Implementing Community-based Interventions. </w:t>
      </w:r>
      <w:r>
        <w:rPr>
          <w:bCs/>
          <w:sz w:val="24"/>
        </w:rPr>
        <w:t>Institute of Medicine Committee of Prevention of Mental Disorders, Washington, DC.</w:t>
      </w:r>
    </w:p>
    <w:p w14:paraId="248ECC09" w14:textId="77777777" w:rsidR="00CF6FAE" w:rsidRDefault="00CF6FAE" w:rsidP="00806038">
      <w:pPr>
        <w:keepNext/>
        <w:spacing w:before="240" w:after="120" w:line="240" w:lineRule="exact"/>
        <w:ind w:left="720" w:hanging="720"/>
        <w:outlineLvl w:val="0"/>
        <w:rPr>
          <w:bCs/>
          <w:sz w:val="24"/>
        </w:rPr>
      </w:pPr>
      <w:r>
        <w:rPr>
          <w:bCs/>
          <w:sz w:val="24"/>
        </w:rPr>
        <w:t xml:space="preserve">Panelist (July 2007) </w:t>
      </w:r>
      <w:r w:rsidRPr="00D63BB9">
        <w:rPr>
          <w:bCs/>
          <w:i/>
          <w:iCs/>
          <w:sz w:val="24"/>
        </w:rPr>
        <w:t>Promotive and Protective Factors for Youth Violence</w:t>
      </w:r>
      <w:r>
        <w:rPr>
          <w:bCs/>
          <w:sz w:val="24"/>
        </w:rPr>
        <w:t>, Centers for Disease Control and Prevention, Atlanta, GA.</w:t>
      </w:r>
    </w:p>
    <w:p w14:paraId="15362DEB" w14:textId="77777777" w:rsidR="00806038" w:rsidRDefault="00806038" w:rsidP="00806038">
      <w:pPr>
        <w:keepNext/>
        <w:spacing w:before="240" w:after="120" w:line="240" w:lineRule="exact"/>
        <w:ind w:left="720" w:hanging="720"/>
        <w:outlineLvl w:val="0"/>
        <w:rPr>
          <w:bCs/>
          <w:sz w:val="24"/>
        </w:rPr>
      </w:pPr>
      <w:r>
        <w:rPr>
          <w:bCs/>
          <w:sz w:val="24"/>
        </w:rPr>
        <w:t>Invited Speaker (June 2007)</w:t>
      </w:r>
      <w:r w:rsidRPr="00D63BB9">
        <w:rPr>
          <w:bCs/>
          <w:i/>
          <w:iCs/>
          <w:sz w:val="24"/>
        </w:rPr>
        <w:t xml:space="preserve"> </w:t>
      </w:r>
      <w:r w:rsidR="007522B4" w:rsidRPr="00D63BB9">
        <w:rPr>
          <w:bCs/>
          <w:i/>
          <w:iCs/>
          <w:sz w:val="24"/>
        </w:rPr>
        <w:t xml:space="preserve">Preventing Youth Violence in the </w:t>
      </w:r>
      <w:smartTag w:uri="urn:schemas-microsoft-com:office:smarttags" w:element="country-region">
        <w:smartTag w:uri="urn:schemas-microsoft-com:office:smarttags" w:element="place">
          <w:r w:rsidR="007522B4" w:rsidRPr="00D63BB9">
            <w:rPr>
              <w:bCs/>
              <w:i/>
              <w:iCs/>
              <w:sz w:val="24"/>
            </w:rPr>
            <w:t>US</w:t>
          </w:r>
        </w:smartTag>
      </w:smartTag>
      <w:r w:rsidR="007522B4" w:rsidRPr="00D63BB9">
        <w:rPr>
          <w:bCs/>
          <w:i/>
          <w:iCs/>
          <w:sz w:val="24"/>
        </w:rPr>
        <w:t xml:space="preserve">: Implications for Developing Countries. </w:t>
      </w:r>
      <w:r>
        <w:rPr>
          <w:bCs/>
          <w:sz w:val="24"/>
        </w:rPr>
        <w:t>Institute of Medicine</w:t>
      </w:r>
      <w:r w:rsidR="00CF6FAE">
        <w:rPr>
          <w:bCs/>
          <w:sz w:val="24"/>
        </w:rPr>
        <w:t xml:space="preserve"> </w:t>
      </w:r>
      <w:r w:rsidR="007522B4">
        <w:rPr>
          <w:bCs/>
          <w:sz w:val="24"/>
        </w:rPr>
        <w:t xml:space="preserve">Workshop - </w:t>
      </w:r>
      <w:r w:rsidR="007522B4" w:rsidRPr="007522B4">
        <w:rPr>
          <w:bCs/>
          <w:sz w:val="24"/>
        </w:rPr>
        <w:t xml:space="preserve">Violence Prevention in Low- and </w:t>
      </w:r>
      <w:proofErr w:type="gramStart"/>
      <w:r w:rsidR="007522B4" w:rsidRPr="007522B4">
        <w:rPr>
          <w:bCs/>
          <w:sz w:val="24"/>
        </w:rPr>
        <w:t>Middle Income</w:t>
      </w:r>
      <w:proofErr w:type="gramEnd"/>
      <w:r w:rsidR="007522B4" w:rsidRPr="007522B4">
        <w:rPr>
          <w:bCs/>
          <w:sz w:val="24"/>
        </w:rPr>
        <w:t xml:space="preserve"> Countries: Finding a Place on the Global Agenda</w:t>
      </w:r>
      <w:r w:rsidR="00CF6FAE">
        <w:rPr>
          <w:bCs/>
          <w:sz w:val="24"/>
        </w:rPr>
        <w:t xml:space="preserve">, </w:t>
      </w:r>
      <w:smartTag w:uri="urn:schemas-microsoft-com:office:smarttags" w:element="place">
        <w:smartTag w:uri="urn:schemas-microsoft-com:office:smarttags" w:element="City">
          <w:r w:rsidR="00CF6FAE">
            <w:rPr>
              <w:bCs/>
              <w:sz w:val="24"/>
            </w:rPr>
            <w:t>Washington</w:t>
          </w:r>
        </w:smartTag>
        <w:r w:rsidR="00CF6FAE">
          <w:rPr>
            <w:bCs/>
            <w:sz w:val="24"/>
          </w:rPr>
          <w:t xml:space="preserve">, </w:t>
        </w:r>
        <w:smartTag w:uri="urn:schemas-microsoft-com:office:smarttags" w:element="State">
          <w:r w:rsidR="00CF6FAE">
            <w:rPr>
              <w:bCs/>
              <w:sz w:val="24"/>
            </w:rPr>
            <w:t>DC</w:t>
          </w:r>
        </w:smartTag>
      </w:smartTag>
      <w:r w:rsidR="00CF6FAE">
        <w:rPr>
          <w:bCs/>
          <w:sz w:val="24"/>
        </w:rPr>
        <w:t>.</w:t>
      </w:r>
    </w:p>
    <w:p w14:paraId="5A8C5022" w14:textId="77777777" w:rsidR="00B55E00" w:rsidRDefault="0093262F" w:rsidP="00CF6FAE">
      <w:pPr>
        <w:keepNext/>
        <w:spacing w:before="240" w:after="120" w:line="240" w:lineRule="exact"/>
        <w:ind w:left="720" w:hanging="720"/>
        <w:outlineLvl w:val="0"/>
        <w:rPr>
          <w:bCs/>
          <w:sz w:val="24"/>
        </w:rPr>
      </w:pPr>
      <w:r>
        <w:rPr>
          <w:bCs/>
          <w:sz w:val="24"/>
        </w:rPr>
        <w:t xml:space="preserve">Roundtable Discussant (May 2007) </w:t>
      </w:r>
      <w:r w:rsidRPr="00D63BB9">
        <w:rPr>
          <w:bCs/>
          <w:i/>
          <w:iCs/>
          <w:sz w:val="24"/>
        </w:rPr>
        <w:t>Alternative Practices for Determining Community-level Prevention Needs.</w:t>
      </w:r>
      <w:r>
        <w:rPr>
          <w:bCs/>
          <w:sz w:val="24"/>
        </w:rPr>
        <w:t xml:space="preserve"> Society for Prevention Research 15</w:t>
      </w:r>
      <w:r w:rsidRPr="0093262F">
        <w:rPr>
          <w:bCs/>
          <w:sz w:val="24"/>
          <w:vertAlign w:val="superscript"/>
        </w:rPr>
        <w:t>th</w:t>
      </w:r>
      <w:r>
        <w:rPr>
          <w:bCs/>
          <w:sz w:val="24"/>
        </w:rPr>
        <w:t xml:space="preserve"> Annual Meeting, Washington, DC.</w:t>
      </w:r>
    </w:p>
    <w:p w14:paraId="53EB184B" w14:textId="77777777" w:rsidR="0093262F" w:rsidRDefault="0093262F" w:rsidP="0093262F">
      <w:pPr>
        <w:keepNext/>
        <w:spacing w:before="240" w:after="120" w:line="240" w:lineRule="exact"/>
        <w:ind w:left="720" w:hanging="720"/>
        <w:outlineLvl w:val="0"/>
        <w:rPr>
          <w:bCs/>
          <w:sz w:val="24"/>
        </w:rPr>
      </w:pPr>
      <w:r>
        <w:rPr>
          <w:bCs/>
          <w:sz w:val="24"/>
        </w:rPr>
        <w:t xml:space="preserve">Discussant (May 2007) </w:t>
      </w:r>
      <w:r w:rsidRPr="00D63BB9">
        <w:rPr>
          <w:bCs/>
          <w:i/>
          <w:iCs/>
          <w:sz w:val="24"/>
        </w:rPr>
        <w:t>Measurement of community-level change processes: A roundtable discussion.</w:t>
      </w:r>
      <w:r>
        <w:rPr>
          <w:bCs/>
          <w:sz w:val="24"/>
        </w:rPr>
        <w:t xml:space="preserve"> Society for Prevention Research 15</w:t>
      </w:r>
      <w:r w:rsidRPr="0093262F">
        <w:rPr>
          <w:bCs/>
          <w:sz w:val="24"/>
          <w:vertAlign w:val="superscript"/>
        </w:rPr>
        <w:t>th</w:t>
      </w:r>
      <w:r>
        <w:rPr>
          <w:bCs/>
          <w:sz w:val="24"/>
        </w:rPr>
        <w:t xml:space="preserve"> Annual Meeting, Washington, DC.</w:t>
      </w:r>
    </w:p>
    <w:p w14:paraId="7D0FDD51" w14:textId="77777777" w:rsidR="0093262F" w:rsidRDefault="0093262F" w:rsidP="0093262F">
      <w:pPr>
        <w:keepNext/>
        <w:spacing w:before="240" w:after="120" w:line="240" w:lineRule="exact"/>
        <w:ind w:left="720" w:hanging="720"/>
        <w:outlineLvl w:val="0"/>
        <w:rPr>
          <w:bCs/>
          <w:sz w:val="24"/>
        </w:rPr>
      </w:pPr>
      <w:r>
        <w:rPr>
          <w:bCs/>
          <w:sz w:val="24"/>
        </w:rPr>
        <w:t>Session Chair (May 2007) C</w:t>
      </w:r>
      <w:r w:rsidRPr="00D63BB9">
        <w:rPr>
          <w:bCs/>
          <w:i/>
          <w:iCs/>
          <w:sz w:val="24"/>
        </w:rPr>
        <w:t xml:space="preserve">ommunities That Care (CTC) in Cross-Cultural Contexts: Comparing Adolescent Alcohol, Marijuana, and Other Drug Use and Implementation of the CTC Prevention Framework in the </w:t>
      </w:r>
      <w:smartTag w:uri="urn:schemas-microsoft-com:office:smarttags" w:element="country-region">
        <w:r w:rsidRPr="00D63BB9">
          <w:rPr>
            <w:bCs/>
            <w:i/>
            <w:iCs/>
            <w:sz w:val="24"/>
          </w:rPr>
          <w:t>Netherlands</w:t>
        </w:r>
      </w:smartTag>
      <w:r w:rsidRPr="00D63BB9">
        <w:rPr>
          <w:bCs/>
          <w:i/>
          <w:iCs/>
          <w:sz w:val="24"/>
        </w:rPr>
        <w:t xml:space="preserve"> and the </w:t>
      </w:r>
      <w:smartTag w:uri="urn:schemas-microsoft-com:office:smarttags" w:element="country-region">
        <w:smartTag w:uri="urn:schemas-microsoft-com:office:smarttags" w:element="place">
          <w:r w:rsidRPr="00D63BB9">
            <w:rPr>
              <w:bCs/>
              <w:i/>
              <w:iCs/>
              <w:sz w:val="24"/>
            </w:rPr>
            <w:t>United States</w:t>
          </w:r>
        </w:smartTag>
      </w:smartTag>
      <w:r w:rsidRPr="00D63BB9">
        <w:rPr>
          <w:bCs/>
          <w:i/>
          <w:iCs/>
          <w:sz w:val="24"/>
        </w:rPr>
        <w:t>.</w:t>
      </w:r>
      <w:r>
        <w:rPr>
          <w:bCs/>
          <w:sz w:val="24"/>
        </w:rPr>
        <w:t xml:space="preserve"> Society </w:t>
      </w:r>
      <w:r>
        <w:rPr>
          <w:bCs/>
          <w:sz w:val="24"/>
        </w:rPr>
        <w:lastRenderedPageBreak/>
        <w:t>for Prevention Research 15</w:t>
      </w:r>
      <w:r w:rsidRPr="0093262F">
        <w:rPr>
          <w:bCs/>
          <w:sz w:val="24"/>
          <w:vertAlign w:val="superscript"/>
        </w:rPr>
        <w:t>th</w:t>
      </w:r>
      <w:r>
        <w:rPr>
          <w:bCs/>
          <w:sz w:val="24"/>
        </w:rPr>
        <w:t xml:space="preserve"> Annual Meeting, Washington, DC.</w:t>
      </w:r>
    </w:p>
    <w:p w14:paraId="64AA7817" w14:textId="77777777" w:rsidR="0093262F" w:rsidRDefault="0093262F" w:rsidP="0093262F">
      <w:pPr>
        <w:keepNext/>
        <w:spacing w:before="240" w:after="120" w:line="240" w:lineRule="exact"/>
        <w:ind w:left="720" w:hanging="720"/>
        <w:outlineLvl w:val="0"/>
        <w:rPr>
          <w:bCs/>
          <w:sz w:val="24"/>
        </w:rPr>
      </w:pPr>
      <w:r>
        <w:rPr>
          <w:bCs/>
          <w:sz w:val="24"/>
        </w:rPr>
        <w:t>Presenting Author (May 2007)</w:t>
      </w:r>
      <w:r w:rsidRPr="00D63BB9">
        <w:rPr>
          <w:bCs/>
          <w:i/>
          <w:iCs/>
          <w:sz w:val="24"/>
        </w:rPr>
        <w:t xml:space="preserve"> Prevention of Antisocial Behavior: The Most Effective Interventions for Changing the Most Predictive Risk Factors</w:t>
      </w:r>
      <w:r>
        <w:rPr>
          <w:bCs/>
          <w:sz w:val="24"/>
        </w:rPr>
        <w:t>. Society for Prevention Research 15</w:t>
      </w:r>
      <w:r w:rsidRPr="0093262F">
        <w:rPr>
          <w:bCs/>
          <w:sz w:val="24"/>
          <w:vertAlign w:val="superscript"/>
        </w:rPr>
        <w:t>th</w:t>
      </w:r>
      <w:r>
        <w:rPr>
          <w:bCs/>
          <w:sz w:val="24"/>
        </w:rPr>
        <w:t xml:space="preserve"> Annual Meeting, Washington, DC.</w:t>
      </w:r>
    </w:p>
    <w:p w14:paraId="7ACDFA5F" w14:textId="77777777" w:rsidR="00CF6FAE" w:rsidRPr="00CF6FAE" w:rsidRDefault="00CF6FAE" w:rsidP="00806038">
      <w:pPr>
        <w:keepNext/>
        <w:spacing w:before="240" w:after="120" w:line="240" w:lineRule="exact"/>
        <w:ind w:left="720" w:hanging="720"/>
        <w:outlineLvl w:val="0"/>
        <w:rPr>
          <w:bCs/>
          <w:sz w:val="24"/>
          <w:lang w:val="en"/>
        </w:rPr>
      </w:pPr>
      <w:r>
        <w:rPr>
          <w:bCs/>
          <w:sz w:val="24"/>
          <w:lang w:val="en"/>
        </w:rPr>
        <w:t xml:space="preserve">Invited Speaker representing Society for Prevention Research (May 2007) </w:t>
      </w:r>
      <w:r w:rsidRPr="00D63BB9">
        <w:rPr>
          <w:bCs/>
          <w:i/>
          <w:iCs/>
          <w:sz w:val="24"/>
          <w:lang w:val="en"/>
        </w:rPr>
        <w:t>Prevention Science and Mental Health: Current Challenges and Opportunities</w:t>
      </w:r>
      <w:r>
        <w:rPr>
          <w:bCs/>
          <w:sz w:val="24"/>
          <w:lang w:val="en"/>
        </w:rPr>
        <w:t xml:space="preserve">.  </w:t>
      </w:r>
      <w:smartTag w:uri="urn:schemas-microsoft-com:office:smarttags" w:element="PlaceType">
        <w:r>
          <w:rPr>
            <w:bCs/>
            <w:sz w:val="24"/>
            <w:lang w:val="en"/>
          </w:rPr>
          <w:t>Institute</w:t>
        </w:r>
      </w:smartTag>
      <w:r>
        <w:rPr>
          <w:bCs/>
          <w:sz w:val="24"/>
          <w:lang w:val="en"/>
        </w:rPr>
        <w:t xml:space="preserve"> of </w:t>
      </w:r>
      <w:smartTag w:uri="urn:schemas-microsoft-com:office:smarttags" w:element="PlaceName">
        <w:r>
          <w:rPr>
            <w:bCs/>
            <w:sz w:val="24"/>
            <w:lang w:val="en"/>
          </w:rPr>
          <w:t>Medicine</w:t>
        </w:r>
      </w:smartTag>
      <w:r>
        <w:rPr>
          <w:bCs/>
          <w:sz w:val="24"/>
          <w:lang w:val="en"/>
        </w:rPr>
        <w:t xml:space="preserve"> </w:t>
      </w:r>
      <w:r w:rsidRPr="00CF6FAE">
        <w:rPr>
          <w:bCs/>
          <w:sz w:val="24"/>
        </w:rPr>
        <w:t xml:space="preserve">Committee on the Prevention of Mental Disorders </w:t>
      </w:r>
      <w:proofErr w:type="gramStart"/>
      <w:r w:rsidRPr="00CF6FAE">
        <w:rPr>
          <w:bCs/>
          <w:sz w:val="24"/>
        </w:rPr>
        <w:t>And</w:t>
      </w:r>
      <w:proofErr w:type="gramEnd"/>
      <w:r w:rsidRPr="00CF6FAE">
        <w:rPr>
          <w:bCs/>
          <w:sz w:val="24"/>
        </w:rPr>
        <w:t xml:space="preserve"> Substance Abuse Among Children, Youth, and Young Adults</w:t>
      </w:r>
      <w:r>
        <w:rPr>
          <w:bCs/>
          <w:sz w:val="24"/>
        </w:rPr>
        <w:t xml:space="preserve">, </w:t>
      </w:r>
      <w:smartTag w:uri="urn:schemas-microsoft-com:office:smarttags" w:element="place">
        <w:smartTag w:uri="urn:schemas-microsoft-com:office:smarttags" w:element="City">
          <w:r>
            <w:rPr>
              <w:bCs/>
              <w:sz w:val="24"/>
            </w:rPr>
            <w:t>Washington</w:t>
          </w:r>
        </w:smartTag>
        <w:r>
          <w:rPr>
            <w:bCs/>
            <w:sz w:val="24"/>
          </w:rPr>
          <w:t xml:space="preserve">, </w:t>
        </w:r>
        <w:smartTag w:uri="urn:schemas-microsoft-com:office:smarttags" w:element="State">
          <w:r>
            <w:rPr>
              <w:bCs/>
              <w:sz w:val="24"/>
            </w:rPr>
            <w:t>DC</w:t>
          </w:r>
        </w:smartTag>
      </w:smartTag>
      <w:r>
        <w:rPr>
          <w:bCs/>
          <w:sz w:val="24"/>
        </w:rPr>
        <w:t>.</w:t>
      </w:r>
    </w:p>
    <w:p w14:paraId="4B0AFD8E" w14:textId="77777777" w:rsidR="000962D5" w:rsidRPr="00CF6FAE" w:rsidRDefault="000962D5" w:rsidP="000962D5">
      <w:pPr>
        <w:keepNext/>
        <w:spacing w:before="240" w:after="120" w:line="240" w:lineRule="exact"/>
        <w:ind w:left="720" w:hanging="720"/>
        <w:outlineLvl w:val="0"/>
        <w:rPr>
          <w:bCs/>
          <w:sz w:val="24"/>
          <w:lang w:val="en"/>
        </w:rPr>
      </w:pPr>
      <w:r>
        <w:rPr>
          <w:bCs/>
          <w:sz w:val="24"/>
        </w:rPr>
        <w:t xml:space="preserve">Keynote (April 2007) </w:t>
      </w:r>
      <w:r w:rsidRPr="00D63BB9">
        <w:rPr>
          <w:bCs/>
          <w:i/>
          <w:iCs/>
          <w:sz w:val="24"/>
        </w:rPr>
        <w:t>Parenting Teens</w:t>
      </w:r>
      <w:r>
        <w:rPr>
          <w:bCs/>
          <w:sz w:val="24"/>
        </w:rPr>
        <w:t xml:space="preserve">. </w:t>
      </w:r>
      <w:r w:rsidRPr="00CF6FAE">
        <w:rPr>
          <w:bCs/>
          <w:sz w:val="24"/>
          <w:lang w:val="en"/>
        </w:rPr>
        <w:t>Bryant Forums on Education &amp; the Eckstein Community Coalition to Prevent Underage Drinking</w:t>
      </w:r>
      <w:r>
        <w:rPr>
          <w:bCs/>
          <w:sz w:val="24"/>
          <w:lang w:val="en"/>
        </w:rPr>
        <w:t>, Seattle, WA.</w:t>
      </w:r>
    </w:p>
    <w:p w14:paraId="7FAE11EA" w14:textId="77777777" w:rsidR="00604A79" w:rsidRDefault="00604A79" w:rsidP="00806038">
      <w:pPr>
        <w:keepNext/>
        <w:spacing w:before="240" w:after="120" w:line="240" w:lineRule="exact"/>
        <w:ind w:left="720" w:hanging="720"/>
        <w:outlineLvl w:val="0"/>
        <w:rPr>
          <w:bCs/>
          <w:sz w:val="24"/>
        </w:rPr>
      </w:pPr>
      <w:r>
        <w:rPr>
          <w:bCs/>
          <w:sz w:val="24"/>
        </w:rPr>
        <w:t>Special Guest Speaker (March 2007) Governor and Mrs. Huntsman’s Power in Parents Conference, Salt Lake City, UT.</w:t>
      </w:r>
    </w:p>
    <w:p w14:paraId="53F23C56" w14:textId="77777777" w:rsidR="00240870" w:rsidRDefault="00240870" w:rsidP="009655DB">
      <w:pPr>
        <w:spacing w:before="240" w:after="120" w:line="240" w:lineRule="exact"/>
        <w:ind w:left="720" w:hanging="720"/>
        <w:outlineLvl w:val="0"/>
        <w:rPr>
          <w:bCs/>
          <w:sz w:val="24"/>
        </w:rPr>
      </w:pPr>
      <w:r>
        <w:rPr>
          <w:bCs/>
          <w:sz w:val="24"/>
        </w:rPr>
        <w:t>Keynote (January 2007</w:t>
      </w:r>
      <w:r w:rsidRPr="00962DD1">
        <w:rPr>
          <w:bCs/>
          <w:sz w:val="24"/>
        </w:rPr>
        <w:t xml:space="preserve">) </w:t>
      </w:r>
      <w:r w:rsidR="00962DD1" w:rsidRPr="00D63BB9">
        <w:rPr>
          <w:bCs/>
          <w:i/>
          <w:sz w:val="24"/>
        </w:rPr>
        <w:t>From Practice Wisdom to Prevention Science:</w:t>
      </w:r>
      <w:r w:rsidR="00962DD1" w:rsidRPr="00D63BB9">
        <w:rPr>
          <w:bCs/>
          <w:i/>
          <w:sz w:val="24"/>
        </w:rPr>
        <w:br/>
        <w:t>Advances in Promoting Healthy Development among Young People</w:t>
      </w:r>
      <w:r w:rsidR="00962DD1">
        <w:rPr>
          <w:bCs/>
          <w:iCs/>
          <w:sz w:val="24"/>
        </w:rPr>
        <w:t xml:space="preserve">. Institute for the Prevention of Crime, </w:t>
      </w:r>
      <w:smartTag w:uri="urn:schemas-microsoft-com:office:smarttags" w:element="place">
        <w:smartTag w:uri="urn:schemas-microsoft-com:office:smarttags" w:element="City">
          <w:r w:rsidR="00962DD1">
            <w:rPr>
              <w:bCs/>
              <w:iCs/>
              <w:sz w:val="24"/>
            </w:rPr>
            <w:t>University of Ottawa</w:t>
          </w:r>
        </w:smartTag>
        <w:r w:rsidR="00962DD1">
          <w:rPr>
            <w:bCs/>
            <w:iCs/>
            <w:sz w:val="24"/>
          </w:rPr>
          <w:t xml:space="preserve">, </w:t>
        </w:r>
        <w:smartTag w:uri="urn:schemas-microsoft-com:office:smarttags" w:element="country-region">
          <w:r w:rsidR="00962DD1">
            <w:rPr>
              <w:bCs/>
              <w:iCs/>
              <w:sz w:val="24"/>
            </w:rPr>
            <w:t>Canada</w:t>
          </w:r>
        </w:smartTag>
      </w:smartTag>
      <w:r w:rsidR="00962DD1">
        <w:rPr>
          <w:bCs/>
          <w:iCs/>
          <w:sz w:val="24"/>
        </w:rPr>
        <w:t>.</w:t>
      </w:r>
    </w:p>
    <w:p w14:paraId="0F0192AD" w14:textId="77777777" w:rsidR="00E3354A" w:rsidRDefault="00E3354A" w:rsidP="00573153">
      <w:pPr>
        <w:pStyle w:val="BodyText"/>
        <w:keepNext w:val="0"/>
        <w:widowControl/>
        <w:spacing w:before="120" w:line="240" w:lineRule="exact"/>
        <w:ind w:left="720" w:hanging="720"/>
      </w:pPr>
    </w:p>
    <w:p w14:paraId="4A64ABBF" w14:textId="77777777" w:rsidR="009F2058" w:rsidRPr="00E66552" w:rsidRDefault="00E3354A" w:rsidP="00C6626C">
      <w:pPr>
        <w:keepNext/>
        <w:keepLines/>
        <w:widowControl/>
        <w:rPr>
          <w:b/>
          <w:sz w:val="24"/>
          <w:szCs w:val="24"/>
        </w:rPr>
      </w:pPr>
      <w:r w:rsidRPr="00E66552">
        <w:rPr>
          <w:b/>
          <w:sz w:val="24"/>
          <w:szCs w:val="24"/>
        </w:rPr>
        <w:t>COMMUNITY SERVICE (1980-present)</w:t>
      </w:r>
    </w:p>
    <w:p w14:paraId="131DA15F" w14:textId="77777777" w:rsidR="000C6AD4" w:rsidRPr="003A7B94" w:rsidRDefault="000C6AD4" w:rsidP="00C6626C">
      <w:pPr>
        <w:keepNext/>
        <w:keepLines/>
        <w:widowControl/>
        <w:spacing w:before="120" w:after="120" w:line="240" w:lineRule="exact"/>
        <w:ind w:left="720" w:hanging="720"/>
        <w:rPr>
          <w:i/>
          <w:sz w:val="24"/>
        </w:rPr>
      </w:pPr>
      <w:r>
        <w:rPr>
          <w:sz w:val="24"/>
        </w:rPr>
        <w:t xml:space="preserve">Manuscript reviewer:  </w:t>
      </w:r>
      <w:r w:rsidR="006A41AF">
        <w:rPr>
          <w:i/>
          <w:iCs/>
          <w:sz w:val="24"/>
        </w:rPr>
        <w:t xml:space="preserve">Archives of Pediatrics and Adolescent Medicine, </w:t>
      </w:r>
      <w:r>
        <w:rPr>
          <w:i/>
          <w:sz w:val="24"/>
        </w:rPr>
        <w:t>Journal of Quantitative Criminology, Child Development, American Journal of Public Health, Criminology, Journal of Consulting and Clinical Psychology</w:t>
      </w:r>
      <w:r>
        <w:rPr>
          <w:sz w:val="24"/>
        </w:rPr>
        <w:t xml:space="preserve">, </w:t>
      </w:r>
      <w:r>
        <w:rPr>
          <w:i/>
          <w:sz w:val="24"/>
        </w:rPr>
        <w:t>Prevention Science.</w:t>
      </w:r>
    </w:p>
    <w:p w14:paraId="72C46AF6" w14:textId="77777777" w:rsidR="000C6AD4" w:rsidRDefault="000C6AD4" w:rsidP="000C6AD4">
      <w:pPr>
        <w:keepLines/>
        <w:widowControl/>
        <w:spacing w:before="120" w:after="120" w:line="240" w:lineRule="exact"/>
        <w:ind w:left="720" w:hanging="720"/>
        <w:rPr>
          <w:sz w:val="24"/>
        </w:rPr>
      </w:pPr>
      <w:r>
        <w:rPr>
          <w:sz w:val="24"/>
        </w:rPr>
        <w:t xml:space="preserve">Interviewed and quoted in </w:t>
      </w:r>
      <w:r>
        <w:rPr>
          <w:i/>
          <w:sz w:val="24"/>
        </w:rPr>
        <w:t>Parents Magazine, Christian Science Monitor, Congressional Quarterly, KUOW Public Radio, National Public Radio, PBS Frontline, Associated Press</w:t>
      </w:r>
      <w:r>
        <w:rPr>
          <w:sz w:val="24"/>
        </w:rPr>
        <w:t xml:space="preserve">, </w:t>
      </w:r>
      <w:r>
        <w:rPr>
          <w:i/>
          <w:sz w:val="24"/>
        </w:rPr>
        <w:t>Business Investors' Daily, New York Times, Portland Oregonian, Wall Street Journal, U.S. Journal on Drug and Alcohol Dependence, USA Today, Boston Globe, Seattle Times, Seattle Post-Intelligencer, Cleveland Plain Dealer, Columbus Dispatch, Denver Post, Miami Herald, Olympian, Washington Post,</w:t>
      </w:r>
      <w:r>
        <w:rPr>
          <w:sz w:val="24"/>
        </w:rPr>
        <w:t xml:space="preserve"> </w:t>
      </w:r>
      <w:r>
        <w:rPr>
          <w:i/>
          <w:sz w:val="24"/>
        </w:rPr>
        <w:t>King TV</w:t>
      </w:r>
      <w:r>
        <w:rPr>
          <w:sz w:val="24"/>
        </w:rPr>
        <w:t>.</w:t>
      </w:r>
    </w:p>
    <w:p w14:paraId="3167589A" w14:textId="06D34C1D" w:rsidR="00414B04" w:rsidRDefault="00414B04" w:rsidP="004C0D3E">
      <w:pPr>
        <w:pStyle w:val="BodyTextIndent2"/>
        <w:keepLines w:val="0"/>
        <w:spacing w:before="120" w:line="240" w:lineRule="exact"/>
      </w:pPr>
      <w:r>
        <w:t>Presentations, Sunrise Rotary, Bellevue Rotary, Prevention Science: Neglected Key to Stopping the Opioid Epidemic. 2019.</w:t>
      </w:r>
    </w:p>
    <w:p w14:paraId="64AC7F71" w14:textId="64BECD35" w:rsidR="00D956E2" w:rsidRDefault="004C0D3E" w:rsidP="004C0D3E">
      <w:pPr>
        <w:pStyle w:val="BodyTextIndent2"/>
        <w:keepLines w:val="0"/>
        <w:spacing w:before="120" w:line="240" w:lineRule="exact"/>
      </w:pPr>
      <w:r>
        <w:t>Member, Board on Children, Youth and Families, National Academy of Medicine, 20</w:t>
      </w:r>
      <w:r w:rsidR="00D956E2">
        <w:t>08-2014.</w:t>
      </w:r>
    </w:p>
    <w:p w14:paraId="18C3169C" w14:textId="34DACA1D" w:rsidR="00D956E2" w:rsidRDefault="00D956E2" w:rsidP="004C0D3E">
      <w:pPr>
        <w:pStyle w:val="BodyTextIndent2"/>
        <w:keepLines w:val="0"/>
        <w:spacing w:before="120" w:line="240" w:lineRule="exact"/>
      </w:pPr>
      <w:r>
        <w:t>Member, Forum on Children’s Well-Being, National Academies of Science, Engineering and Medicine, 2014-2019.</w:t>
      </w:r>
    </w:p>
    <w:p w14:paraId="3AEB011D" w14:textId="77777777" w:rsidR="00D956E2" w:rsidRDefault="00D956E2" w:rsidP="00D956E2">
      <w:pPr>
        <w:pStyle w:val="BodyTextIndent2"/>
        <w:keepLines w:val="0"/>
        <w:spacing w:before="120" w:line="240" w:lineRule="exact"/>
      </w:pPr>
      <w:r>
        <w:t>Leader, Collaborative on Healthy Parenting in Primary Care, National Academies of Science, Engineering and Medicine, 2014-2019.</w:t>
      </w:r>
    </w:p>
    <w:p w14:paraId="53E4B34C" w14:textId="5F625FF9" w:rsidR="004C0D3E" w:rsidRDefault="004C0D3E" w:rsidP="004C0D3E">
      <w:pPr>
        <w:pStyle w:val="BodyTextIndent2"/>
        <w:keepLines w:val="0"/>
        <w:spacing w:before="120" w:line="240" w:lineRule="exact"/>
      </w:pPr>
      <w:r>
        <w:t>Executive Committee, Social Work Grand Challenges, 2014-2019.</w:t>
      </w:r>
    </w:p>
    <w:p w14:paraId="74485B12" w14:textId="179E4BF9" w:rsidR="00DC56ED" w:rsidRDefault="00DC56ED" w:rsidP="00DC56ED">
      <w:pPr>
        <w:pStyle w:val="BodyTextIndent2"/>
        <w:keepLines w:val="0"/>
        <w:spacing w:before="120" w:line="240" w:lineRule="exact"/>
      </w:pPr>
      <w:r>
        <w:t xml:space="preserve">Editorial Board:  </w:t>
      </w:r>
      <w:r>
        <w:rPr>
          <w:i/>
        </w:rPr>
        <w:t>Prevention Science</w:t>
      </w:r>
      <w:r>
        <w:t xml:space="preserve">, </w:t>
      </w:r>
      <w:r w:rsidR="00153E4A">
        <w:t xml:space="preserve">1998 - </w:t>
      </w:r>
      <w:r w:rsidR="00D956E2">
        <w:t>2010</w:t>
      </w:r>
      <w:r>
        <w:t>.</w:t>
      </w:r>
    </w:p>
    <w:p w14:paraId="16DABD8C" w14:textId="77777777" w:rsidR="00F34222" w:rsidRDefault="00C911E4" w:rsidP="002056CA">
      <w:pPr>
        <w:pStyle w:val="BodyTextIndent2"/>
        <w:widowControl/>
        <w:spacing w:line="240" w:lineRule="exact"/>
      </w:pPr>
      <w:r>
        <w:t xml:space="preserve">Board of Directors, </w:t>
      </w:r>
      <w:smartTag w:uri="urn:schemas-microsoft-com:office:smarttags" w:element="PersonName">
        <w:r>
          <w:t>Society for Prevention Research</w:t>
        </w:r>
      </w:smartTag>
      <w:r>
        <w:t>, 2001-</w:t>
      </w:r>
      <w:r w:rsidR="002056CA">
        <w:t>2006</w:t>
      </w:r>
      <w:r>
        <w:t>.</w:t>
      </w:r>
    </w:p>
    <w:p w14:paraId="60A66F03" w14:textId="77777777" w:rsidR="002056CA" w:rsidRDefault="002056CA" w:rsidP="002056CA">
      <w:pPr>
        <w:keepNext/>
        <w:spacing w:before="240" w:after="120" w:line="240" w:lineRule="exact"/>
        <w:ind w:left="720" w:hanging="720"/>
        <w:outlineLvl w:val="0"/>
        <w:rPr>
          <w:bCs/>
          <w:sz w:val="24"/>
        </w:rPr>
      </w:pPr>
      <w:r>
        <w:rPr>
          <w:bCs/>
          <w:sz w:val="24"/>
        </w:rPr>
        <w:t>Keynote (February 2008)</w:t>
      </w:r>
      <w:r w:rsidRPr="006A41AF">
        <w:rPr>
          <w:bCs/>
          <w:i/>
          <w:iCs/>
          <w:sz w:val="24"/>
        </w:rPr>
        <w:t xml:space="preserve"> </w:t>
      </w:r>
      <w:r w:rsidRPr="006A41AF">
        <w:rPr>
          <w:bCs/>
          <w:sz w:val="24"/>
        </w:rPr>
        <w:t>Parenting Teens</w:t>
      </w:r>
      <w:r>
        <w:rPr>
          <w:bCs/>
          <w:sz w:val="24"/>
        </w:rPr>
        <w:t xml:space="preserve">. Roosevelt High School Speakers Series, Seattle, </w:t>
      </w:r>
      <w:r>
        <w:rPr>
          <w:bCs/>
          <w:sz w:val="24"/>
        </w:rPr>
        <w:lastRenderedPageBreak/>
        <w:t>WA.</w:t>
      </w:r>
    </w:p>
    <w:p w14:paraId="6BFDA70B" w14:textId="77777777" w:rsidR="002056CA" w:rsidRDefault="002056CA" w:rsidP="002056CA">
      <w:pPr>
        <w:keepNext/>
        <w:spacing w:before="240" w:after="120" w:line="240" w:lineRule="exact"/>
        <w:ind w:left="720" w:hanging="720"/>
        <w:outlineLvl w:val="0"/>
        <w:rPr>
          <w:bCs/>
          <w:sz w:val="24"/>
        </w:rPr>
      </w:pPr>
      <w:r>
        <w:rPr>
          <w:bCs/>
          <w:sz w:val="24"/>
        </w:rPr>
        <w:t>Keynote (January 2008) Parenting Teens. Northwest School Parent Forum, Seattle, WA.</w:t>
      </w:r>
    </w:p>
    <w:p w14:paraId="7CFE52D8" w14:textId="77777777" w:rsidR="00962DD1" w:rsidRPr="00962DD1" w:rsidRDefault="00962DD1" w:rsidP="00962DD1">
      <w:pPr>
        <w:pStyle w:val="BodyTextIndent2"/>
        <w:widowControl/>
        <w:spacing w:line="240" w:lineRule="exact"/>
      </w:pPr>
      <w:r>
        <w:t xml:space="preserve">Keynote (January 2007) </w:t>
      </w:r>
      <w:r w:rsidRPr="00962DD1">
        <w:rPr>
          <w:bCs/>
          <w:iCs/>
        </w:rPr>
        <w:t>From Practice Wisdom to Prevention Science:</w:t>
      </w:r>
      <w:r w:rsidRPr="00962DD1">
        <w:rPr>
          <w:bCs/>
          <w:iCs/>
        </w:rPr>
        <w:br/>
        <w:t>Advances in Promoting Healthy Development among Young People</w:t>
      </w:r>
      <w:r>
        <w:rPr>
          <w:bCs/>
          <w:iCs/>
        </w:rPr>
        <w:t>. Crime Prevention Ottawa Public Forum on Youth Prevention and Youth Development, Ottawa, Canada.</w:t>
      </w:r>
    </w:p>
    <w:p w14:paraId="43BD206E" w14:textId="77777777" w:rsidR="001F5762" w:rsidRDefault="00B548E2" w:rsidP="001F5762">
      <w:pPr>
        <w:pStyle w:val="BodyTextIndent2"/>
        <w:widowControl/>
        <w:spacing w:line="240" w:lineRule="exact"/>
      </w:pPr>
      <w:r>
        <w:t>Present</w:t>
      </w:r>
      <w:r w:rsidR="000C6AD4">
        <w:t>er</w:t>
      </w:r>
      <w:r w:rsidR="00C6787D">
        <w:t xml:space="preserve"> (January 2006).  What Every Parent Needs to Kn</w:t>
      </w:r>
      <w:r w:rsidR="00610D3C">
        <w:t xml:space="preserve">ow about Preventing Drug Abuse </w:t>
      </w:r>
      <w:r w:rsidR="00C6787D">
        <w:t>in Kids.  Bush School, Seattle, WA.</w:t>
      </w:r>
    </w:p>
    <w:p w14:paraId="4991EE75" w14:textId="77777777" w:rsidR="00962DD1" w:rsidRDefault="00962DD1" w:rsidP="00962DD1">
      <w:pPr>
        <w:pStyle w:val="BodyTextIndent2"/>
        <w:widowControl/>
        <w:spacing w:line="240" w:lineRule="exact"/>
      </w:pPr>
      <w:r>
        <w:t>Trustee, Communities That Care United Kingdom, 1998-2006</w:t>
      </w:r>
    </w:p>
    <w:p w14:paraId="7E75D7D1" w14:textId="77777777" w:rsidR="00962DD1" w:rsidRDefault="00962DD1" w:rsidP="00962DD1">
      <w:pPr>
        <w:pStyle w:val="BodyTextIndent2"/>
        <w:widowControl/>
        <w:spacing w:line="240" w:lineRule="exact"/>
      </w:pPr>
      <w:r>
        <w:t>President, Society for Prevention Research, June 2003-June 2005.</w:t>
      </w:r>
    </w:p>
    <w:p w14:paraId="09E55A8D" w14:textId="77777777" w:rsidR="000C6AD4" w:rsidRDefault="000C6AD4" w:rsidP="001F5762">
      <w:pPr>
        <w:pStyle w:val="BodyTextIndent2"/>
        <w:widowControl/>
        <w:spacing w:line="240" w:lineRule="exact"/>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Research Advisory Committee, </w:t>
      </w:r>
      <w:r w:rsidR="00DC56ED">
        <w:t>2005</w:t>
      </w:r>
      <w:r>
        <w:t>-</w:t>
      </w:r>
      <w:r w:rsidR="001B0341">
        <w:t>2006</w:t>
      </w:r>
      <w:r>
        <w:t>.</w:t>
      </w:r>
    </w:p>
    <w:p w14:paraId="3ECF7CCF" w14:textId="77777777" w:rsidR="001F5762" w:rsidRDefault="002F7FAB" w:rsidP="001F5762">
      <w:pPr>
        <w:pStyle w:val="BodyTextIndent2"/>
        <w:widowControl/>
        <w:spacing w:line="240" w:lineRule="exact"/>
      </w:pPr>
      <w:r>
        <w:t>Panel Member (December 2005).  Hand in Hand, Promoting health minds and happy hearts, Children’s Mental Health Conference, Seattle, WA.</w:t>
      </w:r>
    </w:p>
    <w:p w14:paraId="38F3E3C5" w14:textId="77777777" w:rsidR="001F5762" w:rsidRDefault="0035749E" w:rsidP="001F5762">
      <w:pPr>
        <w:pStyle w:val="BodyTextIndent2"/>
        <w:widowControl/>
        <w:spacing w:line="240" w:lineRule="exact"/>
      </w:pPr>
      <w:r>
        <w:t>Tenure Evaluation (October 2005).  Dr. J. Douglas Coatsworth, Pennsylvania State University, University Park, PA.</w:t>
      </w:r>
    </w:p>
    <w:p w14:paraId="7F75DCD9" w14:textId="77777777" w:rsidR="001F5762" w:rsidRDefault="0099633C" w:rsidP="001F5762">
      <w:pPr>
        <w:pStyle w:val="BodyTextIndent2"/>
        <w:widowControl/>
        <w:spacing w:line="240" w:lineRule="exact"/>
      </w:pPr>
      <w:r>
        <w:t>Presenter (October 2005).</w:t>
      </w:r>
      <w:r w:rsidR="008D53B1">
        <w:t xml:space="preserve">  </w:t>
      </w:r>
      <w:r>
        <w:t xml:space="preserve">Promoting Successful </w:t>
      </w:r>
      <w:r w:rsidR="002337AA">
        <w:t xml:space="preserve">Youth Development, White House </w:t>
      </w:r>
      <w:r>
        <w:t xml:space="preserve">Conference on Helping America’s Youth.  </w:t>
      </w:r>
      <w:smartTag w:uri="urn:schemas-microsoft-com:office:smarttags" w:element="place">
        <w:smartTag w:uri="urn:schemas-microsoft-com:office:smarttags" w:element="State">
          <w:smartTag w:uri="urn:schemas-microsoft-com:office:smarttags" w:element="City">
            <w:r>
              <w:t>Washington</w:t>
            </w:r>
          </w:smartTag>
        </w:smartTag>
        <w:r>
          <w:t xml:space="preserve">, </w:t>
        </w:r>
        <w:smartTag w:uri="urn:schemas-microsoft-com:office:smarttags" w:element="State">
          <w:r>
            <w:t>D.C.</w:t>
          </w:r>
        </w:smartTag>
      </w:smartTag>
    </w:p>
    <w:p w14:paraId="67A65A54" w14:textId="77777777" w:rsidR="00322C6C" w:rsidRDefault="000C6AD4" w:rsidP="00322C6C">
      <w:pPr>
        <w:pStyle w:val="BodyTextIndent2"/>
        <w:widowControl/>
        <w:spacing w:line="240" w:lineRule="exact"/>
      </w:pPr>
      <w:r>
        <w:t>Presenter</w:t>
      </w:r>
      <w:r w:rsidR="0099633C">
        <w:t xml:space="preserve"> (April 2005).  Reducing Barriers to Learning in Seattle, Seattle Rotary, Seattle, WA.</w:t>
      </w:r>
      <w:bookmarkStart w:id="5" w:name="OLE_LINK1"/>
      <w:bookmarkStart w:id="6" w:name="OLE_LINK2"/>
    </w:p>
    <w:p w14:paraId="73E43F20" w14:textId="77777777" w:rsidR="00322C6C" w:rsidRDefault="000C6AD4" w:rsidP="00322C6C">
      <w:pPr>
        <w:pStyle w:val="BodyTextIndent2"/>
        <w:widowControl/>
        <w:spacing w:line="240" w:lineRule="exact"/>
      </w:pPr>
      <w:r>
        <w:t>Presenter</w:t>
      </w:r>
      <w:r w:rsidR="0099633C">
        <w:t xml:space="preserve"> (April 2005).  </w:t>
      </w:r>
      <w:r w:rsidR="00C6787D">
        <w:t>What Every Parent Needs to Know About Preventing Drug Abuse in Kids</w:t>
      </w:r>
      <w:r w:rsidR="0099633C">
        <w:t xml:space="preserve">, </w:t>
      </w:r>
      <w:smartTag w:uri="urn:schemas-microsoft-com:office:smarttags" w:element="PlaceName">
        <w:r w:rsidR="0099633C">
          <w:t>Villa</w:t>
        </w:r>
      </w:smartTag>
      <w:r w:rsidR="0099633C">
        <w:t xml:space="preserve"> </w:t>
      </w:r>
      <w:smartTag w:uri="urn:schemas-microsoft-com:office:smarttags" w:element="PlaceType">
        <w:r w:rsidR="0099633C">
          <w:t>Academy</w:t>
        </w:r>
      </w:smartTag>
      <w:r w:rsidR="0099633C">
        <w:t xml:space="preserve">, </w:t>
      </w:r>
      <w:smartTag w:uri="urn:schemas-microsoft-com:office:smarttags" w:element="place">
        <w:r w:rsidR="0099633C">
          <w:t xml:space="preserve">Seattle, </w:t>
        </w:r>
        <w:smartTag w:uri="urn:schemas-microsoft-com:office:smarttags" w:element="State">
          <w:r w:rsidR="0099633C">
            <w:t>WA</w:t>
          </w:r>
        </w:smartTag>
      </w:smartTag>
      <w:r w:rsidR="0099633C">
        <w:t>.</w:t>
      </w:r>
      <w:bookmarkEnd w:id="5"/>
      <w:bookmarkEnd w:id="6"/>
    </w:p>
    <w:p w14:paraId="16569D12" w14:textId="77777777" w:rsidR="00322C6C" w:rsidRDefault="00831790" w:rsidP="00322C6C">
      <w:pPr>
        <w:pStyle w:val="BodyTextIndent2"/>
        <w:widowControl/>
        <w:spacing w:line="240" w:lineRule="exact"/>
      </w:pPr>
      <w:r>
        <w:t>Grant Reviewer (February 2005).  Social Sciences and Humanities Research Council of Ottawa, Canada.</w:t>
      </w:r>
    </w:p>
    <w:p w14:paraId="13D48B7E" w14:textId="77777777" w:rsidR="00322C6C" w:rsidRDefault="001856FE" w:rsidP="00322C6C">
      <w:pPr>
        <w:pStyle w:val="BodyTextIndent2"/>
        <w:widowControl/>
        <w:spacing w:line="240" w:lineRule="exact"/>
      </w:pPr>
      <w:r>
        <w:t>Expert Guest (March 2004).  Addressing Barriers to Learning Within and Beyond the Classroom.   Seattle City Council, Seattle, WA.</w:t>
      </w:r>
    </w:p>
    <w:p w14:paraId="5BF80CFB" w14:textId="77777777" w:rsidR="00322C6C" w:rsidRDefault="003A622A" w:rsidP="00322C6C">
      <w:pPr>
        <w:pStyle w:val="BodyTextIndent2"/>
        <w:widowControl/>
        <w:spacing w:line="240" w:lineRule="exact"/>
      </w:pPr>
      <w:r>
        <w:t>Presenter</w:t>
      </w:r>
      <w:r w:rsidR="00044565">
        <w:t xml:space="preserve"> (September 2003).  Promoting Safe and Healthy Child Development in Seattle.  Seattle Neighborhood Group, Seattle, WA.</w:t>
      </w:r>
    </w:p>
    <w:p w14:paraId="5616D977" w14:textId="77777777" w:rsidR="00BD0F91" w:rsidRDefault="00BD0F91" w:rsidP="00322C6C">
      <w:pPr>
        <w:pStyle w:val="BodyTextIndent2"/>
        <w:widowControl/>
        <w:spacing w:line="240" w:lineRule="exact"/>
      </w:pPr>
      <w:r>
        <w:t>Presenter/Host (September 2003).  Research Progress Report.  Legislative Lunch</w:t>
      </w:r>
      <w:r w:rsidR="003A622A">
        <w:t>, Social Development Research Group</w:t>
      </w:r>
      <w:r>
        <w:t xml:space="preserve">,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w:t>
      </w:r>
    </w:p>
    <w:p w14:paraId="45A193BB" w14:textId="77777777" w:rsidR="0021216C" w:rsidRDefault="0021216C" w:rsidP="0021216C">
      <w:pPr>
        <w:pStyle w:val="BodyText"/>
        <w:keepNext w:val="0"/>
        <w:widowControl/>
        <w:spacing w:before="120" w:line="240" w:lineRule="exact"/>
        <w:ind w:left="720" w:hanging="720"/>
      </w:pPr>
      <w:r>
        <w:t>Expert Guest (July 2003). Community Anti-Drug Coalitions of America National Community Anti-Drug Coalition Institute, Scientific Advisory Panel (SAP), Washington, D.C.</w:t>
      </w:r>
    </w:p>
    <w:p w14:paraId="62AD3D2E" w14:textId="77777777" w:rsidR="008744AD" w:rsidRDefault="008744AD" w:rsidP="00817FF3">
      <w:pPr>
        <w:pStyle w:val="BodyText"/>
        <w:keepNext w:val="0"/>
        <w:spacing w:before="120" w:line="240" w:lineRule="exact"/>
        <w:ind w:left="720" w:hanging="720"/>
        <w:outlineLvl w:val="0"/>
      </w:pPr>
      <w:r>
        <w:t xml:space="preserve">Proposal Reviewer.  Behavioral Science Track Awards for Rapid </w:t>
      </w:r>
      <w:r w:rsidR="00680B12">
        <w:t>Transition</w:t>
      </w:r>
      <w:r>
        <w:t xml:space="preserve"> (B/START, PAR-01-014), NIH, NIDA (2002-2003).</w:t>
      </w:r>
    </w:p>
    <w:p w14:paraId="2B10FC28" w14:textId="77777777" w:rsidR="001903AA" w:rsidRDefault="001903AA" w:rsidP="001903AA">
      <w:pPr>
        <w:pStyle w:val="BodyText"/>
        <w:keepNext w:val="0"/>
        <w:widowControl/>
        <w:spacing w:before="120" w:line="240" w:lineRule="exact"/>
        <w:ind w:left="720" w:hanging="720"/>
      </w:pPr>
      <w:r>
        <w:t>Presenter (February 2003).  Using Research to Demonstrably Improve Our Children’s Futures.  School of Social Work, University of Washington, Seattle, WA.</w:t>
      </w:r>
    </w:p>
    <w:p w14:paraId="45A65A54" w14:textId="77777777" w:rsidR="001166CF" w:rsidRDefault="008744AD" w:rsidP="00817FF3">
      <w:pPr>
        <w:pStyle w:val="BodyText"/>
        <w:keepNext w:val="0"/>
        <w:spacing w:before="120" w:line="240" w:lineRule="exact"/>
        <w:ind w:left="720" w:hanging="720"/>
        <w:outlineLvl w:val="0"/>
      </w:pPr>
      <w:r>
        <w:t>Panelist (January 2003).  Social Venture Partners Out of School Time Grant Committee, Seattle, WA.</w:t>
      </w:r>
    </w:p>
    <w:p w14:paraId="19E43384" w14:textId="77777777" w:rsidR="00410FF8" w:rsidRDefault="000C6AD4" w:rsidP="00817FF3">
      <w:pPr>
        <w:pStyle w:val="BodyText"/>
        <w:keepNext w:val="0"/>
        <w:spacing w:before="120" w:line="240" w:lineRule="exact"/>
        <w:ind w:left="720" w:hanging="720"/>
        <w:outlineLvl w:val="0"/>
      </w:pPr>
      <w:r>
        <w:lastRenderedPageBreak/>
        <w:t>Presenter</w:t>
      </w:r>
      <w:r w:rsidR="00410FF8">
        <w:t xml:space="preserve"> (December 2002).  Seattle from a Teenager’s Point of View.  Seattle</w:t>
      </w:r>
      <w:r w:rsidR="004E57DC">
        <w:t xml:space="preserve"> Rotary Club, Seattle, WA</w:t>
      </w:r>
      <w:r w:rsidR="008744AD">
        <w:t>.</w:t>
      </w:r>
    </w:p>
    <w:p w14:paraId="6299111D" w14:textId="77777777" w:rsidR="00D02004" w:rsidRDefault="00D02004" w:rsidP="00D02004">
      <w:pPr>
        <w:pStyle w:val="BodyText"/>
        <w:keepNext w:val="0"/>
        <w:widowControl/>
        <w:spacing w:before="120" w:line="240" w:lineRule="exact"/>
        <w:ind w:left="720" w:hanging="720"/>
      </w:pPr>
      <w:r w:rsidRPr="00B85DBC">
        <w:t xml:space="preserve">Expert Guest (October 2002).  </w:t>
      </w:r>
      <w:r>
        <w:t xml:space="preserve">Partnership for Success/Bridgebuilders.  </w:t>
      </w:r>
      <w:proofErr w:type="gramStart"/>
      <w:r>
        <w:t>First  Lady</w:t>
      </w:r>
      <w:proofErr w:type="gramEnd"/>
      <w:r>
        <w:t xml:space="preserve"> of </w:t>
      </w:r>
      <w:smartTag w:uri="urn:schemas-microsoft-com:office:smarttags" w:element="State">
        <w:r>
          <w:t>Ohio</w:t>
        </w:r>
      </w:smartTag>
      <w:r>
        <w:t xml:space="preserve">, Youth Strategy Meeting, </w:t>
      </w:r>
      <w:smartTag w:uri="urn:schemas-microsoft-com:office:smarttags" w:element="place">
        <w:smartTag w:uri="urn:schemas-microsoft-com:office:smarttags" w:element="City">
          <w:r w:rsidRPr="00B85DBC">
            <w:t>Columbus</w:t>
          </w:r>
        </w:smartTag>
        <w:r w:rsidRPr="00B85DBC">
          <w:t xml:space="preserve">, </w:t>
        </w:r>
        <w:smartTag w:uri="urn:schemas-microsoft-com:office:smarttags" w:element="State">
          <w:r w:rsidRPr="00B85DBC">
            <w:t>OH</w:t>
          </w:r>
        </w:smartTag>
      </w:smartTag>
      <w:r w:rsidRPr="00B85DBC">
        <w:t>.</w:t>
      </w:r>
    </w:p>
    <w:p w14:paraId="25326E49" w14:textId="77777777" w:rsidR="00BB3C78" w:rsidRDefault="00BB3C78" w:rsidP="00BB3C78">
      <w:pPr>
        <w:pStyle w:val="BodyText"/>
        <w:keepNext w:val="0"/>
        <w:widowControl/>
        <w:spacing w:before="120" w:line="240" w:lineRule="exact"/>
        <w:ind w:left="720" w:hanging="720"/>
      </w:pPr>
      <w:r w:rsidRPr="00B85DBC">
        <w:t>Focus Group Participant (May 2002).  National Community Anti-Drug Coalition Institute and Evaluation and Outcome Measurement Needs of Community Anti-Drug Coalitions.  Community Anti-Drug Coalitions of America, Washington, DC.</w:t>
      </w:r>
    </w:p>
    <w:p w14:paraId="1ABDBDD0" w14:textId="77777777" w:rsidR="00D2799D" w:rsidRDefault="00D2799D" w:rsidP="00BB3C78">
      <w:pPr>
        <w:pStyle w:val="BodyText"/>
        <w:keepNext w:val="0"/>
        <w:widowControl/>
        <w:spacing w:before="120" w:line="240" w:lineRule="exact"/>
        <w:ind w:left="720" w:hanging="720"/>
      </w:pPr>
      <w:r>
        <w:t>Expert Guest (April 2002).  ASPE Youth Indicators Meeting.  US Department of Health and Human Services</w:t>
      </w:r>
      <w:r w:rsidR="00DA3DFE">
        <w:t>.</w:t>
      </w:r>
    </w:p>
    <w:p w14:paraId="7C279F7D" w14:textId="77777777" w:rsidR="00DA3DFE" w:rsidRPr="00B85DBC" w:rsidRDefault="00DA3DFE" w:rsidP="00BB3C78">
      <w:pPr>
        <w:pStyle w:val="BodyText"/>
        <w:keepNext w:val="0"/>
        <w:widowControl/>
        <w:spacing w:before="120" w:line="240" w:lineRule="exact"/>
        <w:ind w:left="720" w:hanging="720"/>
      </w:pPr>
      <w:r>
        <w:t>Expert Guest (March 2002).  Florida Office of Drug Control.  Florida Prevention System, Tallahassee, FL.</w:t>
      </w:r>
    </w:p>
    <w:p w14:paraId="171E70D4" w14:textId="77777777" w:rsidR="00E3354A" w:rsidRDefault="00C911E4" w:rsidP="00817FF3">
      <w:pPr>
        <w:pStyle w:val="BodyText"/>
        <w:keepNext w:val="0"/>
        <w:spacing w:before="120" w:line="240" w:lineRule="exact"/>
        <w:ind w:left="720" w:hanging="720"/>
        <w:outlineLvl w:val="0"/>
      </w:pPr>
      <w:r>
        <w:t xml:space="preserve">Member (2001). </w:t>
      </w:r>
      <w:r w:rsidR="00E3354A">
        <w:t xml:space="preserve"> Seattle Mayor’</w:t>
      </w:r>
      <w:r w:rsidR="00DA3DFE">
        <w:t>s Youth Safety Task Force.</w:t>
      </w:r>
    </w:p>
    <w:p w14:paraId="05DB3695" w14:textId="77777777" w:rsidR="00DA3DFE" w:rsidRDefault="00DA3DFE" w:rsidP="00817FF3">
      <w:pPr>
        <w:pStyle w:val="BodyText"/>
        <w:keepNext w:val="0"/>
        <w:spacing w:before="120" w:line="240" w:lineRule="exact"/>
        <w:ind w:left="720" w:hanging="720"/>
        <w:outlineLvl w:val="0"/>
      </w:pPr>
      <w:r>
        <w:t>Presenter (May 2001). Risk and Protective Factors for Youths, Mayor’s Youth Safety Task Force, City of Seattle, Seattle, WA.</w:t>
      </w:r>
    </w:p>
    <w:p w14:paraId="45C9A322" w14:textId="77777777" w:rsidR="00E3354A" w:rsidRDefault="00E3354A" w:rsidP="00817FF3">
      <w:pPr>
        <w:pStyle w:val="BodyText"/>
        <w:keepNext w:val="0"/>
        <w:spacing w:before="120" w:line="240" w:lineRule="exact"/>
        <w:ind w:left="720" w:hanging="720"/>
        <w:outlineLvl w:val="0"/>
      </w:pPr>
      <w:r>
        <w:t>Office of the Superintendent of Public Instruction Think Tank participant (April 2001).</w:t>
      </w:r>
    </w:p>
    <w:p w14:paraId="6384213F" w14:textId="77777777" w:rsidR="00E3354A" w:rsidRDefault="000C6AD4" w:rsidP="00817FF3">
      <w:pPr>
        <w:pStyle w:val="BodyTextIndent2"/>
        <w:keepLines w:val="0"/>
        <w:spacing w:before="120" w:line="240" w:lineRule="exact"/>
        <w:outlineLvl w:val="0"/>
      </w:pPr>
      <w:r>
        <w:t>Presenter</w:t>
      </w:r>
      <w:r w:rsidR="00E3354A">
        <w:t xml:space="preserve"> (January 2001). Preventing Drug Problems During High School:</w:t>
      </w:r>
      <w:r w:rsidR="00E3354A">
        <w:br/>
        <w:t xml:space="preserve"> What can parents do? Roosevelt High School, Seattle, WA.</w:t>
      </w:r>
    </w:p>
    <w:p w14:paraId="5EFC5C2E" w14:textId="77777777" w:rsidR="00E3354A" w:rsidRDefault="00E3354A" w:rsidP="00817FF3">
      <w:pPr>
        <w:pStyle w:val="BodyTextIndent2"/>
        <w:keepLines w:val="0"/>
        <w:spacing w:before="120" w:line="240" w:lineRule="exact"/>
      </w:pPr>
      <w:r>
        <w:t>Presenter/Moderator (May 2000). Serious and Violent Juvenile Offenders: A Public Policy Forum.  Sponsored by Office of Juvenile Justice and Delinquency Prevention, St. Augustine, FL.</w:t>
      </w:r>
    </w:p>
    <w:p w14:paraId="126938F0" w14:textId="77777777" w:rsidR="00E3354A" w:rsidRDefault="00E3354A" w:rsidP="00817FF3">
      <w:pPr>
        <w:pStyle w:val="BodyTextIndent2"/>
        <w:keepLines w:val="0"/>
        <w:spacing w:before="120" w:line="240" w:lineRule="exact"/>
      </w:pPr>
      <w:r>
        <w:t xml:space="preserve">Presenter/Invited Participant (April 2000). The Learning Environment: Critical Elements for Student Success.  Forum sponsored by Office of the Superintendent of Public Instruction,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w:t>
      </w:r>
    </w:p>
    <w:p w14:paraId="69BA1C10" w14:textId="77777777" w:rsidR="0097663F" w:rsidRDefault="0097663F" w:rsidP="0097663F">
      <w:pPr>
        <w:pStyle w:val="BodyText"/>
        <w:keepNext w:val="0"/>
        <w:widowControl/>
        <w:spacing w:before="120" w:line="240" w:lineRule="exact"/>
        <w:ind w:left="720" w:hanging="720"/>
      </w:pPr>
      <w:r>
        <w:t xml:space="preserve">Expert Guest (October 1999). The Oprah Winfrey Show: Drugs in School.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p>
    <w:p w14:paraId="23D37997" w14:textId="77777777" w:rsidR="00E3354A" w:rsidRDefault="00E3354A" w:rsidP="00817FF3">
      <w:pPr>
        <w:pStyle w:val="BodyTextIndent2"/>
        <w:keepLines w:val="0"/>
        <w:spacing w:before="120" w:line="240" w:lineRule="exact"/>
      </w:pPr>
      <w:r>
        <w:t xml:space="preserve">Member:  United States Department of Education’s Expert Panel on Safe, Disciplined, and </w:t>
      </w:r>
      <w:smartTag w:uri="urn:schemas-microsoft-com:office:smarttags" w:element="place">
        <w:smartTag w:uri="urn:schemas-microsoft-com:office:smarttags" w:element="PlaceName">
          <w:r>
            <w:t>Drug</w:t>
          </w:r>
        </w:smartTag>
        <w:r>
          <w:t xml:space="preserve"> </w:t>
        </w:r>
        <w:smartTag w:uri="urn:schemas-microsoft-com:office:smarttags" w:element="PlaceName">
          <w:r>
            <w:t>Free</w:t>
          </w:r>
        </w:smartTag>
        <w:r>
          <w:t xml:space="preserve"> </w:t>
        </w:r>
        <w:smartTag w:uri="urn:schemas-microsoft-com:office:smarttags" w:element="PlaceType">
          <w:r>
            <w:t>Schools</w:t>
          </w:r>
        </w:smartTag>
      </w:smartTag>
      <w:r>
        <w:t xml:space="preserve"> (1998 - 2000)</w:t>
      </w:r>
    </w:p>
    <w:p w14:paraId="02EC5F4A" w14:textId="77777777" w:rsidR="00E3354A" w:rsidRDefault="00E3354A" w:rsidP="00817FF3">
      <w:pPr>
        <w:pStyle w:val="BodyTextIndent2"/>
        <w:keepLines w:val="0"/>
        <w:spacing w:before="120" w:line="240" w:lineRule="exact"/>
      </w:pPr>
      <w:r>
        <w:t xml:space="preserve">Member:  King County Indicators Initiative Committee (1998 - </w:t>
      </w:r>
      <w:r w:rsidR="00C911E4">
        <w:t>2002</w:t>
      </w:r>
      <w:r>
        <w:t>).</w:t>
      </w:r>
    </w:p>
    <w:p w14:paraId="41104DA9" w14:textId="77777777" w:rsidR="00E3354A" w:rsidRDefault="00E3354A" w:rsidP="00817FF3">
      <w:pPr>
        <w:pStyle w:val="BodyTextIndent2"/>
        <w:keepLines w:val="0"/>
        <w:spacing w:before="120" w:line="240" w:lineRule="exact"/>
      </w:pPr>
      <w:r>
        <w:t>Reviewer:  1999 Society for Research in Child Development Meeting paper submissions.</w:t>
      </w:r>
    </w:p>
    <w:p w14:paraId="29801395" w14:textId="77777777" w:rsidR="00E3354A" w:rsidRDefault="00E3354A" w:rsidP="00817FF3">
      <w:pPr>
        <w:pStyle w:val="BodyTextIndent2"/>
        <w:keepLines w:val="0"/>
        <w:spacing w:before="120" w:line="240" w:lineRule="exact"/>
      </w:pPr>
      <w:r>
        <w:t xml:space="preserve">Member: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Governor’s Substance Abuse Prevention Committee (1998-2001)</w:t>
      </w:r>
    </w:p>
    <w:p w14:paraId="317BF4AD" w14:textId="77777777" w:rsidR="00E3354A" w:rsidRDefault="00E3354A" w:rsidP="00817FF3">
      <w:pPr>
        <w:pStyle w:val="BodyTextIndent2"/>
        <w:widowControl/>
        <w:spacing w:before="120" w:line="240" w:lineRule="exact"/>
      </w:pPr>
      <w:r>
        <w:t xml:space="preserve">Keynote Speaker and </w:t>
      </w:r>
      <w:r w:rsidR="00FD4115">
        <w:t>Planning</w:t>
      </w:r>
      <w:r>
        <w:t xml:space="preserve"> Board Member:  </w:t>
      </w:r>
      <w:smartTag w:uri="urn:schemas-microsoft-com:office:smarttags" w:element="PlaceName">
        <w:r>
          <w:t>Washington</w:t>
        </w:r>
      </w:smartTag>
      <w:r>
        <w:t xml:space="preserve"> </w:t>
      </w:r>
      <w:smartTag w:uri="urn:schemas-microsoft-com:office:smarttags" w:element="PlaceType">
        <w:r>
          <w:t>State</w:t>
        </w:r>
      </w:smartTag>
      <w:r>
        <w:t xml:space="preserve"> Youth Safety </w:t>
      </w:r>
      <w:smartTag w:uri="urn:schemas-microsoft-com:office:smarttags" w:element="City">
        <w:smartTag w:uri="urn:schemas-microsoft-com:office:smarttags" w:element="place">
          <w:r>
            <w:t>S</w:t>
          </w:r>
          <w:r w:rsidR="00C911E4">
            <w:t>ummit</w:t>
          </w:r>
        </w:smartTag>
      </w:smartTag>
      <w:r w:rsidR="00C911E4">
        <w:t xml:space="preserve"> (1998).</w:t>
      </w:r>
    </w:p>
    <w:p w14:paraId="7B665780" w14:textId="77777777" w:rsidR="00E3354A" w:rsidRDefault="00E3354A" w:rsidP="00817FF3">
      <w:pPr>
        <w:pStyle w:val="BodyTextIndent2"/>
        <w:keepLines w:val="0"/>
        <w:spacing w:before="120" w:line="240" w:lineRule="exact"/>
      </w:pPr>
      <w:r>
        <w:t xml:space="preserve">Keynote (April 1998).  Putting Kids on a Positive Trajectory: A Strategy for Preventing Teen Violence, Substance Misuse, and Teen Pregnancy.  Leadership Forum, United Way of </w:t>
      </w:r>
      <w:smartTag w:uri="urn:schemas-microsoft-com:office:smarttags" w:element="PlaceName">
        <w:r>
          <w:t>King</w:t>
        </w:r>
      </w:smartTag>
      <w:r>
        <w:t xml:space="preserve"> </w:t>
      </w:r>
      <w:smartTag w:uri="urn:schemas-microsoft-com:office:smarttags" w:element="PlaceType">
        <w:r>
          <w:t>County</w:t>
        </w:r>
      </w:smartTag>
      <w:r>
        <w:t xml:space="preserve"> &amp; The </w:t>
      </w:r>
      <w:smartTag w:uri="urn:schemas-microsoft-com:office:smarttags" w:element="PlaceType">
        <w:r>
          <w:t>University</w:t>
        </w:r>
      </w:smartTag>
      <w:r>
        <w:t xml:space="preserve"> of </w:t>
      </w:r>
      <w:smartTag w:uri="urn:schemas-microsoft-com:office:smarttags" w:element="PlaceName">
        <w:r>
          <w:t>Washington</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Work</w:t>
          </w:r>
        </w:smartTag>
      </w:smartTag>
      <w:r>
        <w:t xml:space="preserve">.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w:t>
      </w:r>
    </w:p>
    <w:p w14:paraId="2037D4B8" w14:textId="77777777" w:rsidR="00E3354A" w:rsidRDefault="00E3354A" w:rsidP="00817FF3">
      <w:pPr>
        <w:spacing w:before="120" w:after="120" w:line="240" w:lineRule="exact"/>
        <w:ind w:left="720" w:hanging="720"/>
        <w:rPr>
          <w:sz w:val="24"/>
        </w:rPr>
      </w:pPr>
      <w:r>
        <w:rPr>
          <w:sz w:val="24"/>
        </w:rPr>
        <w:t xml:space="preserve">Keynote Address.  (April 1998).  Raising Healthy Children: The Communities That Care Approach.  Second Annual Therapeutic Health Services Symposium, Coming Together for Drug Free Kids and Families.  </w:t>
      </w:r>
      <w:smartTag w:uri="urn:schemas-microsoft-com:office:smarttags" w:element="place">
        <w:smartTag w:uri="urn:schemas-microsoft-com:office:smarttags" w:element="City">
          <w:r>
            <w:rPr>
              <w:sz w:val="24"/>
            </w:rPr>
            <w:t>Bellevue</w:t>
          </w:r>
        </w:smartTag>
        <w:r>
          <w:rPr>
            <w:sz w:val="24"/>
          </w:rPr>
          <w:t xml:space="preserve">, </w:t>
        </w:r>
        <w:smartTag w:uri="urn:schemas-microsoft-com:office:smarttags" w:element="State">
          <w:r>
            <w:rPr>
              <w:sz w:val="24"/>
            </w:rPr>
            <w:t>WA</w:t>
          </w:r>
        </w:smartTag>
      </w:smartTag>
      <w:r>
        <w:rPr>
          <w:sz w:val="24"/>
        </w:rPr>
        <w:t>.</w:t>
      </w:r>
    </w:p>
    <w:p w14:paraId="18E85D34" w14:textId="77777777" w:rsidR="00E3354A" w:rsidRDefault="00E3354A" w:rsidP="00817FF3">
      <w:pPr>
        <w:spacing w:before="120" w:after="120" w:line="240" w:lineRule="exact"/>
        <w:ind w:left="720" w:hanging="720"/>
        <w:rPr>
          <w:sz w:val="24"/>
        </w:rPr>
      </w:pPr>
      <w:r>
        <w:rPr>
          <w:sz w:val="24"/>
        </w:rPr>
        <w:t xml:space="preserve">Speaker (February 1998).  Putting Kids on a Positive Trajectory: A Strategy for Preventing Teen Violence, Substance Misuse, and Teen Pregnancy.  Resource Development Subcommittee of the </w:t>
      </w:r>
      <w:smartTag w:uri="urn:schemas-microsoft-com:office:smarttags" w:element="PlaceType">
        <w:r>
          <w:rPr>
            <w:sz w:val="24"/>
          </w:rPr>
          <w:t>University</w:t>
        </w:r>
      </w:smartTag>
      <w:r>
        <w:rPr>
          <w:sz w:val="24"/>
        </w:rPr>
        <w:t xml:space="preserve"> of </w:t>
      </w:r>
      <w:smartTag w:uri="urn:schemas-microsoft-com:office:smarttags" w:element="PlaceName">
        <w:r>
          <w:rPr>
            <w:sz w:val="24"/>
          </w:rPr>
          <w:t>Washington</w:t>
        </w:r>
      </w:smartTag>
      <w:r>
        <w:rPr>
          <w:sz w:val="24"/>
        </w:rPr>
        <w:t xml:space="preserve">’s </w:t>
      </w: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Social Work</w:t>
          </w:r>
        </w:smartTag>
      </w:smartTag>
      <w:r>
        <w:rPr>
          <w:sz w:val="24"/>
        </w:rPr>
        <w:t xml:space="preserve">’s Visiting Committee.  </w:t>
      </w:r>
      <w:smartTag w:uri="urn:schemas-microsoft-com:office:smarttags" w:element="place">
        <w:smartTag w:uri="urn:schemas-microsoft-com:office:smarttags" w:element="City">
          <w:r>
            <w:rPr>
              <w:sz w:val="24"/>
            </w:rPr>
            <w:t>Seattle</w:t>
          </w:r>
        </w:smartTag>
        <w:r>
          <w:rPr>
            <w:sz w:val="24"/>
          </w:rPr>
          <w:t xml:space="preserve">, </w:t>
        </w:r>
        <w:smartTag w:uri="urn:schemas-microsoft-com:office:smarttags" w:element="State">
          <w:r>
            <w:rPr>
              <w:sz w:val="24"/>
            </w:rPr>
            <w:t>WA</w:t>
          </w:r>
        </w:smartTag>
      </w:smartTag>
      <w:r>
        <w:rPr>
          <w:sz w:val="24"/>
        </w:rPr>
        <w:t>.</w:t>
      </w:r>
    </w:p>
    <w:p w14:paraId="254C5CDF" w14:textId="77777777" w:rsidR="00E3354A" w:rsidRDefault="00E3354A" w:rsidP="00817FF3">
      <w:pPr>
        <w:spacing w:before="120" w:after="120" w:line="240" w:lineRule="exact"/>
        <w:ind w:left="720" w:hanging="720"/>
        <w:rPr>
          <w:sz w:val="24"/>
        </w:rPr>
      </w:pPr>
      <w:r>
        <w:rPr>
          <w:sz w:val="24"/>
        </w:rPr>
        <w:t>Proposal reviewer:  William T. Grant Foundation, (1998).</w:t>
      </w:r>
    </w:p>
    <w:p w14:paraId="7D93ADB3" w14:textId="77777777" w:rsidR="00E3354A" w:rsidRDefault="00E3354A" w:rsidP="00817FF3">
      <w:pPr>
        <w:spacing w:before="120" w:after="120" w:line="240" w:lineRule="exact"/>
        <w:ind w:left="720" w:hanging="720"/>
        <w:rPr>
          <w:sz w:val="24"/>
        </w:rPr>
      </w:pPr>
      <w:r>
        <w:rPr>
          <w:sz w:val="24"/>
        </w:rPr>
        <w:t xml:space="preserve">Member:  Community Prevention and Control Study Section, National Institutes of Health, </w:t>
      </w:r>
      <w:r>
        <w:rPr>
          <w:sz w:val="24"/>
        </w:rPr>
        <w:lastRenderedPageBreak/>
        <w:t xml:space="preserve">Division of Research Grants, (1997-1998).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w:t>
      </w:r>
    </w:p>
    <w:p w14:paraId="257BB24D" w14:textId="77777777" w:rsidR="00E3354A" w:rsidRDefault="00E3354A" w:rsidP="00817FF3">
      <w:pPr>
        <w:spacing w:before="120" w:after="120" w:line="240" w:lineRule="exact"/>
        <w:ind w:left="720" w:hanging="720"/>
        <w:rPr>
          <w:sz w:val="24"/>
        </w:rPr>
      </w:pPr>
      <w:r>
        <w:rPr>
          <w:sz w:val="24"/>
        </w:rPr>
        <w:t xml:space="preserve">Executive Office of the President, Office of National Drug Control Policy, (September 24, 1997).  </w:t>
      </w:r>
      <w:r w:rsidR="003A7B94">
        <w:rPr>
          <w:sz w:val="24"/>
        </w:rPr>
        <w:t>M</w:t>
      </w:r>
      <w:r>
        <w:rPr>
          <w:sz w:val="24"/>
        </w:rPr>
        <w:t xml:space="preserve">eeting on Guiding Elements in Prevention Programming,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p>
    <w:p w14:paraId="1573FAA2" w14:textId="77777777" w:rsidR="00E3354A" w:rsidRDefault="00E3354A" w:rsidP="00817FF3">
      <w:pPr>
        <w:spacing w:before="120" w:after="120" w:line="240" w:lineRule="exact"/>
        <w:ind w:left="720" w:hanging="720"/>
        <w:rPr>
          <w:sz w:val="24"/>
        </w:rPr>
      </w:pPr>
      <w:r>
        <w:rPr>
          <w:sz w:val="24"/>
        </w:rPr>
        <w:t xml:space="preserve">National Institute on Drug Abuse, Drug Abuse Prevention Through Family-Focused Health Care Services, (September 11, 1997).  Work Session Participant,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p>
    <w:p w14:paraId="1D62D758" w14:textId="77777777" w:rsidR="00E3354A" w:rsidRDefault="00E3354A" w:rsidP="00817FF3">
      <w:pPr>
        <w:spacing w:before="120" w:after="120" w:line="240" w:lineRule="exact"/>
        <w:ind w:left="720" w:hanging="720"/>
        <w:rPr>
          <w:sz w:val="24"/>
        </w:rPr>
      </w:pPr>
      <w:r>
        <w:rPr>
          <w:sz w:val="24"/>
        </w:rPr>
        <w:t>Demand Reduction Working Session (September 8, 1997).  Coordinated by U.S. Congressman Rob Portman’s Office, U.S. Capitol, Washington, DC.</w:t>
      </w:r>
    </w:p>
    <w:p w14:paraId="73EC112C" w14:textId="77777777" w:rsidR="00E3354A" w:rsidRDefault="003A7B94" w:rsidP="00817FF3">
      <w:pPr>
        <w:spacing w:before="120" w:after="120" w:line="240" w:lineRule="exact"/>
        <w:ind w:left="720" w:hanging="720"/>
        <w:rPr>
          <w:b/>
          <w:sz w:val="24"/>
        </w:rPr>
      </w:pPr>
      <w:r>
        <w:rPr>
          <w:sz w:val="24"/>
        </w:rPr>
        <w:t xml:space="preserve">Oral </w:t>
      </w:r>
      <w:r w:rsidR="00E3354A">
        <w:rPr>
          <w:sz w:val="24"/>
        </w:rPr>
        <w:t>Testimony (May 1997).  Reauthorization of the Substance Abuse and Mental Health Services Administration</w:t>
      </w:r>
      <w:r>
        <w:rPr>
          <w:sz w:val="24"/>
        </w:rPr>
        <w:t xml:space="preserve"> before</w:t>
      </w:r>
      <w:r w:rsidR="00E3354A">
        <w:rPr>
          <w:sz w:val="24"/>
        </w:rPr>
        <w:t xml:space="preserve"> U.S. Senate Labor and Human Resources Subcommittee on Public Health and Safety, Washington, DC.</w:t>
      </w:r>
    </w:p>
    <w:p w14:paraId="425BCCC1" w14:textId="77777777" w:rsidR="00E3354A" w:rsidRDefault="00E3354A" w:rsidP="00817FF3">
      <w:pPr>
        <w:spacing w:before="120" w:after="120" w:line="240" w:lineRule="exact"/>
        <w:ind w:left="720" w:hanging="720"/>
        <w:rPr>
          <w:sz w:val="24"/>
        </w:rPr>
      </w:pPr>
      <w:r>
        <w:rPr>
          <w:sz w:val="24"/>
        </w:rPr>
        <w:t>Youth Gangs Roundtable, (April 8, 1997).  Seattle City Council Public Safety Committee, Seattle, WA, 1997.</w:t>
      </w:r>
    </w:p>
    <w:p w14:paraId="56CAE70C" w14:textId="77777777" w:rsidR="00E3354A" w:rsidRDefault="00E3354A" w:rsidP="00817FF3">
      <w:pPr>
        <w:spacing w:before="120" w:after="120" w:line="240" w:lineRule="exact"/>
        <w:ind w:left="720" w:hanging="720"/>
        <w:rPr>
          <w:sz w:val="24"/>
        </w:rPr>
      </w:pPr>
      <w:r>
        <w:rPr>
          <w:sz w:val="24"/>
        </w:rPr>
        <w:t>Site Visit Committee (April 30, 1996).  University of Michigan Substance Abuse Research Center External Review.</w:t>
      </w:r>
    </w:p>
    <w:p w14:paraId="410E9685" w14:textId="77777777" w:rsidR="00E3354A" w:rsidRDefault="00E3354A" w:rsidP="000340F7">
      <w:pPr>
        <w:spacing w:before="120" w:after="120" w:line="240" w:lineRule="exact"/>
        <w:ind w:left="720" w:hanging="720"/>
        <w:rPr>
          <w:sz w:val="24"/>
        </w:rPr>
      </w:pPr>
      <w:r>
        <w:rPr>
          <w:sz w:val="24"/>
        </w:rPr>
        <w:t xml:space="preserve">Parenting Our Middle-School Children, Guest Instructor, Evening Program, The </w:t>
      </w:r>
      <w:smartTag w:uri="urn:schemas-microsoft-com:office:smarttags" w:element="PlaceName">
        <w:r>
          <w:rPr>
            <w:sz w:val="24"/>
          </w:rPr>
          <w:t>Bush</w:t>
        </w:r>
      </w:smartTag>
      <w:r>
        <w:rPr>
          <w:sz w:val="24"/>
        </w:rPr>
        <w:t xml:space="preserve"> </w:t>
      </w:r>
      <w:smartTag w:uri="urn:schemas-microsoft-com:office:smarttags" w:element="PlaceType">
        <w:r>
          <w:rPr>
            <w:sz w:val="24"/>
          </w:rPr>
          <w:t>School</w:t>
        </w:r>
      </w:smartTag>
      <w:r>
        <w:rPr>
          <w:sz w:val="24"/>
        </w:rPr>
        <w:t xml:space="preserve">, </w:t>
      </w:r>
      <w:smartTag w:uri="urn:schemas-microsoft-com:office:smarttags" w:element="place">
        <w:smartTag w:uri="urn:schemas-microsoft-com:office:smarttags" w:element="City">
          <w:r>
            <w:rPr>
              <w:sz w:val="24"/>
            </w:rPr>
            <w:t>Seattle</w:t>
          </w:r>
        </w:smartTag>
        <w:r>
          <w:rPr>
            <w:sz w:val="24"/>
          </w:rPr>
          <w:t xml:space="preserve">, </w:t>
        </w:r>
        <w:smartTag w:uri="urn:schemas-microsoft-com:office:smarttags" w:element="State">
          <w:r>
            <w:rPr>
              <w:sz w:val="24"/>
            </w:rPr>
            <w:t>WA</w:t>
          </w:r>
        </w:smartTag>
      </w:smartTag>
      <w:r>
        <w:rPr>
          <w:sz w:val="24"/>
        </w:rPr>
        <w:t>, 1994.</w:t>
      </w:r>
    </w:p>
    <w:p w14:paraId="67B13A04" w14:textId="77777777" w:rsidR="00E3354A" w:rsidRDefault="00E3354A" w:rsidP="00817FF3">
      <w:pPr>
        <w:spacing w:before="120" w:after="120" w:line="240" w:lineRule="exact"/>
        <w:ind w:left="720" w:hanging="720"/>
        <w:rPr>
          <w:sz w:val="24"/>
        </w:rPr>
      </w:pPr>
      <w:r>
        <w:rPr>
          <w:sz w:val="24"/>
        </w:rPr>
        <w:t>Raising Teens in the '90s: Action for Drug Abuse Prevention, Mt. Rainier High School Parent, Teacher, Student Association, Mt. Rainier High School, Des Moines, WA, 1994.</w:t>
      </w:r>
    </w:p>
    <w:p w14:paraId="150B9328" w14:textId="77777777" w:rsidR="00E3354A" w:rsidRDefault="00E3354A" w:rsidP="00817FF3">
      <w:pPr>
        <w:spacing w:before="120" w:after="120" w:line="240" w:lineRule="exact"/>
        <w:ind w:left="720" w:hanging="720"/>
        <w:rPr>
          <w:sz w:val="24"/>
        </w:rPr>
      </w:pPr>
      <w:r>
        <w:rPr>
          <w:sz w:val="24"/>
        </w:rPr>
        <w:t>Reactor, Harkness Fellow Reporting Seminar, University of Washington, Seattle, WA, 1993.</w:t>
      </w:r>
    </w:p>
    <w:p w14:paraId="781927FD" w14:textId="77777777" w:rsidR="00E3354A" w:rsidRDefault="00E3354A" w:rsidP="00817FF3">
      <w:pPr>
        <w:spacing w:before="120" w:after="120" w:line="240" w:lineRule="exact"/>
        <w:ind w:left="720" w:hanging="720"/>
        <w:rPr>
          <w:sz w:val="24"/>
        </w:rPr>
      </w:pPr>
      <w:r>
        <w:rPr>
          <w:sz w:val="24"/>
        </w:rPr>
        <w:t xml:space="preserve">Bellevue Rotary Club presentation, Bellevue Athletic Club, Seattle, WA, </w:t>
      </w:r>
      <w:proofErr w:type="gramStart"/>
      <w:r>
        <w:rPr>
          <w:sz w:val="24"/>
        </w:rPr>
        <w:t>June,</w:t>
      </w:r>
      <w:proofErr w:type="gramEnd"/>
      <w:r>
        <w:rPr>
          <w:sz w:val="24"/>
        </w:rPr>
        <w:t xml:space="preserve"> 1993.</w:t>
      </w:r>
    </w:p>
    <w:p w14:paraId="78201988" w14:textId="77777777" w:rsidR="00E3354A" w:rsidRDefault="00E3354A" w:rsidP="00817FF3">
      <w:pPr>
        <w:spacing w:before="120" w:after="120" w:line="240" w:lineRule="exact"/>
        <w:ind w:left="720" w:hanging="720"/>
        <w:rPr>
          <w:sz w:val="24"/>
        </w:rPr>
      </w:pPr>
      <w:r>
        <w:rPr>
          <w:sz w:val="24"/>
        </w:rPr>
        <w:t xml:space="preserve">Board of Regents presentation, University of Washington, Seattle, WA, </w:t>
      </w:r>
      <w:proofErr w:type="gramStart"/>
      <w:r>
        <w:rPr>
          <w:sz w:val="24"/>
        </w:rPr>
        <w:t>May,</w:t>
      </w:r>
      <w:proofErr w:type="gramEnd"/>
      <w:r>
        <w:rPr>
          <w:sz w:val="24"/>
        </w:rPr>
        <w:t xml:space="preserve"> 1992.</w:t>
      </w:r>
    </w:p>
    <w:p w14:paraId="028063BB" w14:textId="77777777" w:rsidR="00E3354A" w:rsidRDefault="00E3354A" w:rsidP="00817FF3">
      <w:pPr>
        <w:spacing w:before="120" w:after="120" w:line="240" w:lineRule="exact"/>
        <w:ind w:left="720" w:hanging="720"/>
        <w:rPr>
          <w:sz w:val="24"/>
        </w:rPr>
      </w:pPr>
      <w:r>
        <w:rPr>
          <w:sz w:val="24"/>
        </w:rPr>
        <w:t xml:space="preserve">Member, </w:t>
      </w:r>
      <w:smartTag w:uri="urn:schemas-microsoft-com:office:smarttags" w:element="place">
        <w:smartTag w:uri="urn:schemas-microsoft-com:office:smarttags" w:element="PlaceName">
          <w:r>
            <w:rPr>
              <w:sz w:val="24"/>
            </w:rPr>
            <w:t>Western</w:t>
          </w:r>
        </w:smartTag>
        <w:r>
          <w:rPr>
            <w:sz w:val="24"/>
          </w:rPr>
          <w:t xml:space="preserve"> </w:t>
        </w:r>
        <w:smartTag w:uri="urn:schemas-microsoft-com:office:smarttags" w:element="PlaceType">
          <w:r>
            <w:rPr>
              <w:sz w:val="24"/>
            </w:rPr>
            <w:t>Center</w:t>
          </w:r>
        </w:smartTag>
      </w:smartTag>
      <w:r>
        <w:rPr>
          <w:sz w:val="24"/>
        </w:rPr>
        <w:t xml:space="preserve"> for Drug Free Schools and Communities Advisory Board, 1991-1996.</w:t>
      </w:r>
    </w:p>
    <w:p w14:paraId="127EB103" w14:textId="77777777" w:rsidR="00E3354A" w:rsidRDefault="00E3354A" w:rsidP="00817FF3">
      <w:pPr>
        <w:spacing w:before="120" w:after="120" w:line="240" w:lineRule="exact"/>
        <w:ind w:left="720" w:hanging="720"/>
        <w:rPr>
          <w:sz w:val="24"/>
        </w:rPr>
      </w:pPr>
      <w:r>
        <w:rPr>
          <w:sz w:val="24"/>
        </w:rPr>
        <w:t>Member, King County Children and Families Task Force, April 1991.</w:t>
      </w:r>
    </w:p>
    <w:p w14:paraId="21597CC9" w14:textId="77777777" w:rsidR="00E3354A" w:rsidRDefault="00E3354A" w:rsidP="00817FF3">
      <w:pPr>
        <w:spacing w:before="120" w:after="120" w:line="240" w:lineRule="exact"/>
        <w:ind w:left="720" w:hanging="720"/>
        <w:rPr>
          <w:sz w:val="24"/>
        </w:rPr>
      </w:pPr>
      <w:r>
        <w:rPr>
          <w:sz w:val="24"/>
        </w:rPr>
        <w:t>Member, National Education Goals Panel, Goal #7 Panel Resource Group; The White House, Office of Policy Development, 1991-present.</w:t>
      </w:r>
    </w:p>
    <w:p w14:paraId="0114FA73" w14:textId="77777777" w:rsidR="00E3354A" w:rsidRDefault="00E3354A" w:rsidP="00817FF3">
      <w:pPr>
        <w:spacing w:before="120" w:after="120" w:line="240" w:lineRule="exact"/>
        <w:ind w:left="720" w:hanging="720"/>
        <w:rPr>
          <w:sz w:val="24"/>
        </w:rPr>
      </w:pPr>
      <w:r>
        <w:rPr>
          <w:sz w:val="24"/>
        </w:rPr>
        <w:t>Member, OSAP National Advisory Committee on Substance Abuse Prevention, 1990-1992.</w:t>
      </w:r>
    </w:p>
    <w:p w14:paraId="1CD8AF93" w14:textId="77777777" w:rsidR="00E3354A" w:rsidRDefault="00E3354A" w:rsidP="00817FF3">
      <w:pPr>
        <w:spacing w:before="120" w:after="120" w:line="240" w:lineRule="exact"/>
        <w:ind w:left="720" w:hanging="720"/>
        <w:rPr>
          <w:sz w:val="24"/>
        </w:rPr>
      </w:pPr>
      <w:r>
        <w:rPr>
          <w:sz w:val="24"/>
        </w:rPr>
        <w:t>Member, NIDA Epidemiology, Prevention, &amp; Services Research Review Committee, National Institute on Drug Abuse, 1983-86; 1989-90.</w:t>
      </w:r>
    </w:p>
    <w:p w14:paraId="3FD44ACF" w14:textId="77777777" w:rsidR="00E3354A" w:rsidRDefault="00E3354A" w:rsidP="00817FF3">
      <w:pPr>
        <w:spacing w:before="120" w:after="120" w:line="240" w:lineRule="exact"/>
        <w:ind w:left="720" w:hanging="720"/>
        <w:rPr>
          <w:sz w:val="24"/>
        </w:rPr>
      </w:pPr>
      <w:r>
        <w:rPr>
          <w:sz w:val="24"/>
        </w:rPr>
        <w:t xml:space="preserve">Health Sciences News and Information Services,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Washington</w:t>
          </w:r>
        </w:smartTag>
      </w:smartTag>
      <w:r>
        <w:rPr>
          <w:sz w:val="24"/>
        </w:rPr>
        <w:t>, The Family in Flux--Teen Years:  Rights, Risks and Rewards, October 1988.</w:t>
      </w:r>
    </w:p>
    <w:p w14:paraId="4E46B337" w14:textId="77777777" w:rsidR="00E3354A" w:rsidRDefault="00E3354A" w:rsidP="00817FF3">
      <w:pPr>
        <w:pStyle w:val="BodyTextIndent2"/>
        <w:spacing w:before="120" w:line="240" w:lineRule="exact"/>
      </w:pPr>
      <w:r>
        <w:t xml:space="preserve">Invited Testimony at the </w:t>
      </w:r>
      <w:smartTag w:uri="urn:schemas-microsoft-com:office:smarttags" w:element="place">
        <w:smartTag w:uri="urn:schemas-microsoft-com:office:smarttags" w:element="City">
          <w:r>
            <w:t>Seattle</w:t>
          </w:r>
        </w:smartTag>
      </w:smartTag>
      <w:r>
        <w:t xml:space="preserve"> Hearing on Youth Impaired Driving.  National Commission Against Drunk Driving/National Highway Traffic Safety Administration,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1988.</w:t>
      </w:r>
    </w:p>
    <w:p w14:paraId="09561635" w14:textId="77777777" w:rsidR="00E3354A" w:rsidRDefault="00E3354A" w:rsidP="00817FF3">
      <w:pPr>
        <w:keepLines/>
        <w:widowControl/>
        <w:spacing w:before="120" w:after="120" w:line="240" w:lineRule="exact"/>
        <w:ind w:left="720" w:hanging="720"/>
        <w:rPr>
          <w:sz w:val="24"/>
        </w:rPr>
      </w:pPr>
      <w:r>
        <w:rPr>
          <w:sz w:val="24"/>
        </w:rPr>
        <w:t>King 5 Broadcasting Television and Video Assisted Community Service Presentation of Preparing for the Drug (Free) Years, a parenting program consisting of a prime time one-hour TV special reaching 92,000 households and a series of five workshops in 87 Western Washington sites which trained 2500 families in drug abuse prevention skills.  Winner of National Council on Alcoholism's Markie Award, 1988, and National Association of Broadcaster's Service to Children Community Service Award, 1988.</w:t>
      </w:r>
    </w:p>
    <w:p w14:paraId="469E9ED5" w14:textId="77777777" w:rsidR="00E3354A" w:rsidRDefault="00E3354A" w:rsidP="00817FF3">
      <w:pPr>
        <w:spacing w:before="120" w:after="120" w:line="240" w:lineRule="exact"/>
        <w:ind w:left="720" w:hanging="720"/>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Advisory Committee on Drug Abuse, 1982-1987.</w:t>
      </w:r>
    </w:p>
    <w:p w14:paraId="4E403854" w14:textId="77777777" w:rsidR="00E3354A" w:rsidRDefault="00E3354A" w:rsidP="00817FF3">
      <w:pPr>
        <w:spacing w:before="120" w:after="120" w:line="240" w:lineRule="exact"/>
        <w:ind w:left="720" w:hanging="720"/>
        <w:rPr>
          <w:sz w:val="24"/>
        </w:rPr>
      </w:pPr>
      <w:r>
        <w:rPr>
          <w:sz w:val="24"/>
        </w:rPr>
        <w:t>Faculty Executive Council, Alcoholism and Drug Abuse Institute, University of Washington, Seattle, WA, March 1986-1992.</w:t>
      </w:r>
    </w:p>
    <w:p w14:paraId="10BDDE63" w14:textId="77777777" w:rsidR="00E3354A" w:rsidRDefault="00E3354A" w:rsidP="00817FF3">
      <w:pPr>
        <w:spacing w:before="120" w:after="120" w:line="240" w:lineRule="exact"/>
        <w:ind w:left="720" w:hanging="720"/>
        <w:rPr>
          <w:sz w:val="24"/>
        </w:rPr>
      </w:pPr>
      <w:r>
        <w:rPr>
          <w:sz w:val="24"/>
        </w:rPr>
        <w:lastRenderedPageBreak/>
        <w:t>Consultant, Faculty Scholars Program, William T. Grant Foundation, New York, NY, 1986.</w:t>
      </w:r>
    </w:p>
    <w:p w14:paraId="5F0936B5" w14:textId="77777777" w:rsidR="00E3354A" w:rsidRDefault="00E3354A" w:rsidP="00817FF3">
      <w:pPr>
        <w:spacing w:before="120" w:after="120" w:line="240" w:lineRule="exact"/>
        <w:ind w:left="720" w:hanging="720"/>
        <w:rPr>
          <w:sz w:val="24"/>
        </w:rPr>
      </w:pPr>
      <w:r>
        <w:rPr>
          <w:sz w:val="24"/>
        </w:rPr>
        <w:t>Member, Advisory Board, Children's Television Workshop, New York, NY, 1986.</w:t>
      </w:r>
    </w:p>
    <w:p w14:paraId="7F84A72D" w14:textId="77777777" w:rsidR="00E3354A" w:rsidRDefault="00E3354A" w:rsidP="00817FF3">
      <w:pPr>
        <w:spacing w:before="120" w:after="120" w:line="240" w:lineRule="exact"/>
        <w:ind w:left="720" w:hanging="720"/>
        <w:rPr>
          <w:sz w:val="24"/>
        </w:rPr>
      </w:pPr>
      <w:r>
        <w:rPr>
          <w:sz w:val="24"/>
        </w:rPr>
        <w:t>Consultant on high-risk students, National School Safety Center, Sacramento, CA, 1986.</w:t>
      </w:r>
    </w:p>
    <w:p w14:paraId="1F0E58FE" w14:textId="77777777" w:rsidR="00E3354A" w:rsidRDefault="00E3354A" w:rsidP="00817FF3">
      <w:pPr>
        <w:widowControl/>
        <w:spacing w:before="120" w:after="120" w:line="240" w:lineRule="exact"/>
        <w:ind w:left="720" w:hanging="720"/>
        <w:rPr>
          <w:sz w:val="24"/>
        </w:rPr>
      </w:pPr>
      <w:r>
        <w:rPr>
          <w:sz w:val="24"/>
        </w:rPr>
        <w:t>Regional Prevention Evaluation Workshops for the National Institute on Drug Abuse, Newport, RI; San Antonio, TX; Columbus, OH; Salt Lake City, UT; Charleston, NC, 1986-1987.</w:t>
      </w:r>
    </w:p>
    <w:p w14:paraId="0478D4A1" w14:textId="77777777" w:rsidR="00E3354A" w:rsidRDefault="00E3354A" w:rsidP="00817FF3">
      <w:pPr>
        <w:spacing w:before="120" w:after="120" w:line="240" w:lineRule="exact"/>
        <w:ind w:left="720" w:hanging="720"/>
        <w:rPr>
          <w:sz w:val="24"/>
        </w:rPr>
      </w:pPr>
      <w:r>
        <w:rPr>
          <w:sz w:val="24"/>
        </w:rPr>
        <w:t>Presentations and Workshops on Parent Involvement in Preventing Adolescent Drug Abuse.  Anacortes, Bellevue, Ellensburg, Seattle, Kirkland, and Redmond, WA; Detroit, MI, 1986.</w:t>
      </w:r>
    </w:p>
    <w:p w14:paraId="2A81DB7D" w14:textId="77777777" w:rsidR="00E3354A" w:rsidRDefault="00E3354A" w:rsidP="00817FF3">
      <w:pPr>
        <w:spacing w:before="120" w:after="120" w:line="240" w:lineRule="exact"/>
        <w:ind w:left="720" w:hanging="720"/>
        <w:rPr>
          <w:sz w:val="24"/>
        </w:rPr>
      </w:pPr>
      <w:r>
        <w:rPr>
          <w:sz w:val="24"/>
        </w:rPr>
        <w:t>Consulting Editor, The Journal of Prevention, 1979-1984.</w:t>
      </w:r>
    </w:p>
    <w:p w14:paraId="52CE0A53" w14:textId="77777777" w:rsidR="00E3354A" w:rsidRDefault="00E3354A" w:rsidP="00817FF3">
      <w:pPr>
        <w:spacing w:before="120" w:after="120" w:line="240" w:lineRule="exact"/>
        <w:ind w:left="720" w:hanging="720"/>
        <w:rPr>
          <w:sz w:val="24"/>
        </w:rPr>
      </w:pPr>
      <w:r>
        <w:rPr>
          <w:sz w:val="24"/>
        </w:rPr>
        <w:t xml:space="preserve">Planning Committee, Child Development Day, </w:t>
      </w:r>
      <w:proofErr w:type="spellStart"/>
      <w:r>
        <w:rPr>
          <w:sz w:val="24"/>
        </w:rPr>
        <w:t>Kidsplace</w:t>
      </w:r>
      <w:proofErr w:type="spellEnd"/>
      <w:r>
        <w:rPr>
          <w:sz w:val="24"/>
        </w:rPr>
        <w:t>, Seattle, WA, 1985.</w:t>
      </w:r>
    </w:p>
    <w:p w14:paraId="456EE9AB" w14:textId="77777777" w:rsidR="00E3354A" w:rsidRDefault="00E3354A" w:rsidP="00817FF3">
      <w:pPr>
        <w:spacing w:before="120" w:after="120" w:line="240" w:lineRule="exact"/>
        <w:ind w:left="720" w:hanging="720"/>
        <w:rPr>
          <w:sz w:val="24"/>
        </w:rPr>
      </w:pPr>
      <w:r>
        <w:rPr>
          <w:sz w:val="24"/>
        </w:rPr>
        <w:t>Consultant, KING Broadcasting, Getting to No Project, 1986-1987.</w:t>
      </w:r>
    </w:p>
    <w:p w14:paraId="4B0724F4" w14:textId="77777777" w:rsidR="00E3354A" w:rsidRDefault="00E3354A" w:rsidP="00817FF3">
      <w:pPr>
        <w:spacing w:before="120" w:after="120" w:line="240" w:lineRule="exact"/>
        <w:ind w:left="720" w:hanging="720"/>
        <w:rPr>
          <w:sz w:val="24"/>
        </w:rPr>
      </w:pPr>
      <w:r>
        <w:rPr>
          <w:sz w:val="24"/>
        </w:rPr>
        <w:t>Presentation to Seattle Schools Discipline Seminar on Prevention of School Misbehavior and Disproportionality Issues, 1986.</w:t>
      </w:r>
    </w:p>
    <w:p w14:paraId="6C218AB1" w14:textId="77777777" w:rsidR="00E3354A" w:rsidRDefault="00E3354A" w:rsidP="00817FF3">
      <w:pPr>
        <w:spacing w:before="120" w:after="120" w:line="240" w:lineRule="exact"/>
        <w:ind w:left="720" w:hanging="720"/>
        <w:rPr>
          <w:sz w:val="24"/>
        </w:rPr>
      </w:pPr>
      <w:r>
        <w:rPr>
          <w:sz w:val="24"/>
        </w:rPr>
        <w:t>KING Task Force on Substance Abuse, 1985-1990.</w:t>
      </w:r>
    </w:p>
    <w:p w14:paraId="5DD29146" w14:textId="77777777" w:rsidR="00E3354A" w:rsidRDefault="00E3354A" w:rsidP="00817FF3">
      <w:pPr>
        <w:spacing w:before="120" w:after="120" w:line="240" w:lineRule="exact"/>
        <w:ind w:left="720" w:hanging="720"/>
        <w:rPr>
          <w:sz w:val="24"/>
        </w:rPr>
      </w:pPr>
      <w:r>
        <w:rPr>
          <w:sz w:val="24"/>
        </w:rPr>
        <w:t>Regional Workshops for the National Institute on Drug Abuse on Aftercare in Drug Treatment and Treatment Agency Self-Evaluation.  Austin, TX; Baltimore, MD; Portland, OR; Los Angeles, CA, 1984-85.</w:t>
      </w:r>
    </w:p>
    <w:p w14:paraId="721C16B3" w14:textId="77777777" w:rsidR="00E3354A" w:rsidRDefault="00E3354A" w:rsidP="00817FF3">
      <w:pPr>
        <w:spacing w:before="120" w:after="120" w:line="240" w:lineRule="exact"/>
        <w:ind w:left="720" w:hanging="720"/>
        <w:rPr>
          <w:sz w:val="24"/>
        </w:rPr>
      </w:pPr>
      <w:r>
        <w:rPr>
          <w:sz w:val="24"/>
        </w:rPr>
        <w:t xml:space="preserve">Organizer and Chair, The Prediction and Prevention of Delinquency and Alcohol, Drug, and Mental Health Disorders, American Society of Criminology Annual Meeting, </w:t>
      </w:r>
      <w:smartTag w:uri="urn:schemas-microsoft-com:office:smarttags" w:element="place">
        <w:smartTag w:uri="urn:schemas-microsoft-com:office:smarttags" w:element="City">
          <w:r>
            <w:rPr>
              <w:sz w:val="24"/>
            </w:rPr>
            <w:t>Cincinnati</w:t>
          </w:r>
        </w:smartTag>
        <w:r>
          <w:rPr>
            <w:sz w:val="24"/>
          </w:rPr>
          <w:t xml:space="preserve">, </w:t>
        </w:r>
        <w:smartTag w:uri="urn:schemas-microsoft-com:office:smarttags" w:element="State">
          <w:r>
            <w:rPr>
              <w:sz w:val="24"/>
            </w:rPr>
            <w:t>OH</w:t>
          </w:r>
        </w:smartTag>
      </w:smartTag>
      <w:r>
        <w:rPr>
          <w:sz w:val="24"/>
        </w:rPr>
        <w:t>, 1984.</w:t>
      </w:r>
    </w:p>
    <w:p w14:paraId="3A9FBCED" w14:textId="77777777" w:rsidR="00E3354A" w:rsidRDefault="00E3354A" w:rsidP="00817FF3">
      <w:pPr>
        <w:spacing w:before="120" w:after="120" w:line="240" w:lineRule="exact"/>
        <w:ind w:left="720" w:hanging="720"/>
        <w:rPr>
          <w:sz w:val="24"/>
        </w:rPr>
      </w:pPr>
      <w:r>
        <w:rPr>
          <w:sz w:val="24"/>
        </w:rPr>
        <w:t>Symposium on the Social Development Model of Positive Youth Development, Juvenile Justice Advisory Committee, CT, 1984.</w:t>
      </w:r>
    </w:p>
    <w:p w14:paraId="1D1F9928" w14:textId="77777777" w:rsidR="00E3354A" w:rsidRDefault="00E3354A" w:rsidP="00817FF3">
      <w:pPr>
        <w:spacing w:before="120" w:after="120" w:line="240" w:lineRule="exact"/>
        <w:ind w:left="720" w:hanging="720"/>
        <w:rPr>
          <w:sz w:val="24"/>
        </w:rPr>
      </w:pPr>
      <w:r>
        <w:rPr>
          <w:sz w:val="24"/>
        </w:rPr>
        <w:t xml:space="preserve">Member, </w:t>
      </w:r>
      <w:smartTag w:uri="urn:schemas-microsoft-com:office:smarttags" w:element="State">
        <w:smartTag w:uri="urn:schemas-microsoft-com:office:smarttags" w:element="place">
          <w:r>
            <w:rPr>
              <w:sz w:val="24"/>
            </w:rPr>
            <w:t>Washington</w:t>
          </w:r>
        </w:smartTag>
      </w:smartTag>
      <w:r>
        <w:rPr>
          <w:sz w:val="24"/>
        </w:rPr>
        <w:t xml:space="preserve"> State Advisory Committee on Drug Abuse, Department of Social and Health Services, 1981-1987. Small Grant Review Committee, Alcoholism and Drug Abuse Institute, University of Washington, Seattle, WA, 1981-1983.</w:t>
      </w:r>
    </w:p>
    <w:p w14:paraId="60434AD4" w14:textId="77777777" w:rsidR="00E3354A" w:rsidRDefault="00E3354A" w:rsidP="00817FF3">
      <w:pPr>
        <w:spacing w:before="120" w:after="120" w:line="240" w:lineRule="exact"/>
        <w:ind w:left="720" w:hanging="720"/>
        <w:rPr>
          <w:sz w:val="24"/>
        </w:rPr>
      </w:pPr>
      <w:r>
        <w:rPr>
          <w:sz w:val="24"/>
        </w:rPr>
        <w:t>Organizing Schools for Effective Instruction, University of Washington School of Education Policy, Governance and Administration Conference, Seattle, WA, 1983.</w:t>
      </w:r>
    </w:p>
    <w:p w14:paraId="109A82CE" w14:textId="77777777" w:rsidR="00E3354A" w:rsidRDefault="00E3354A" w:rsidP="00817FF3">
      <w:pPr>
        <w:spacing w:before="120" w:after="120" w:line="240" w:lineRule="exact"/>
        <w:ind w:left="720" w:hanging="720"/>
        <w:rPr>
          <w:b/>
          <w:sz w:val="24"/>
        </w:rPr>
      </w:pPr>
      <w:r>
        <w:rPr>
          <w:sz w:val="24"/>
        </w:rPr>
        <w:t>Consultation on Policy and Planning for Youth Training, Operation Crossroads Africa, Inc., 1983.</w:t>
      </w:r>
    </w:p>
    <w:p w14:paraId="1298DFDF" w14:textId="77777777" w:rsidR="00E3354A" w:rsidRDefault="00E3354A" w:rsidP="00817FF3">
      <w:pPr>
        <w:spacing w:before="120" w:after="120" w:line="240" w:lineRule="exact"/>
        <w:ind w:left="720" w:hanging="720"/>
        <w:rPr>
          <w:sz w:val="24"/>
        </w:rPr>
      </w:pPr>
      <w:r>
        <w:rPr>
          <w:sz w:val="24"/>
        </w:rPr>
        <w:t>Board of Directors, Association of Washington Community Youth Services, l980-1981.</w:t>
      </w:r>
    </w:p>
    <w:p w14:paraId="0DD128FC" w14:textId="77777777" w:rsidR="00E3354A" w:rsidRDefault="00E3354A" w:rsidP="00817FF3">
      <w:pPr>
        <w:spacing w:before="120" w:after="120" w:line="240" w:lineRule="exact"/>
        <w:ind w:left="720" w:hanging="720"/>
        <w:rPr>
          <w:sz w:val="24"/>
        </w:rPr>
      </w:pPr>
      <w:r>
        <w:rPr>
          <w:sz w:val="24"/>
        </w:rPr>
        <w:t>Law and Justice Research Group, the Graduate School, University of Washington, Seattle, WA, 1978-1984.</w:t>
      </w:r>
    </w:p>
    <w:p w14:paraId="2C1DFD27" w14:textId="77777777" w:rsidR="00EA3884" w:rsidRDefault="00EA3884" w:rsidP="00817FF3">
      <w:pPr>
        <w:keepNext/>
        <w:spacing w:before="240" w:after="120" w:line="-240" w:lineRule="auto"/>
        <w:outlineLvl w:val="0"/>
        <w:rPr>
          <w:b/>
          <w:sz w:val="24"/>
        </w:rPr>
      </w:pPr>
    </w:p>
    <w:p w14:paraId="15857E16" w14:textId="77777777" w:rsidR="00EA3884" w:rsidRDefault="00EA3884">
      <w:pPr>
        <w:widowControl/>
        <w:rPr>
          <w:b/>
          <w:sz w:val="24"/>
        </w:rPr>
      </w:pPr>
      <w:r>
        <w:rPr>
          <w:b/>
          <w:sz w:val="24"/>
        </w:rPr>
        <w:br w:type="page"/>
      </w:r>
    </w:p>
    <w:p w14:paraId="3D42DF52" w14:textId="77777777" w:rsidR="00E3354A" w:rsidRDefault="00E3354A" w:rsidP="00817FF3">
      <w:pPr>
        <w:keepNext/>
        <w:spacing w:before="240" w:after="120" w:line="-240" w:lineRule="auto"/>
        <w:outlineLvl w:val="0"/>
        <w:rPr>
          <w:b/>
          <w:sz w:val="24"/>
        </w:rPr>
      </w:pPr>
      <w:r>
        <w:rPr>
          <w:b/>
          <w:sz w:val="24"/>
        </w:rPr>
        <w:lastRenderedPageBreak/>
        <w:t>AFFILIATIONS</w:t>
      </w:r>
    </w:p>
    <w:p w14:paraId="497E11A6" w14:textId="33D4609C" w:rsidR="00EE28A3" w:rsidRDefault="00D956E2" w:rsidP="003560EB">
      <w:pPr>
        <w:keepNext/>
        <w:widowControl/>
        <w:spacing w:before="120" w:after="120" w:line="240" w:lineRule="exact"/>
        <w:ind w:left="720" w:hanging="720"/>
        <w:rPr>
          <w:sz w:val="24"/>
        </w:rPr>
      </w:pPr>
      <w:r>
        <w:rPr>
          <w:sz w:val="24"/>
        </w:rPr>
        <w:t>Leader</w:t>
      </w:r>
      <w:r w:rsidR="00EE28A3">
        <w:rPr>
          <w:sz w:val="24"/>
        </w:rPr>
        <w:t xml:space="preserve">, Collaborative on Healthy Parenting in Primary Care, </w:t>
      </w:r>
      <w:r>
        <w:rPr>
          <w:sz w:val="24"/>
        </w:rPr>
        <w:t xml:space="preserve">National Academies of Science, Engineering and Medicine, </w:t>
      </w:r>
      <w:r w:rsidR="00EE28A3">
        <w:rPr>
          <w:sz w:val="24"/>
        </w:rPr>
        <w:t>2015-</w:t>
      </w:r>
      <w:r>
        <w:rPr>
          <w:sz w:val="24"/>
        </w:rPr>
        <w:t>2019</w:t>
      </w:r>
      <w:r w:rsidR="00EE28A3">
        <w:rPr>
          <w:sz w:val="24"/>
        </w:rPr>
        <w:t>.</w:t>
      </w:r>
    </w:p>
    <w:p w14:paraId="0477E460" w14:textId="77777777" w:rsidR="004804D4" w:rsidRDefault="004804D4" w:rsidP="003560EB">
      <w:pPr>
        <w:keepNext/>
        <w:widowControl/>
        <w:spacing w:before="120" w:after="120" w:line="240" w:lineRule="exact"/>
        <w:ind w:left="720" w:hanging="720"/>
        <w:rPr>
          <w:sz w:val="24"/>
        </w:rPr>
      </w:pPr>
      <w:r>
        <w:rPr>
          <w:sz w:val="24"/>
        </w:rPr>
        <w:t>Member, Coalition for the Promotion of Behavioral Health, 2014-present.</w:t>
      </w:r>
    </w:p>
    <w:p w14:paraId="6C92907E" w14:textId="77777777" w:rsidR="00D956E2" w:rsidRDefault="00A5449C" w:rsidP="003560EB">
      <w:pPr>
        <w:keepNext/>
        <w:widowControl/>
        <w:spacing w:before="120" w:after="120" w:line="240" w:lineRule="exact"/>
        <w:ind w:left="720" w:hanging="720"/>
        <w:rPr>
          <w:sz w:val="24"/>
        </w:rPr>
      </w:pPr>
      <w:r>
        <w:rPr>
          <w:sz w:val="24"/>
        </w:rPr>
        <w:t xml:space="preserve">Planning Committee </w:t>
      </w:r>
      <w:r w:rsidR="003560EB">
        <w:rPr>
          <w:sz w:val="24"/>
        </w:rPr>
        <w:t>Chair,</w:t>
      </w:r>
      <w:r>
        <w:rPr>
          <w:sz w:val="24"/>
        </w:rPr>
        <w:t xml:space="preserve"> </w:t>
      </w:r>
      <w:r w:rsidR="00EA3884">
        <w:rPr>
          <w:sz w:val="24"/>
        </w:rPr>
        <w:t>National Academies of Sciences, Engineering, and Medicine</w:t>
      </w:r>
      <w:r>
        <w:rPr>
          <w:sz w:val="24"/>
        </w:rPr>
        <w:t>,</w:t>
      </w:r>
      <w:r w:rsidR="003560EB">
        <w:rPr>
          <w:sz w:val="24"/>
        </w:rPr>
        <w:t xml:space="preserve"> </w:t>
      </w:r>
      <w:r w:rsidRPr="00A5449C">
        <w:rPr>
          <w:sz w:val="24"/>
        </w:rPr>
        <w:t>Strategies for Scaling Tested and Effective Family-Focused Preventive Interventions</w:t>
      </w:r>
      <w:r w:rsidR="00EA3884">
        <w:rPr>
          <w:sz w:val="24"/>
        </w:rPr>
        <w:t xml:space="preserve"> to </w:t>
      </w:r>
      <w:r w:rsidRPr="00A5449C">
        <w:rPr>
          <w:sz w:val="24"/>
        </w:rPr>
        <w:t>Promote Children's Cognitive, Affective, and Behavioral Health: A Workshop</w:t>
      </w:r>
      <w:r w:rsidR="00D956E2">
        <w:rPr>
          <w:sz w:val="24"/>
        </w:rPr>
        <w:t>, 2013</w:t>
      </w:r>
    </w:p>
    <w:p w14:paraId="1B0D0BF9" w14:textId="6652894A" w:rsidR="003560EB" w:rsidRDefault="003560EB" w:rsidP="003560EB">
      <w:pPr>
        <w:keepNext/>
        <w:widowControl/>
        <w:spacing w:before="120" w:after="120" w:line="240" w:lineRule="exact"/>
        <w:ind w:left="720" w:hanging="720"/>
        <w:rPr>
          <w:sz w:val="24"/>
        </w:rPr>
      </w:pPr>
      <w:r>
        <w:rPr>
          <w:sz w:val="24"/>
        </w:rPr>
        <w:t xml:space="preserve">Member, </w:t>
      </w:r>
      <w:r w:rsidR="00EA3884">
        <w:rPr>
          <w:sz w:val="24"/>
        </w:rPr>
        <w:t>National Academies of Sciences, Engineering, and Medicine (NAS)</w:t>
      </w:r>
      <w:r>
        <w:rPr>
          <w:sz w:val="24"/>
        </w:rPr>
        <w:t xml:space="preserve"> </w:t>
      </w:r>
      <w:r w:rsidRPr="003560EB">
        <w:rPr>
          <w:sz w:val="24"/>
        </w:rPr>
        <w:t>Forum on Promoting Children’s</w:t>
      </w:r>
      <w:r>
        <w:rPr>
          <w:sz w:val="24"/>
        </w:rPr>
        <w:t xml:space="preserve"> </w:t>
      </w:r>
      <w:r w:rsidRPr="003560EB">
        <w:rPr>
          <w:sz w:val="24"/>
        </w:rPr>
        <w:t>Cognitive, Affective, and Behavioral Health</w:t>
      </w:r>
      <w:r>
        <w:rPr>
          <w:sz w:val="24"/>
        </w:rPr>
        <w:t>, 2013-</w:t>
      </w:r>
      <w:r w:rsidR="00D956E2">
        <w:rPr>
          <w:sz w:val="24"/>
        </w:rPr>
        <w:t>2019</w:t>
      </w:r>
      <w:r w:rsidR="00462770">
        <w:rPr>
          <w:sz w:val="24"/>
        </w:rPr>
        <w:t>.</w:t>
      </w:r>
    </w:p>
    <w:p w14:paraId="5E910FD2" w14:textId="56DAC7EE" w:rsidR="00A5449C" w:rsidRDefault="00A5449C" w:rsidP="004827E7">
      <w:pPr>
        <w:keepNext/>
        <w:widowControl/>
        <w:spacing w:before="120" w:after="120" w:line="240" w:lineRule="exact"/>
        <w:ind w:left="720" w:hanging="720"/>
        <w:rPr>
          <w:sz w:val="24"/>
        </w:rPr>
      </w:pPr>
      <w:r w:rsidRPr="00A5449C">
        <w:rPr>
          <w:sz w:val="24"/>
        </w:rPr>
        <w:t>Advisory Board Chair, Center for Prevention Implementation Methodology, Northwestern University</w:t>
      </w:r>
      <w:r>
        <w:rPr>
          <w:sz w:val="24"/>
        </w:rPr>
        <w:t>, 2012-</w:t>
      </w:r>
      <w:r w:rsidR="00D956E2">
        <w:rPr>
          <w:sz w:val="24"/>
        </w:rPr>
        <w:t>2018</w:t>
      </w:r>
      <w:r>
        <w:rPr>
          <w:sz w:val="24"/>
        </w:rPr>
        <w:t>.</w:t>
      </w:r>
    </w:p>
    <w:p w14:paraId="7E18C640" w14:textId="41821B48" w:rsidR="0083027B" w:rsidRDefault="0083027B" w:rsidP="004827E7">
      <w:pPr>
        <w:keepNext/>
        <w:widowControl/>
        <w:spacing w:before="120" w:after="120" w:line="240" w:lineRule="exact"/>
        <w:ind w:left="720" w:hanging="720"/>
        <w:rPr>
          <w:sz w:val="24"/>
        </w:rPr>
      </w:pPr>
      <w:r>
        <w:rPr>
          <w:sz w:val="24"/>
        </w:rPr>
        <w:t>Member, Cochrane Collaboration Review Advisory Group</w:t>
      </w:r>
      <w:r w:rsidRPr="0083027B">
        <w:t xml:space="preserve"> </w:t>
      </w:r>
      <w:r w:rsidRPr="0083027B">
        <w:rPr>
          <w:sz w:val="24"/>
        </w:rPr>
        <w:t>on the effectiveness of community coalition strategies in racial and ethnic communities on reducing disparities in health and social outcomes</w:t>
      </w:r>
      <w:r w:rsidR="005460AC">
        <w:rPr>
          <w:sz w:val="24"/>
        </w:rPr>
        <w:t>, Washington State Institute for Public Policy, 2011-</w:t>
      </w:r>
      <w:r w:rsidR="00D956E2">
        <w:rPr>
          <w:sz w:val="24"/>
        </w:rPr>
        <w:t>2016</w:t>
      </w:r>
      <w:r w:rsidR="005460AC">
        <w:rPr>
          <w:sz w:val="24"/>
        </w:rPr>
        <w:t>.</w:t>
      </w:r>
      <w:r>
        <w:rPr>
          <w:sz w:val="24"/>
        </w:rPr>
        <w:t xml:space="preserve"> </w:t>
      </w:r>
    </w:p>
    <w:p w14:paraId="177A72B9" w14:textId="77777777" w:rsidR="0018672C" w:rsidRDefault="0018672C" w:rsidP="004827E7">
      <w:pPr>
        <w:keepNext/>
        <w:widowControl/>
        <w:spacing w:before="120" w:after="120" w:line="240" w:lineRule="exact"/>
        <w:ind w:left="720" w:hanging="720"/>
        <w:rPr>
          <w:sz w:val="24"/>
        </w:rPr>
      </w:pPr>
      <w:r>
        <w:rPr>
          <w:sz w:val="24"/>
        </w:rPr>
        <w:t xml:space="preserve">Member, Board on Children, Youth and Families, </w:t>
      </w:r>
      <w:r w:rsidR="00EA3884">
        <w:rPr>
          <w:sz w:val="24"/>
        </w:rPr>
        <w:t>National Academies of Sciences, Engineering, and Medicine</w:t>
      </w:r>
      <w:r>
        <w:rPr>
          <w:sz w:val="24"/>
        </w:rPr>
        <w:t>. 2010-</w:t>
      </w:r>
      <w:r w:rsidR="00EA3884">
        <w:rPr>
          <w:sz w:val="24"/>
        </w:rPr>
        <w:t>2016</w:t>
      </w:r>
      <w:r>
        <w:rPr>
          <w:sz w:val="24"/>
        </w:rPr>
        <w:t>.</w:t>
      </w:r>
    </w:p>
    <w:p w14:paraId="4F8FE538" w14:textId="77777777" w:rsidR="00252482" w:rsidRDefault="004827E7" w:rsidP="004827E7">
      <w:pPr>
        <w:keepNext/>
        <w:widowControl/>
        <w:spacing w:before="120" w:after="120" w:line="240" w:lineRule="exact"/>
        <w:ind w:left="720" w:hanging="720"/>
        <w:rPr>
          <w:sz w:val="24"/>
        </w:rPr>
      </w:pPr>
      <w:r>
        <w:rPr>
          <w:sz w:val="24"/>
        </w:rPr>
        <w:t xml:space="preserve">Member, </w:t>
      </w:r>
      <w:r w:rsidR="00252482">
        <w:rPr>
          <w:sz w:val="24"/>
        </w:rPr>
        <w:t>Research Advisory Group, CASEL (Collaborative for Academic, Social, and Emotional Learning). 2009-</w:t>
      </w:r>
      <w:r w:rsidR="0018672C">
        <w:rPr>
          <w:sz w:val="24"/>
        </w:rPr>
        <w:t>present.</w:t>
      </w:r>
      <w:r w:rsidR="00252482">
        <w:rPr>
          <w:sz w:val="24"/>
        </w:rPr>
        <w:t xml:space="preserve"> </w:t>
      </w:r>
    </w:p>
    <w:p w14:paraId="5E597028" w14:textId="77777777" w:rsidR="004173AC" w:rsidRDefault="004173AC" w:rsidP="004827E7">
      <w:pPr>
        <w:keepNext/>
        <w:widowControl/>
        <w:spacing w:before="120" w:after="120" w:line="240" w:lineRule="exact"/>
        <w:ind w:left="720" w:hanging="720"/>
        <w:rPr>
          <w:sz w:val="24"/>
        </w:rPr>
      </w:pPr>
      <w:r>
        <w:rPr>
          <w:sz w:val="24"/>
        </w:rPr>
        <w:t>Member, Advisory Panel for Resilience and Mental Health, Singapore Ministry of Education, 2010-</w:t>
      </w:r>
      <w:r w:rsidR="00EA3884">
        <w:rPr>
          <w:sz w:val="24"/>
        </w:rPr>
        <w:t>2014</w:t>
      </w:r>
      <w:r>
        <w:rPr>
          <w:sz w:val="24"/>
        </w:rPr>
        <w:t>.</w:t>
      </w:r>
    </w:p>
    <w:p w14:paraId="28308E11" w14:textId="77777777" w:rsidR="004827E7" w:rsidRDefault="004827E7" w:rsidP="004827E7">
      <w:pPr>
        <w:keepNext/>
        <w:widowControl/>
        <w:spacing w:before="120" w:after="120" w:line="240" w:lineRule="exact"/>
        <w:ind w:left="720" w:hanging="720"/>
        <w:rPr>
          <w:sz w:val="24"/>
        </w:rPr>
      </w:pPr>
      <w:r>
        <w:rPr>
          <w:sz w:val="24"/>
        </w:rPr>
        <w:t xml:space="preserve">Advisory Board Member, </w:t>
      </w:r>
      <w:r w:rsidRPr="004827E7">
        <w:rPr>
          <w:sz w:val="24"/>
        </w:rPr>
        <w:t>Genes, Environment, and Development Initiative</w:t>
      </w:r>
      <w:r>
        <w:rPr>
          <w:sz w:val="24"/>
        </w:rPr>
        <w:t>, National Institute on Drug Abuse/National</w:t>
      </w:r>
      <w:r w:rsidR="00462770">
        <w:rPr>
          <w:sz w:val="24"/>
        </w:rPr>
        <w:t xml:space="preserve"> Cancer Institute.  2008-2012.</w:t>
      </w:r>
    </w:p>
    <w:p w14:paraId="69C6EC5A" w14:textId="77777777" w:rsidR="004827E7" w:rsidRPr="004827E7" w:rsidRDefault="004827E7" w:rsidP="004827E7">
      <w:pPr>
        <w:keepNext/>
        <w:widowControl/>
        <w:spacing w:before="120" w:after="120" w:line="240" w:lineRule="exact"/>
        <w:ind w:left="720" w:hanging="720"/>
        <w:rPr>
          <w:bCs/>
          <w:sz w:val="24"/>
        </w:rPr>
      </w:pPr>
      <w:r>
        <w:rPr>
          <w:sz w:val="24"/>
        </w:rPr>
        <w:t>Member, External Steering Committee,</w:t>
      </w:r>
      <w:r w:rsidRPr="004827E7">
        <w:rPr>
          <w:bCs/>
          <w:sz w:val="24"/>
        </w:rPr>
        <w:t xml:space="preserve"> Data Analysis Coordination and Consolidation Center</w:t>
      </w:r>
      <w:r>
        <w:rPr>
          <w:bCs/>
          <w:sz w:val="24"/>
        </w:rPr>
        <w:t>, Center for Substance Abuse P</w:t>
      </w:r>
      <w:r w:rsidR="00462770">
        <w:rPr>
          <w:bCs/>
          <w:sz w:val="24"/>
        </w:rPr>
        <w:t>revention, SAMHSA. 2008 – 2012</w:t>
      </w:r>
      <w:r>
        <w:rPr>
          <w:bCs/>
          <w:sz w:val="24"/>
        </w:rPr>
        <w:t>.</w:t>
      </w:r>
    </w:p>
    <w:p w14:paraId="0F663228" w14:textId="77777777" w:rsidR="009655DB" w:rsidRDefault="009655DB" w:rsidP="00817FF3">
      <w:pPr>
        <w:keepNext/>
        <w:widowControl/>
        <w:spacing w:before="120" w:after="120" w:line="240" w:lineRule="exact"/>
        <w:ind w:left="720" w:hanging="720"/>
        <w:rPr>
          <w:sz w:val="24"/>
        </w:rPr>
      </w:pPr>
      <w:r>
        <w:rPr>
          <w:sz w:val="24"/>
        </w:rPr>
        <w:t>Member, Centers for Disease Control and Prevention Expert Panel: Protective and Promotive Factors for Youth Violence: Issues, Evidence, and Public Health Implications. 2006-</w:t>
      </w:r>
      <w:r w:rsidR="00EA3884">
        <w:rPr>
          <w:sz w:val="24"/>
        </w:rPr>
        <w:t>2010</w:t>
      </w:r>
      <w:r>
        <w:rPr>
          <w:sz w:val="24"/>
        </w:rPr>
        <w:t>.</w:t>
      </w:r>
    </w:p>
    <w:p w14:paraId="5E9EECDD" w14:textId="77777777" w:rsidR="00497C19" w:rsidRDefault="007C325A" w:rsidP="00817FF3">
      <w:pPr>
        <w:keepNext/>
        <w:widowControl/>
        <w:spacing w:before="120" w:after="120" w:line="240" w:lineRule="exact"/>
        <w:ind w:left="720" w:hanging="720"/>
        <w:rPr>
          <w:sz w:val="24"/>
        </w:rPr>
      </w:pPr>
      <w:r>
        <w:rPr>
          <w:sz w:val="24"/>
        </w:rPr>
        <w:t>Advisory Board Member, Blueprints</w:t>
      </w:r>
      <w:r w:rsidR="00FD4115">
        <w:rPr>
          <w:sz w:val="24"/>
        </w:rPr>
        <w:t xml:space="preserve"> for Violence Prevention</w:t>
      </w:r>
      <w:r>
        <w:rPr>
          <w:sz w:val="24"/>
        </w:rPr>
        <w:t>, Center for the Study and Prevention of Violence</w:t>
      </w:r>
      <w:r w:rsidR="003A7B94">
        <w:rPr>
          <w:sz w:val="24"/>
        </w:rPr>
        <w:t xml:space="preserve">, University of </w:t>
      </w:r>
      <w:smartTag w:uri="urn:schemas-microsoft-com:office:smarttags" w:element="place">
        <w:smartTag w:uri="urn:schemas-microsoft-com:office:smarttags" w:element="State">
          <w:r w:rsidR="003A7B94">
            <w:rPr>
              <w:sz w:val="24"/>
            </w:rPr>
            <w:t>Colorado</w:t>
          </w:r>
        </w:smartTag>
      </w:smartTag>
      <w:r w:rsidR="003A7B94">
        <w:rPr>
          <w:sz w:val="24"/>
        </w:rPr>
        <w:t>.</w:t>
      </w:r>
      <w:r>
        <w:rPr>
          <w:sz w:val="24"/>
        </w:rPr>
        <w:t xml:space="preserve">  </w:t>
      </w:r>
      <w:r w:rsidR="000674CA">
        <w:rPr>
          <w:sz w:val="24"/>
        </w:rPr>
        <w:t xml:space="preserve">March </w:t>
      </w:r>
      <w:r>
        <w:rPr>
          <w:sz w:val="24"/>
        </w:rPr>
        <w:t>2002 - Present.</w:t>
      </w:r>
    </w:p>
    <w:p w14:paraId="11F1CD4E" w14:textId="77777777" w:rsidR="006462DC" w:rsidRPr="00C26A83" w:rsidRDefault="006462DC" w:rsidP="006462DC">
      <w:pPr>
        <w:keepNext/>
        <w:widowControl/>
        <w:spacing w:before="120" w:after="120" w:line="240" w:lineRule="exact"/>
        <w:ind w:left="720" w:hanging="720"/>
        <w:rPr>
          <w:sz w:val="24"/>
          <w:szCs w:val="24"/>
        </w:rPr>
      </w:pPr>
      <w:r>
        <w:rPr>
          <w:sz w:val="24"/>
          <w:szCs w:val="24"/>
        </w:rPr>
        <w:t xml:space="preserve">Scientific </w:t>
      </w:r>
      <w:r w:rsidRPr="00C26A83">
        <w:rPr>
          <w:sz w:val="24"/>
          <w:szCs w:val="24"/>
        </w:rPr>
        <w:t>Advisory Boa</w:t>
      </w:r>
      <w:r>
        <w:rPr>
          <w:sz w:val="24"/>
          <w:szCs w:val="24"/>
        </w:rPr>
        <w:t xml:space="preserve">rd Member. </w:t>
      </w:r>
      <w:r w:rsidRPr="00C26A83">
        <w:rPr>
          <w:sz w:val="24"/>
          <w:szCs w:val="24"/>
        </w:rPr>
        <w:t xml:space="preserve"> </w:t>
      </w:r>
      <w:smartTag w:uri="urn:schemas-microsoft-com:office:smarttags" w:element="PersonName">
        <w:r>
          <w:rPr>
            <w:sz w:val="24"/>
            <w:szCs w:val="24"/>
          </w:rPr>
          <w:t>Purdue</w:t>
        </w:r>
      </w:smartTag>
      <w:r>
        <w:rPr>
          <w:sz w:val="24"/>
          <w:szCs w:val="24"/>
        </w:rPr>
        <w:t xml:space="preserve"> Pharma Corporation. </w:t>
      </w:r>
      <w:r w:rsidRPr="00C26A83">
        <w:rPr>
          <w:bCs/>
          <w:iCs/>
          <w:sz w:val="24"/>
          <w:szCs w:val="24"/>
        </w:rPr>
        <w:t>Prescription Use Among Youth</w:t>
      </w:r>
      <w:r>
        <w:rPr>
          <w:bCs/>
          <w:iCs/>
          <w:sz w:val="24"/>
          <w:szCs w:val="24"/>
        </w:rPr>
        <w:t xml:space="preserve">.  July 2003 – </w:t>
      </w:r>
      <w:r w:rsidR="00FD4115">
        <w:rPr>
          <w:bCs/>
          <w:iCs/>
          <w:sz w:val="24"/>
          <w:szCs w:val="24"/>
        </w:rPr>
        <w:t>2005</w:t>
      </w:r>
      <w:r>
        <w:rPr>
          <w:bCs/>
          <w:iCs/>
          <w:sz w:val="24"/>
          <w:szCs w:val="24"/>
        </w:rPr>
        <w:t>.</w:t>
      </w:r>
    </w:p>
    <w:p w14:paraId="045DD5D9" w14:textId="77777777" w:rsidR="00E3354A" w:rsidRDefault="00E3354A" w:rsidP="00817FF3">
      <w:pPr>
        <w:widowControl/>
        <w:spacing w:before="120" w:after="120" w:line="240" w:lineRule="exact"/>
        <w:ind w:left="720" w:hanging="720"/>
        <w:rPr>
          <w:sz w:val="24"/>
        </w:rPr>
      </w:pPr>
      <w:r>
        <w:rPr>
          <w:sz w:val="24"/>
        </w:rPr>
        <w:t>Member, Office of Juvenile Justice and Delinquency Prevention (OJJDP) Study Group on Serious, Violent, and Chron</w:t>
      </w:r>
      <w:r w:rsidR="00C26A83">
        <w:rPr>
          <w:sz w:val="24"/>
        </w:rPr>
        <w:t xml:space="preserve">ic Offenders.  1995 - </w:t>
      </w:r>
      <w:r w:rsidR="00453120">
        <w:rPr>
          <w:sz w:val="24"/>
        </w:rPr>
        <w:t>1998</w:t>
      </w:r>
      <w:r>
        <w:rPr>
          <w:sz w:val="24"/>
        </w:rPr>
        <w:t>.</w:t>
      </w:r>
    </w:p>
    <w:p w14:paraId="1EE19544" w14:textId="77777777" w:rsidR="00817FF3" w:rsidRDefault="00817FF3" w:rsidP="00817FF3">
      <w:pPr>
        <w:widowControl/>
        <w:spacing w:before="120" w:after="120" w:line="240" w:lineRule="exact"/>
        <w:ind w:left="720" w:hanging="720"/>
        <w:rPr>
          <w:sz w:val="24"/>
        </w:rPr>
      </w:pPr>
      <w:r>
        <w:rPr>
          <w:sz w:val="24"/>
        </w:rPr>
        <w:t>Member, Office of Juvenile Justice and Delinquency Prevention (OJJDP) Study Group on Very Young Offenders.  1998.</w:t>
      </w:r>
    </w:p>
    <w:p w14:paraId="4F28045B" w14:textId="77777777" w:rsidR="00E3354A" w:rsidRDefault="00E3354A" w:rsidP="00817FF3">
      <w:pPr>
        <w:widowControl/>
        <w:spacing w:before="120" w:after="120" w:line="240" w:lineRule="exact"/>
        <w:ind w:left="720" w:hanging="720"/>
        <w:rPr>
          <w:sz w:val="24"/>
        </w:rPr>
      </w:pPr>
      <w:r>
        <w:rPr>
          <w:sz w:val="24"/>
        </w:rPr>
        <w:t>Member, Committee on Prevention of Mental Disorders, Institute of Medicine, National Academy of Sciences, 1992-1994.</w:t>
      </w:r>
    </w:p>
    <w:p w14:paraId="4D3BE8CE" w14:textId="77777777" w:rsidR="005B7758" w:rsidRDefault="00817FF3" w:rsidP="00817FF3">
      <w:pPr>
        <w:widowControl/>
        <w:spacing w:before="120" w:after="120" w:line="240" w:lineRule="exact"/>
        <w:ind w:left="720" w:hanging="720"/>
        <w:rPr>
          <w:sz w:val="24"/>
        </w:rPr>
      </w:pPr>
      <w:r>
        <w:rPr>
          <w:sz w:val="24"/>
        </w:rPr>
        <w:t>Member, Collaborative for the Advancement of Social and Emotional Learning, 1993-present.</w:t>
      </w:r>
    </w:p>
    <w:p w14:paraId="0E5F0732" w14:textId="77777777" w:rsidR="00817FF3" w:rsidRDefault="00817FF3" w:rsidP="00817FF3">
      <w:pPr>
        <w:widowControl/>
        <w:spacing w:before="120" w:after="120" w:line="240" w:lineRule="exact"/>
        <w:ind w:left="720" w:hanging="720"/>
        <w:rPr>
          <w:sz w:val="24"/>
        </w:rPr>
      </w:pPr>
      <w:r>
        <w:rPr>
          <w:sz w:val="24"/>
        </w:rPr>
        <w:t xml:space="preserve"> Member, National Education Goals Panel, Goal #7 Panel Resource Group; The White House, Office of Policy Development, 1991.</w:t>
      </w:r>
    </w:p>
    <w:p w14:paraId="6EA3D344" w14:textId="77777777" w:rsidR="00E3354A" w:rsidRDefault="00E3354A" w:rsidP="00817FF3">
      <w:pPr>
        <w:widowControl/>
        <w:spacing w:before="120" w:after="120" w:line="240" w:lineRule="exact"/>
        <w:ind w:left="720" w:hanging="720"/>
        <w:rPr>
          <w:sz w:val="24"/>
        </w:rPr>
      </w:pPr>
      <w:r>
        <w:rPr>
          <w:sz w:val="24"/>
        </w:rPr>
        <w:t>Member, Onset Working group for the Program on Human Development and Criminal Behavior.  Jointly sponsored by National Institute of Justice and the John D. and Catherine T. MacArthur Foundation, 1988-1989.</w:t>
      </w:r>
    </w:p>
    <w:p w14:paraId="1DECCA32" w14:textId="77777777" w:rsidR="00E3354A" w:rsidRDefault="00E3354A" w:rsidP="00817FF3">
      <w:pPr>
        <w:widowControl/>
        <w:spacing w:before="120" w:after="120" w:line="240" w:lineRule="exact"/>
        <w:ind w:left="720" w:hanging="720"/>
        <w:rPr>
          <w:sz w:val="24"/>
        </w:rPr>
      </w:pPr>
      <w:r>
        <w:rPr>
          <w:sz w:val="24"/>
        </w:rPr>
        <w:lastRenderedPageBreak/>
        <w:t>Member, William T. Grant Foundation Consortium on the School-Based Promotion of Social Competence, New York, NY, September 1987-1992.</w:t>
      </w:r>
    </w:p>
    <w:p w14:paraId="2015A89F" w14:textId="77777777" w:rsidR="00731F7A" w:rsidRDefault="00731F7A" w:rsidP="00817FF3">
      <w:pPr>
        <w:widowControl/>
        <w:spacing w:before="120" w:after="120" w:line="240" w:lineRule="exact"/>
        <w:ind w:left="720" w:hanging="720"/>
        <w:outlineLvl w:val="0"/>
        <w:rPr>
          <w:b/>
          <w:sz w:val="24"/>
        </w:rPr>
      </w:pPr>
    </w:p>
    <w:p w14:paraId="79F2A809" w14:textId="77777777" w:rsidR="00EA3884" w:rsidRDefault="00EA3884">
      <w:pPr>
        <w:widowControl/>
        <w:rPr>
          <w:b/>
          <w:sz w:val="24"/>
        </w:rPr>
      </w:pPr>
      <w:r>
        <w:rPr>
          <w:b/>
          <w:sz w:val="24"/>
        </w:rPr>
        <w:br w:type="page"/>
      </w:r>
    </w:p>
    <w:p w14:paraId="6D255E06" w14:textId="77777777" w:rsidR="00E3354A" w:rsidRDefault="00E3354A" w:rsidP="00817FF3">
      <w:pPr>
        <w:widowControl/>
        <w:spacing w:before="120" w:after="120" w:line="240" w:lineRule="exact"/>
        <w:ind w:left="720" w:hanging="720"/>
        <w:outlineLvl w:val="0"/>
        <w:rPr>
          <w:sz w:val="24"/>
        </w:rPr>
      </w:pPr>
      <w:r>
        <w:rPr>
          <w:b/>
          <w:sz w:val="24"/>
        </w:rPr>
        <w:lastRenderedPageBreak/>
        <w:t>PROFESSIONAL MEMBERSHIPS</w:t>
      </w:r>
    </w:p>
    <w:tbl>
      <w:tblPr>
        <w:tblW w:w="8816" w:type="dxa"/>
        <w:tblLook w:val="0000" w:firstRow="0" w:lastRow="0" w:firstColumn="0" w:lastColumn="0" w:noHBand="0" w:noVBand="0"/>
      </w:tblPr>
      <w:tblGrid>
        <w:gridCol w:w="8816"/>
      </w:tblGrid>
      <w:tr w:rsidR="0018672C" w14:paraId="3B3F73EE" w14:textId="77777777" w:rsidTr="00C0044B">
        <w:trPr>
          <w:trHeight w:val="1653"/>
        </w:trPr>
        <w:tc>
          <w:tcPr>
            <w:tcW w:w="0" w:type="auto"/>
          </w:tcPr>
          <w:p w14:paraId="4D94F6A7" w14:textId="77777777" w:rsidR="0018672C" w:rsidRDefault="0018672C" w:rsidP="00817FF3">
            <w:pPr>
              <w:widowControl/>
              <w:spacing w:before="120" w:after="120" w:line="240" w:lineRule="exact"/>
              <w:rPr>
                <w:sz w:val="24"/>
              </w:rPr>
            </w:pPr>
            <w:r>
              <w:rPr>
                <w:sz w:val="24"/>
              </w:rPr>
              <w:t>American Society of Criminology, Fellow</w:t>
            </w:r>
          </w:p>
          <w:p w14:paraId="66C742DA" w14:textId="77777777" w:rsidR="0018672C" w:rsidRDefault="0018672C" w:rsidP="00817FF3">
            <w:pPr>
              <w:widowControl/>
              <w:spacing w:before="120" w:after="120" w:line="240" w:lineRule="exact"/>
              <w:rPr>
                <w:sz w:val="24"/>
              </w:rPr>
            </w:pPr>
            <w:r>
              <w:rPr>
                <w:sz w:val="24"/>
              </w:rPr>
              <w:t>Society for Prevention Research</w:t>
            </w:r>
            <w:r w:rsidR="002A0B0D">
              <w:rPr>
                <w:sz w:val="24"/>
              </w:rPr>
              <w:t>, Fellow</w:t>
            </w:r>
          </w:p>
          <w:p w14:paraId="055C8B67" w14:textId="77777777" w:rsidR="0018672C" w:rsidRDefault="0018672C" w:rsidP="00817FF3">
            <w:pPr>
              <w:widowControl/>
              <w:spacing w:before="120" w:after="120" w:line="240" w:lineRule="exact"/>
              <w:rPr>
                <w:sz w:val="24"/>
              </w:rPr>
            </w:pPr>
            <w:r>
              <w:rPr>
                <w:sz w:val="24"/>
              </w:rPr>
              <w:t>Society for Social Work &amp; Research</w:t>
            </w:r>
            <w:r w:rsidR="00F75888">
              <w:rPr>
                <w:sz w:val="24"/>
              </w:rPr>
              <w:t>, Fellow</w:t>
            </w:r>
          </w:p>
          <w:p w14:paraId="4A5C989A" w14:textId="77777777" w:rsidR="0018672C" w:rsidRDefault="0018672C" w:rsidP="00817FF3">
            <w:pPr>
              <w:spacing w:before="120" w:after="120" w:line="240" w:lineRule="exact"/>
              <w:rPr>
                <w:sz w:val="24"/>
              </w:rPr>
            </w:pPr>
            <w:r>
              <w:rPr>
                <w:sz w:val="24"/>
              </w:rPr>
              <w:t>Academy of Experimental Criminology, Fellow</w:t>
            </w:r>
          </w:p>
          <w:p w14:paraId="5D572FE6" w14:textId="77777777" w:rsidR="0018672C" w:rsidRDefault="0018672C" w:rsidP="00817FF3">
            <w:pPr>
              <w:spacing w:before="120" w:after="120" w:line="240" w:lineRule="exact"/>
              <w:rPr>
                <w:sz w:val="24"/>
              </w:rPr>
            </w:pPr>
            <w:r w:rsidRPr="0018672C">
              <w:rPr>
                <w:sz w:val="24"/>
              </w:rPr>
              <w:t>American Academy of Social Work and Social Welfare</w:t>
            </w:r>
            <w:r>
              <w:rPr>
                <w:sz w:val="24"/>
              </w:rPr>
              <w:t>, Fellow</w:t>
            </w:r>
          </w:p>
          <w:p w14:paraId="74D5703B" w14:textId="77777777" w:rsidR="00F75888" w:rsidRDefault="00F75888" w:rsidP="00817FF3">
            <w:pPr>
              <w:spacing w:before="120" w:after="120" w:line="240" w:lineRule="exact"/>
              <w:rPr>
                <w:sz w:val="24"/>
              </w:rPr>
            </w:pPr>
            <w:r>
              <w:rPr>
                <w:sz w:val="24"/>
              </w:rPr>
              <w:t>Life History Research Society</w:t>
            </w:r>
          </w:p>
        </w:tc>
      </w:tr>
    </w:tbl>
    <w:p w14:paraId="0C4F4BE7" w14:textId="77777777" w:rsidR="00E3354A" w:rsidRDefault="00E3354A" w:rsidP="00304200">
      <w:pPr>
        <w:widowControl/>
        <w:spacing w:before="120" w:after="120" w:line="240" w:lineRule="exact"/>
        <w:ind w:left="720" w:hanging="720"/>
      </w:pPr>
    </w:p>
    <w:sectPr w:rsidR="00E3354A" w:rsidSect="0001018A">
      <w:headerReference w:type="default" r:id="rId11"/>
      <w:footerReference w:type="first" r:id="rId12"/>
      <w:footnotePr>
        <w:numRestart w:val="eachSect"/>
      </w:footnotePr>
      <w:type w:val="continuous"/>
      <w:pgSz w:w="12240" w:h="15840" w:code="1"/>
      <w:pgMar w:top="1440" w:right="135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F8BFF" w14:textId="77777777" w:rsidR="00445851" w:rsidRDefault="00445851">
      <w:r>
        <w:separator/>
      </w:r>
    </w:p>
  </w:endnote>
  <w:endnote w:type="continuationSeparator" w:id="0">
    <w:p w14:paraId="406F178B" w14:textId="77777777" w:rsidR="00445851" w:rsidRDefault="0044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2985" w14:textId="103DA144" w:rsidR="00254A27" w:rsidRPr="00BD0BA9" w:rsidRDefault="00254A27" w:rsidP="00BD0BA9">
    <w:pPr>
      <w:pStyle w:val="Footer"/>
      <w:jc w:val="right"/>
      <w:rPr>
        <w:sz w:val="18"/>
        <w:szCs w:val="18"/>
      </w:rPr>
    </w:pPr>
    <w:r>
      <w:rPr>
        <w:sz w:val="18"/>
        <w:szCs w:val="18"/>
      </w:rPr>
      <w:t xml:space="preserve">Updated </w:t>
    </w:r>
    <w:r>
      <w:rPr>
        <w:sz w:val="18"/>
        <w:szCs w:val="18"/>
      </w:rPr>
      <w:fldChar w:fldCharType="begin"/>
    </w:r>
    <w:r>
      <w:rPr>
        <w:sz w:val="18"/>
        <w:szCs w:val="18"/>
      </w:rPr>
      <w:instrText xml:space="preserve"> DATE \@ "M/d/yyyy" </w:instrText>
    </w:r>
    <w:r>
      <w:rPr>
        <w:sz w:val="18"/>
        <w:szCs w:val="18"/>
      </w:rPr>
      <w:fldChar w:fldCharType="separate"/>
    </w:r>
    <w:r w:rsidR="0048250C">
      <w:rPr>
        <w:noProof/>
        <w:sz w:val="18"/>
        <w:szCs w:val="18"/>
      </w:rPr>
      <w:t>2/16/2021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20F5D" w14:textId="77777777" w:rsidR="00445851" w:rsidRDefault="00445851">
      <w:r>
        <w:separator/>
      </w:r>
    </w:p>
  </w:footnote>
  <w:footnote w:type="continuationSeparator" w:id="0">
    <w:p w14:paraId="2C21185F" w14:textId="77777777" w:rsidR="00445851" w:rsidRDefault="00445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B53F" w14:textId="77777777" w:rsidR="00254A27" w:rsidRDefault="00254A27" w:rsidP="00BD0BA9">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81946"/>
    <w:multiLevelType w:val="hybridMultilevel"/>
    <w:tmpl w:val="AE5C8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604B68"/>
    <w:multiLevelType w:val="hybridMultilevel"/>
    <w:tmpl w:val="55C83A9A"/>
    <w:lvl w:ilvl="0" w:tplc="B57CE76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F63"/>
    <w:rsid w:val="00006EA8"/>
    <w:rsid w:val="00006FEB"/>
    <w:rsid w:val="0001018A"/>
    <w:rsid w:val="000126DB"/>
    <w:rsid w:val="00012B14"/>
    <w:rsid w:val="0002197D"/>
    <w:rsid w:val="000229E1"/>
    <w:rsid w:val="00023B8C"/>
    <w:rsid w:val="00030076"/>
    <w:rsid w:val="0003085F"/>
    <w:rsid w:val="00030C49"/>
    <w:rsid w:val="00031EA5"/>
    <w:rsid w:val="00034053"/>
    <w:rsid w:val="000340F7"/>
    <w:rsid w:val="000347DB"/>
    <w:rsid w:val="00034A12"/>
    <w:rsid w:val="00035DD7"/>
    <w:rsid w:val="00037CB4"/>
    <w:rsid w:val="00040CE3"/>
    <w:rsid w:val="0004138B"/>
    <w:rsid w:val="00041D8A"/>
    <w:rsid w:val="00044565"/>
    <w:rsid w:val="00052255"/>
    <w:rsid w:val="00052720"/>
    <w:rsid w:val="00053D2F"/>
    <w:rsid w:val="00054FF9"/>
    <w:rsid w:val="000617F3"/>
    <w:rsid w:val="00065F6F"/>
    <w:rsid w:val="00066D4A"/>
    <w:rsid w:val="000674CA"/>
    <w:rsid w:val="00070D4A"/>
    <w:rsid w:val="00072EBF"/>
    <w:rsid w:val="00073E07"/>
    <w:rsid w:val="00074BD3"/>
    <w:rsid w:val="00076B62"/>
    <w:rsid w:val="000819FB"/>
    <w:rsid w:val="00083626"/>
    <w:rsid w:val="0009100A"/>
    <w:rsid w:val="00093D9A"/>
    <w:rsid w:val="00095DE4"/>
    <w:rsid w:val="000962D5"/>
    <w:rsid w:val="00096DBD"/>
    <w:rsid w:val="000A3A76"/>
    <w:rsid w:val="000A49B2"/>
    <w:rsid w:val="000A5711"/>
    <w:rsid w:val="000A64C7"/>
    <w:rsid w:val="000B1326"/>
    <w:rsid w:val="000B13A6"/>
    <w:rsid w:val="000B1746"/>
    <w:rsid w:val="000B315F"/>
    <w:rsid w:val="000B4733"/>
    <w:rsid w:val="000B68FD"/>
    <w:rsid w:val="000C20E4"/>
    <w:rsid w:val="000C2EAB"/>
    <w:rsid w:val="000C4901"/>
    <w:rsid w:val="000C4FD2"/>
    <w:rsid w:val="000C6AD4"/>
    <w:rsid w:val="000D381A"/>
    <w:rsid w:val="000D4BB9"/>
    <w:rsid w:val="000D4CE8"/>
    <w:rsid w:val="000D4FFD"/>
    <w:rsid w:val="000D63D7"/>
    <w:rsid w:val="000D65CD"/>
    <w:rsid w:val="000E3AF6"/>
    <w:rsid w:val="000E3D89"/>
    <w:rsid w:val="000E5445"/>
    <w:rsid w:val="000F4132"/>
    <w:rsid w:val="000F45FF"/>
    <w:rsid w:val="000F55E6"/>
    <w:rsid w:val="000F6F50"/>
    <w:rsid w:val="00100C6F"/>
    <w:rsid w:val="001033B3"/>
    <w:rsid w:val="00103615"/>
    <w:rsid w:val="00103F2F"/>
    <w:rsid w:val="001070AB"/>
    <w:rsid w:val="00110D59"/>
    <w:rsid w:val="00112EEB"/>
    <w:rsid w:val="00113F97"/>
    <w:rsid w:val="001166CF"/>
    <w:rsid w:val="001177D9"/>
    <w:rsid w:val="00121669"/>
    <w:rsid w:val="001219C8"/>
    <w:rsid w:val="00127B1D"/>
    <w:rsid w:val="00127DEF"/>
    <w:rsid w:val="001321A0"/>
    <w:rsid w:val="00132EFF"/>
    <w:rsid w:val="00135879"/>
    <w:rsid w:val="00135B50"/>
    <w:rsid w:val="001363EA"/>
    <w:rsid w:val="00137380"/>
    <w:rsid w:val="00140234"/>
    <w:rsid w:val="0014234C"/>
    <w:rsid w:val="00153E4A"/>
    <w:rsid w:val="00166CE8"/>
    <w:rsid w:val="00171147"/>
    <w:rsid w:val="001816CA"/>
    <w:rsid w:val="00185109"/>
    <w:rsid w:val="001856FE"/>
    <w:rsid w:val="0018672C"/>
    <w:rsid w:val="001903AA"/>
    <w:rsid w:val="00190EFF"/>
    <w:rsid w:val="00194B3E"/>
    <w:rsid w:val="00195654"/>
    <w:rsid w:val="00197627"/>
    <w:rsid w:val="001A4EDF"/>
    <w:rsid w:val="001B0341"/>
    <w:rsid w:val="001B12E4"/>
    <w:rsid w:val="001B3B5B"/>
    <w:rsid w:val="001B5288"/>
    <w:rsid w:val="001B6EEB"/>
    <w:rsid w:val="001B793A"/>
    <w:rsid w:val="001C13DA"/>
    <w:rsid w:val="001C2941"/>
    <w:rsid w:val="001C49FE"/>
    <w:rsid w:val="001C67AD"/>
    <w:rsid w:val="001C7748"/>
    <w:rsid w:val="001D1713"/>
    <w:rsid w:val="001D1F11"/>
    <w:rsid w:val="001D3A43"/>
    <w:rsid w:val="001D4869"/>
    <w:rsid w:val="001D6B5B"/>
    <w:rsid w:val="001E3A16"/>
    <w:rsid w:val="001E6B49"/>
    <w:rsid w:val="001F035E"/>
    <w:rsid w:val="001F22A4"/>
    <w:rsid w:val="001F4B95"/>
    <w:rsid w:val="001F55E0"/>
    <w:rsid w:val="001F5762"/>
    <w:rsid w:val="001F6807"/>
    <w:rsid w:val="001F69AA"/>
    <w:rsid w:val="00204D6C"/>
    <w:rsid w:val="002056CA"/>
    <w:rsid w:val="002069EB"/>
    <w:rsid w:val="0021216C"/>
    <w:rsid w:val="00217CFE"/>
    <w:rsid w:val="00220E13"/>
    <w:rsid w:val="0022157F"/>
    <w:rsid w:val="00225040"/>
    <w:rsid w:val="00225074"/>
    <w:rsid w:val="00231821"/>
    <w:rsid w:val="00232D9B"/>
    <w:rsid w:val="002337AA"/>
    <w:rsid w:val="002345BE"/>
    <w:rsid w:val="00237D5B"/>
    <w:rsid w:val="00240870"/>
    <w:rsid w:val="00242DBF"/>
    <w:rsid w:val="00250828"/>
    <w:rsid w:val="00252482"/>
    <w:rsid w:val="00252BCE"/>
    <w:rsid w:val="00253E81"/>
    <w:rsid w:val="002546FC"/>
    <w:rsid w:val="00254A27"/>
    <w:rsid w:val="00256D1B"/>
    <w:rsid w:val="002571F3"/>
    <w:rsid w:val="002614F9"/>
    <w:rsid w:val="00261B87"/>
    <w:rsid w:val="0026305F"/>
    <w:rsid w:val="00264447"/>
    <w:rsid w:val="002733CD"/>
    <w:rsid w:val="00284CA8"/>
    <w:rsid w:val="00285B2E"/>
    <w:rsid w:val="00292621"/>
    <w:rsid w:val="002928C9"/>
    <w:rsid w:val="00294A35"/>
    <w:rsid w:val="002957CA"/>
    <w:rsid w:val="002966C4"/>
    <w:rsid w:val="002A031F"/>
    <w:rsid w:val="002A03CA"/>
    <w:rsid w:val="002A0B0D"/>
    <w:rsid w:val="002A2254"/>
    <w:rsid w:val="002A5A0F"/>
    <w:rsid w:val="002A5CDB"/>
    <w:rsid w:val="002B44EC"/>
    <w:rsid w:val="002B799A"/>
    <w:rsid w:val="002C2375"/>
    <w:rsid w:val="002C287F"/>
    <w:rsid w:val="002D0636"/>
    <w:rsid w:val="002D42E5"/>
    <w:rsid w:val="002D453E"/>
    <w:rsid w:val="002E0884"/>
    <w:rsid w:val="002E3723"/>
    <w:rsid w:val="002E41D7"/>
    <w:rsid w:val="002E4263"/>
    <w:rsid w:val="002F003D"/>
    <w:rsid w:val="002F0C2C"/>
    <w:rsid w:val="002F19B2"/>
    <w:rsid w:val="002F1CA0"/>
    <w:rsid w:val="002F2674"/>
    <w:rsid w:val="002F67BE"/>
    <w:rsid w:val="002F7253"/>
    <w:rsid w:val="002F7EBC"/>
    <w:rsid w:val="002F7FAB"/>
    <w:rsid w:val="003004B1"/>
    <w:rsid w:val="00302193"/>
    <w:rsid w:val="00302E65"/>
    <w:rsid w:val="00304200"/>
    <w:rsid w:val="00304A00"/>
    <w:rsid w:val="00305C0C"/>
    <w:rsid w:val="003108B4"/>
    <w:rsid w:val="00310999"/>
    <w:rsid w:val="003109B1"/>
    <w:rsid w:val="0031137A"/>
    <w:rsid w:val="00315885"/>
    <w:rsid w:val="00322119"/>
    <w:rsid w:val="00322C6C"/>
    <w:rsid w:val="00324B0E"/>
    <w:rsid w:val="00324E13"/>
    <w:rsid w:val="003254E1"/>
    <w:rsid w:val="00326DA9"/>
    <w:rsid w:val="00327401"/>
    <w:rsid w:val="003327D8"/>
    <w:rsid w:val="00335EFD"/>
    <w:rsid w:val="003360A8"/>
    <w:rsid w:val="003434E9"/>
    <w:rsid w:val="00345A85"/>
    <w:rsid w:val="0035064F"/>
    <w:rsid w:val="0035148E"/>
    <w:rsid w:val="00353980"/>
    <w:rsid w:val="003553D7"/>
    <w:rsid w:val="003560EB"/>
    <w:rsid w:val="0035749E"/>
    <w:rsid w:val="0036209B"/>
    <w:rsid w:val="00363FED"/>
    <w:rsid w:val="00367266"/>
    <w:rsid w:val="00371DA5"/>
    <w:rsid w:val="003758B2"/>
    <w:rsid w:val="003770FC"/>
    <w:rsid w:val="00381ED0"/>
    <w:rsid w:val="00382010"/>
    <w:rsid w:val="00383341"/>
    <w:rsid w:val="0038696E"/>
    <w:rsid w:val="00387B7A"/>
    <w:rsid w:val="00390545"/>
    <w:rsid w:val="003910B9"/>
    <w:rsid w:val="00392707"/>
    <w:rsid w:val="00392BD1"/>
    <w:rsid w:val="00395868"/>
    <w:rsid w:val="00396C6C"/>
    <w:rsid w:val="003A0A67"/>
    <w:rsid w:val="003A21FD"/>
    <w:rsid w:val="003A2F0A"/>
    <w:rsid w:val="003A622A"/>
    <w:rsid w:val="003A6BE6"/>
    <w:rsid w:val="003A7B94"/>
    <w:rsid w:val="003B1D0D"/>
    <w:rsid w:val="003B3510"/>
    <w:rsid w:val="003B5CCB"/>
    <w:rsid w:val="003B5E82"/>
    <w:rsid w:val="003B7C25"/>
    <w:rsid w:val="003C05B0"/>
    <w:rsid w:val="003D0FA6"/>
    <w:rsid w:val="003D3226"/>
    <w:rsid w:val="003D5203"/>
    <w:rsid w:val="003E0988"/>
    <w:rsid w:val="003E12C4"/>
    <w:rsid w:val="003E7105"/>
    <w:rsid w:val="003F1A1F"/>
    <w:rsid w:val="003F1E3E"/>
    <w:rsid w:val="0040253A"/>
    <w:rsid w:val="00404589"/>
    <w:rsid w:val="004051A4"/>
    <w:rsid w:val="00405A89"/>
    <w:rsid w:val="00406B6F"/>
    <w:rsid w:val="00410EBD"/>
    <w:rsid w:val="00410FF8"/>
    <w:rsid w:val="00412676"/>
    <w:rsid w:val="00413C01"/>
    <w:rsid w:val="00413D81"/>
    <w:rsid w:val="00414AF0"/>
    <w:rsid w:val="00414B04"/>
    <w:rsid w:val="00416782"/>
    <w:rsid w:val="00416937"/>
    <w:rsid w:val="004173AC"/>
    <w:rsid w:val="00422BFF"/>
    <w:rsid w:val="004232F4"/>
    <w:rsid w:val="004242D7"/>
    <w:rsid w:val="0042487E"/>
    <w:rsid w:val="00432A65"/>
    <w:rsid w:val="00436EF6"/>
    <w:rsid w:val="00437979"/>
    <w:rsid w:val="004405D6"/>
    <w:rsid w:val="00440D1B"/>
    <w:rsid w:val="004426E2"/>
    <w:rsid w:val="00442913"/>
    <w:rsid w:val="00442DCB"/>
    <w:rsid w:val="00445851"/>
    <w:rsid w:val="004460B4"/>
    <w:rsid w:val="004526BC"/>
    <w:rsid w:val="00453120"/>
    <w:rsid w:val="004545B0"/>
    <w:rsid w:val="00456A52"/>
    <w:rsid w:val="00460183"/>
    <w:rsid w:val="00462770"/>
    <w:rsid w:val="00462C8A"/>
    <w:rsid w:val="00462E4A"/>
    <w:rsid w:val="00472E97"/>
    <w:rsid w:val="0047330B"/>
    <w:rsid w:val="0047393A"/>
    <w:rsid w:val="0047561E"/>
    <w:rsid w:val="004760B7"/>
    <w:rsid w:val="0047647D"/>
    <w:rsid w:val="00480388"/>
    <w:rsid w:val="004804D4"/>
    <w:rsid w:val="00481079"/>
    <w:rsid w:val="0048140F"/>
    <w:rsid w:val="0048171C"/>
    <w:rsid w:val="0048235A"/>
    <w:rsid w:val="0048250C"/>
    <w:rsid w:val="004827E7"/>
    <w:rsid w:val="00483624"/>
    <w:rsid w:val="0048686B"/>
    <w:rsid w:val="0048746B"/>
    <w:rsid w:val="00491519"/>
    <w:rsid w:val="00491661"/>
    <w:rsid w:val="00495418"/>
    <w:rsid w:val="00496850"/>
    <w:rsid w:val="00497C19"/>
    <w:rsid w:val="004A2221"/>
    <w:rsid w:val="004A3A1A"/>
    <w:rsid w:val="004A7A4E"/>
    <w:rsid w:val="004B5726"/>
    <w:rsid w:val="004B5ACE"/>
    <w:rsid w:val="004B677F"/>
    <w:rsid w:val="004C04B9"/>
    <w:rsid w:val="004C0B93"/>
    <w:rsid w:val="004C0D3E"/>
    <w:rsid w:val="004D0F88"/>
    <w:rsid w:val="004D4246"/>
    <w:rsid w:val="004D4C06"/>
    <w:rsid w:val="004D5135"/>
    <w:rsid w:val="004D6B0A"/>
    <w:rsid w:val="004E07CF"/>
    <w:rsid w:val="004E3FF6"/>
    <w:rsid w:val="004E5646"/>
    <w:rsid w:val="004E57DC"/>
    <w:rsid w:val="004E674A"/>
    <w:rsid w:val="004E7FDE"/>
    <w:rsid w:val="004F2214"/>
    <w:rsid w:val="004F2DE5"/>
    <w:rsid w:val="004F504F"/>
    <w:rsid w:val="004F5343"/>
    <w:rsid w:val="004F68D5"/>
    <w:rsid w:val="00501066"/>
    <w:rsid w:val="00501FEB"/>
    <w:rsid w:val="00505FEA"/>
    <w:rsid w:val="00510D5A"/>
    <w:rsid w:val="00512E9B"/>
    <w:rsid w:val="00513659"/>
    <w:rsid w:val="00514CF2"/>
    <w:rsid w:val="00515146"/>
    <w:rsid w:val="005157BB"/>
    <w:rsid w:val="005160CB"/>
    <w:rsid w:val="00522B03"/>
    <w:rsid w:val="00523D6B"/>
    <w:rsid w:val="00524C88"/>
    <w:rsid w:val="005250B9"/>
    <w:rsid w:val="005257D4"/>
    <w:rsid w:val="005277E5"/>
    <w:rsid w:val="00527EB8"/>
    <w:rsid w:val="0053502D"/>
    <w:rsid w:val="00535486"/>
    <w:rsid w:val="0053772D"/>
    <w:rsid w:val="00543E3A"/>
    <w:rsid w:val="0054489D"/>
    <w:rsid w:val="0054595C"/>
    <w:rsid w:val="005460AC"/>
    <w:rsid w:val="005461D1"/>
    <w:rsid w:val="00547A63"/>
    <w:rsid w:val="00550B24"/>
    <w:rsid w:val="0055352C"/>
    <w:rsid w:val="00554D0B"/>
    <w:rsid w:val="005556DB"/>
    <w:rsid w:val="00556B6A"/>
    <w:rsid w:val="00557053"/>
    <w:rsid w:val="00557758"/>
    <w:rsid w:val="00560CE2"/>
    <w:rsid w:val="00562AF9"/>
    <w:rsid w:val="00562BAF"/>
    <w:rsid w:val="0056390B"/>
    <w:rsid w:val="00565110"/>
    <w:rsid w:val="00565712"/>
    <w:rsid w:val="00571E77"/>
    <w:rsid w:val="00572308"/>
    <w:rsid w:val="00573153"/>
    <w:rsid w:val="005742BA"/>
    <w:rsid w:val="00574C1F"/>
    <w:rsid w:val="0057608B"/>
    <w:rsid w:val="00580513"/>
    <w:rsid w:val="00581656"/>
    <w:rsid w:val="005824C8"/>
    <w:rsid w:val="005866F7"/>
    <w:rsid w:val="00587FB3"/>
    <w:rsid w:val="00592242"/>
    <w:rsid w:val="005948E1"/>
    <w:rsid w:val="00597920"/>
    <w:rsid w:val="005A32D4"/>
    <w:rsid w:val="005A52BB"/>
    <w:rsid w:val="005A6891"/>
    <w:rsid w:val="005A6F63"/>
    <w:rsid w:val="005A75BD"/>
    <w:rsid w:val="005B0B49"/>
    <w:rsid w:val="005B13FA"/>
    <w:rsid w:val="005B7758"/>
    <w:rsid w:val="005C33E0"/>
    <w:rsid w:val="005C77BB"/>
    <w:rsid w:val="005D108B"/>
    <w:rsid w:val="005D40C9"/>
    <w:rsid w:val="005D593C"/>
    <w:rsid w:val="005D734F"/>
    <w:rsid w:val="005D7351"/>
    <w:rsid w:val="005E083B"/>
    <w:rsid w:val="005E64EA"/>
    <w:rsid w:val="005F0915"/>
    <w:rsid w:val="005F3066"/>
    <w:rsid w:val="005F308A"/>
    <w:rsid w:val="005F50A7"/>
    <w:rsid w:val="005F7C50"/>
    <w:rsid w:val="006004FF"/>
    <w:rsid w:val="0060051D"/>
    <w:rsid w:val="00600C99"/>
    <w:rsid w:val="00604A79"/>
    <w:rsid w:val="00606147"/>
    <w:rsid w:val="00606D8A"/>
    <w:rsid w:val="00606DD3"/>
    <w:rsid w:val="00607588"/>
    <w:rsid w:val="00610D3C"/>
    <w:rsid w:val="006126BE"/>
    <w:rsid w:val="00612BCB"/>
    <w:rsid w:val="00613F09"/>
    <w:rsid w:val="00620EA8"/>
    <w:rsid w:val="00622B4E"/>
    <w:rsid w:val="00626D16"/>
    <w:rsid w:val="006326D4"/>
    <w:rsid w:val="00633F9F"/>
    <w:rsid w:val="006358D4"/>
    <w:rsid w:val="00635EFF"/>
    <w:rsid w:val="00640556"/>
    <w:rsid w:val="006406C5"/>
    <w:rsid w:val="0064548F"/>
    <w:rsid w:val="00645A5D"/>
    <w:rsid w:val="006462DC"/>
    <w:rsid w:val="00650635"/>
    <w:rsid w:val="00652D28"/>
    <w:rsid w:val="00654719"/>
    <w:rsid w:val="00655B44"/>
    <w:rsid w:val="00660D2B"/>
    <w:rsid w:val="00665B23"/>
    <w:rsid w:val="0066616A"/>
    <w:rsid w:val="006679BA"/>
    <w:rsid w:val="006742E3"/>
    <w:rsid w:val="00675BC7"/>
    <w:rsid w:val="00680B12"/>
    <w:rsid w:val="00683C19"/>
    <w:rsid w:val="00685082"/>
    <w:rsid w:val="00685172"/>
    <w:rsid w:val="00686C1B"/>
    <w:rsid w:val="0068785B"/>
    <w:rsid w:val="006917FE"/>
    <w:rsid w:val="006919C0"/>
    <w:rsid w:val="00693433"/>
    <w:rsid w:val="00693F59"/>
    <w:rsid w:val="00694DB6"/>
    <w:rsid w:val="00696A13"/>
    <w:rsid w:val="00696ADC"/>
    <w:rsid w:val="0069734A"/>
    <w:rsid w:val="006A0E91"/>
    <w:rsid w:val="006A281E"/>
    <w:rsid w:val="006A41AF"/>
    <w:rsid w:val="006A76EF"/>
    <w:rsid w:val="006A7752"/>
    <w:rsid w:val="006C00B2"/>
    <w:rsid w:val="006C0AA0"/>
    <w:rsid w:val="006C606A"/>
    <w:rsid w:val="006C689F"/>
    <w:rsid w:val="006D3A44"/>
    <w:rsid w:val="006D670C"/>
    <w:rsid w:val="006D70B1"/>
    <w:rsid w:val="006D7D05"/>
    <w:rsid w:val="006D7D10"/>
    <w:rsid w:val="006E1B70"/>
    <w:rsid w:val="006E3AFE"/>
    <w:rsid w:val="006E4BF0"/>
    <w:rsid w:val="006E4EAD"/>
    <w:rsid w:val="006E4F0E"/>
    <w:rsid w:val="006E74EF"/>
    <w:rsid w:val="006E7873"/>
    <w:rsid w:val="006F0E9C"/>
    <w:rsid w:val="006F0FFA"/>
    <w:rsid w:val="006F1DEC"/>
    <w:rsid w:val="00700F7B"/>
    <w:rsid w:val="0070346D"/>
    <w:rsid w:val="007050B4"/>
    <w:rsid w:val="00705849"/>
    <w:rsid w:val="007078ED"/>
    <w:rsid w:val="0071284D"/>
    <w:rsid w:val="007143DC"/>
    <w:rsid w:val="00716DEB"/>
    <w:rsid w:val="00721D5E"/>
    <w:rsid w:val="00722A2C"/>
    <w:rsid w:val="007253D2"/>
    <w:rsid w:val="00726169"/>
    <w:rsid w:val="007270BA"/>
    <w:rsid w:val="00731F7A"/>
    <w:rsid w:val="007467FE"/>
    <w:rsid w:val="00751FEE"/>
    <w:rsid w:val="007522B4"/>
    <w:rsid w:val="00752DE2"/>
    <w:rsid w:val="00754121"/>
    <w:rsid w:val="00755EE3"/>
    <w:rsid w:val="0075633A"/>
    <w:rsid w:val="00761162"/>
    <w:rsid w:val="007644A1"/>
    <w:rsid w:val="00766AC9"/>
    <w:rsid w:val="00770253"/>
    <w:rsid w:val="00770541"/>
    <w:rsid w:val="00772F1A"/>
    <w:rsid w:val="007754D3"/>
    <w:rsid w:val="0077670D"/>
    <w:rsid w:val="0078433A"/>
    <w:rsid w:val="00794724"/>
    <w:rsid w:val="007951B3"/>
    <w:rsid w:val="007A0BEB"/>
    <w:rsid w:val="007A5027"/>
    <w:rsid w:val="007A5C6A"/>
    <w:rsid w:val="007B40FA"/>
    <w:rsid w:val="007B46F0"/>
    <w:rsid w:val="007B782C"/>
    <w:rsid w:val="007C0D95"/>
    <w:rsid w:val="007C325A"/>
    <w:rsid w:val="007C38EB"/>
    <w:rsid w:val="007C56AC"/>
    <w:rsid w:val="007C7DBB"/>
    <w:rsid w:val="007D5C5C"/>
    <w:rsid w:val="007E06FD"/>
    <w:rsid w:val="007E5100"/>
    <w:rsid w:val="007E6592"/>
    <w:rsid w:val="007F1544"/>
    <w:rsid w:val="007F253E"/>
    <w:rsid w:val="007F26CB"/>
    <w:rsid w:val="007F460A"/>
    <w:rsid w:val="007F7A67"/>
    <w:rsid w:val="00800FBE"/>
    <w:rsid w:val="00803627"/>
    <w:rsid w:val="00806038"/>
    <w:rsid w:val="00814D96"/>
    <w:rsid w:val="00815B62"/>
    <w:rsid w:val="0081754C"/>
    <w:rsid w:val="00817FF3"/>
    <w:rsid w:val="008200FB"/>
    <w:rsid w:val="00820625"/>
    <w:rsid w:val="00820EA9"/>
    <w:rsid w:val="00821032"/>
    <w:rsid w:val="008246E8"/>
    <w:rsid w:val="0083027B"/>
    <w:rsid w:val="00831790"/>
    <w:rsid w:val="008364CC"/>
    <w:rsid w:val="00843DB3"/>
    <w:rsid w:val="00845C14"/>
    <w:rsid w:val="00851176"/>
    <w:rsid w:val="00851E57"/>
    <w:rsid w:val="00855C41"/>
    <w:rsid w:val="008622D0"/>
    <w:rsid w:val="00865949"/>
    <w:rsid w:val="0087035A"/>
    <w:rsid w:val="008734E7"/>
    <w:rsid w:val="00873FE9"/>
    <w:rsid w:val="008744AD"/>
    <w:rsid w:val="008819B7"/>
    <w:rsid w:val="0088204B"/>
    <w:rsid w:val="00883DF4"/>
    <w:rsid w:val="008846BA"/>
    <w:rsid w:val="008852DC"/>
    <w:rsid w:val="00886852"/>
    <w:rsid w:val="008911FA"/>
    <w:rsid w:val="008A0CD8"/>
    <w:rsid w:val="008A0D2D"/>
    <w:rsid w:val="008A1E78"/>
    <w:rsid w:val="008A4F85"/>
    <w:rsid w:val="008B499D"/>
    <w:rsid w:val="008C58DC"/>
    <w:rsid w:val="008C67E4"/>
    <w:rsid w:val="008D2323"/>
    <w:rsid w:val="008D322B"/>
    <w:rsid w:val="008D3F24"/>
    <w:rsid w:val="008D53B1"/>
    <w:rsid w:val="008D79C6"/>
    <w:rsid w:val="008E0BAE"/>
    <w:rsid w:val="008E15DE"/>
    <w:rsid w:val="008E2507"/>
    <w:rsid w:val="008E36C6"/>
    <w:rsid w:val="008E7562"/>
    <w:rsid w:val="008F4B9D"/>
    <w:rsid w:val="008F713F"/>
    <w:rsid w:val="008F7BA0"/>
    <w:rsid w:val="008F7F1D"/>
    <w:rsid w:val="00900C57"/>
    <w:rsid w:val="0090410C"/>
    <w:rsid w:val="0090448A"/>
    <w:rsid w:val="00904A40"/>
    <w:rsid w:val="00912B37"/>
    <w:rsid w:val="009138DA"/>
    <w:rsid w:val="00923EC6"/>
    <w:rsid w:val="00924FEE"/>
    <w:rsid w:val="00926A9D"/>
    <w:rsid w:val="00930C5B"/>
    <w:rsid w:val="0093262F"/>
    <w:rsid w:val="00932CB2"/>
    <w:rsid w:val="009350F3"/>
    <w:rsid w:val="0094119A"/>
    <w:rsid w:val="009449AF"/>
    <w:rsid w:val="0094504A"/>
    <w:rsid w:val="009518DB"/>
    <w:rsid w:val="00954A2B"/>
    <w:rsid w:val="0095609D"/>
    <w:rsid w:val="0095636D"/>
    <w:rsid w:val="009574B4"/>
    <w:rsid w:val="00957DBE"/>
    <w:rsid w:val="00962DD1"/>
    <w:rsid w:val="009655DB"/>
    <w:rsid w:val="00967441"/>
    <w:rsid w:val="00972AC5"/>
    <w:rsid w:val="0097663F"/>
    <w:rsid w:val="009773F4"/>
    <w:rsid w:val="00980BB1"/>
    <w:rsid w:val="00984223"/>
    <w:rsid w:val="00984A8B"/>
    <w:rsid w:val="009869C2"/>
    <w:rsid w:val="00987CFC"/>
    <w:rsid w:val="0099258C"/>
    <w:rsid w:val="0099633C"/>
    <w:rsid w:val="0099687B"/>
    <w:rsid w:val="00996DC1"/>
    <w:rsid w:val="009C171F"/>
    <w:rsid w:val="009C2688"/>
    <w:rsid w:val="009C2DCF"/>
    <w:rsid w:val="009C38DF"/>
    <w:rsid w:val="009D2CEE"/>
    <w:rsid w:val="009D482F"/>
    <w:rsid w:val="009D52C1"/>
    <w:rsid w:val="009D7779"/>
    <w:rsid w:val="009D7B2D"/>
    <w:rsid w:val="009E0E13"/>
    <w:rsid w:val="009E1112"/>
    <w:rsid w:val="009E2071"/>
    <w:rsid w:val="009E4D5E"/>
    <w:rsid w:val="009E592C"/>
    <w:rsid w:val="009F2058"/>
    <w:rsid w:val="009F2073"/>
    <w:rsid w:val="009F2D30"/>
    <w:rsid w:val="00A00F8B"/>
    <w:rsid w:val="00A072FA"/>
    <w:rsid w:val="00A12FD1"/>
    <w:rsid w:val="00A16D63"/>
    <w:rsid w:val="00A17691"/>
    <w:rsid w:val="00A250F6"/>
    <w:rsid w:val="00A27B07"/>
    <w:rsid w:val="00A31ED9"/>
    <w:rsid w:val="00A366C0"/>
    <w:rsid w:val="00A37AE1"/>
    <w:rsid w:val="00A400AB"/>
    <w:rsid w:val="00A403E7"/>
    <w:rsid w:val="00A435F0"/>
    <w:rsid w:val="00A47860"/>
    <w:rsid w:val="00A5214C"/>
    <w:rsid w:val="00A52E34"/>
    <w:rsid w:val="00A5449C"/>
    <w:rsid w:val="00A55EEC"/>
    <w:rsid w:val="00A64AE2"/>
    <w:rsid w:val="00A65E30"/>
    <w:rsid w:val="00A7195E"/>
    <w:rsid w:val="00A72E72"/>
    <w:rsid w:val="00A778F7"/>
    <w:rsid w:val="00A816CB"/>
    <w:rsid w:val="00A81E34"/>
    <w:rsid w:val="00A840E8"/>
    <w:rsid w:val="00A845DB"/>
    <w:rsid w:val="00A920D0"/>
    <w:rsid w:val="00A95DE7"/>
    <w:rsid w:val="00A97E16"/>
    <w:rsid w:val="00AA0257"/>
    <w:rsid w:val="00AA7FA8"/>
    <w:rsid w:val="00AB0D17"/>
    <w:rsid w:val="00AB106A"/>
    <w:rsid w:val="00AB579F"/>
    <w:rsid w:val="00AB7A6C"/>
    <w:rsid w:val="00AC26E7"/>
    <w:rsid w:val="00AC6D5D"/>
    <w:rsid w:val="00AD2F12"/>
    <w:rsid w:val="00AE0565"/>
    <w:rsid w:val="00AE0E9C"/>
    <w:rsid w:val="00AE3862"/>
    <w:rsid w:val="00AE5E0E"/>
    <w:rsid w:val="00AE6762"/>
    <w:rsid w:val="00AF0C34"/>
    <w:rsid w:val="00AF1496"/>
    <w:rsid w:val="00AF1610"/>
    <w:rsid w:val="00AF67AB"/>
    <w:rsid w:val="00AF7EB7"/>
    <w:rsid w:val="00B01202"/>
    <w:rsid w:val="00B01DA7"/>
    <w:rsid w:val="00B02782"/>
    <w:rsid w:val="00B02F4E"/>
    <w:rsid w:val="00B043C5"/>
    <w:rsid w:val="00B04693"/>
    <w:rsid w:val="00B118A3"/>
    <w:rsid w:val="00B122D6"/>
    <w:rsid w:val="00B211E3"/>
    <w:rsid w:val="00B2413A"/>
    <w:rsid w:val="00B25C8B"/>
    <w:rsid w:val="00B26C64"/>
    <w:rsid w:val="00B26F37"/>
    <w:rsid w:val="00B314D7"/>
    <w:rsid w:val="00B354EE"/>
    <w:rsid w:val="00B368E2"/>
    <w:rsid w:val="00B37F99"/>
    <w:rsid w:val="00B40FDC"/>
    <w:rsid w:val="00B44CD0"/>
    <w:rsid w:val="00B45154"/>
    <w:rsid w:val="00B45F5E"/>
    <w:rsid w:val="00B52C68"/>
    <w:rsid w:val="00B548E2"/>
    <w:rsid w:val="00B55E00"/>
    <w:rsid w:val="00B60B3D"/>
    <w:rsid w:val="00B62F64"/>
    <w:rsid w:val="00B640FB"/>
    <w:rsid w:val="00B642EE"/>
    <w:rsid w:val="00B6529D"/>
    <w:rsid w:val="00B72BB8"/>
    <w:rsid w:val="00B73620"/>
    <w:rsid w:val="00B75DB5"/>
    <w:rsid w:val="00B8203D"/>
    <w:rsid w:val="00B82B25"/>
    <w:rsid w:val="00B85DBC"/>
    <w:rsid w:val="00B922A7"/>
    <w:rsid w:val="00B94030"/>
    <w:rsid w:val="00B94FBC"/>
    <w:rsid w:val="00B9696D"/>
    <w:rsid w:val="00BA1A75"/>
    <w:rsid w:val="00BA2BC8"/>
    <w:rsid w:val="00BA6328"/>
    <w:rsid w:val="00BA7096"/>
    <w:rsid w:val="00BA735A"/>
    <w:rsid w:val="00BA77E0"/>
    <w:rsid w:val="00BB226B"/>
    <w:rsid w:val="00BB395E"/>
    <w:rsid w:val="00BB3C78"/>
    <w:rsid w:val="00BB5B66"/>
    <w:rsid w:val="00BB6422"/>
    <w:rsid w:val="00BB7310"/>
    <w:rsid w:val="00BC139B"/>
    <w:rsid w:val="00BC2846"/>
    <w:rsid w:val="00BC37BD"/>
    <w:rsid w:val="00BC4D3E"/>
    <w:rsid w:val="00BC4E52"/>
    <w:rsid w:val="00BC6BF5"/>
    <w:rsid w:val="00BC7A82"/>
    <w:rsid w:val="00BD0521"/>
    <w:rsid w:val="00BD0BA9"/>
    <w:rsid w:val="00BD0F91"/>
    <w:rsid w:val="00BD2A3D"/>
    <w:rsid w:val="00BD5AE1"/>
    <w:rsid w:val="00BD6238"/>
    <w:rsid w:val="00BD64A9"/>
    <w:rsid w:val="00BE07F9"/>
    <w:rsid w:val="00BE273E"/>
    <w:rsid w:val="00BE2963"/>
    <w:rsid w:val="00BE48FE"/>
    <w:rsid w:val="00BE6E99"/>
    <w:rsid w:val="00BF1BA0"/>
    <w:rsid w:val="00BF218B"/>
    <w:rsid w:val="00BF357C"/>
    <w:rsid w:val="00BF3E56"/>
    <w:rsid w:val="00C0043F"/>
    <w:rsid w:val="00C0044B"/>
    <w:rsid w:val="00C007E0"/>
    <w:rsid w:val="00C057D5"/>
    <w:rsid w:val="00C13EBB"/>
    <w:rsid w:val="00C1414D"/>
    <w:rsid w:val="00C14BDC"/>
    <w:rsid w:val="00C151FB"/>
    <w:rsid w:val="00C16D76"/>
    <w:rsid w:val="00C22BF1"/>
    <w:rsid w:val="00C23E73"/>
    <w:rsid w:val="00C248F3"/>
    <w:rsid w:val="00C24CF1"/>
    <w:rsid w:val="00C2697C"/>
    <w:rsid w:val="00C26A83"/>
    <w:rsid w:val="00C331E0"/>
    <w:rsid w:val="00C33FD5"/>
    <w:rsid w:val="00C3614E"/>
    <w:rsid w:val="00C36EE3"/>
    <w:rsid w:val="00C378F1"/>
    <w:rsid w:val="00C41206"/>
    <w:rsid w:val="00C453AC"/>
    <w:rsid w:val="00C51840"/>
    <w:rsid w:val="00C5221F"/>
    <w:rsid w:val="00C52B45"/>
    <w:rsid w:val="00C54557"/>
    <w:rsid w:val="00C548B8"/>
    <w:rsid w:val="00C57F08"/>
    <w:rsid w:val="00C629FC"/>
    <w:rsid w:val="00C62AF5"/>
    <w:rsid w:val="00C64194"/>
    <w:rsid w:val="00C6626C"/>
    <w:rsid w:val="00C6787D"/>
    <w:rsid w:val="00C67B84"/>
    <w:rsid w:val="00C728C0"/>
    <w:rsid w:val="00C73242"/>
    <w:rsid w:val="00C73A68"/>
    <w:rsid w:val="00C73E9C"/>
    <w:rsid w:val="00C746F0"/>
    <w:rsid w:val="00C8136B"/>
    <w:rsid w:val="00C8220B"/>
    <w:rsid w:val="00C8310B"/>
    <w:rsid w:val="00C85DD8"/>
    <w:rsid w:val="00C911E4"/>
    <w:rsid w:val="00C92361"/>
    <w:rsid w:val="00C93A4F"/>
    <w:rsid w:val="00C979EC"/>
    <w:rsid w:val="00CA749C"/>
    <w:rsid w:val="00CB039C"/>
    <w:rsid w:val="00CB2B1C"/>
    <w:rsid w:val="00CB2DE7"/>
    <w:rsid w:val="00CB35DD"/>
    <w:rsid w:val="00CB4CC7"/>
    <w:rsid w:val="00CB536F"/>
    <w:rsid w:val="00CB5926"/>
    <w:rsid w:val="00CB5D7C"/>
    <w:rsid w:val="00CB6633"/>
    <w:rsid w:val="00CC0895"/>
    <w:rsid w:val="00CD0BEC"/>
    <w:rsid w:val="00CD1598"/>
    <w:rsid w:val="00CD25DF"/>
    <w:rsid w:val="00CD3B72"/>
    <w:rsid w:val="00CD3D99"/>
    <w:rsid w:val="00CE0FF1"/>
    <w:rsid w:val="00CE1367"/>
    <w:rsid w:val="00CE147B"/>
    <w:rsid w:val="00CE6087"/>
    <w:rsid w:val="00CE7213"/>
    <w:rsid w:val="00CE73C2"/>
    <w:rsid w:val="00CF17F4"/>
    <w:rsid w:val="00CF1B7E"/>
    <w:rsid w:val="00CF4145"/>
    <w:rsid w:val="00CF6FAE"/>
    <w:rsid w:val="00D02004"/>
    <w:rsid w:val="00D05196"/>
    <w:rsid w:val="00D12184"/>
    <w:rsid w:val="00D154E6"/>
    <w:rsid w:val="00D24906"/>
    <w:rsid w:val="00D24CA7"/>
    <w:rsid w:val="00D259EB"/>
    <w:rsid w:val="00D25DBB"/>
    <w:rsid w:val="00D2798B"/>
    <w:rsid w:val="00D2799D"/>
    <w:rsid w:val="00D30704"/>
    <w:rsid w:val="00D348FD"/>
    <w:rsid w:val="00D35E00"/>
    <w:rsid w:val="00D448D2"/>
    <w:rsid w:val="00D45812"/>
    <w:rsid w:val="00D464CB"/>
    <w:rsid w:val="00D53111"/>
    <w:rsid w:val="00D55872"/>
    <w:rsid w:val="00D57E0C"/>
    <w:rsid w:val="00D60222"/>
    <w:rsid w:val="00D61CF9"/>
    <w:rsid w:val="00D62314"/>
    <w:rsid w:val="00D63BB9"/>
    <w:rsid w:val="00D63DFC"/>
    <w:rsid w:val="00D678ED"/>
    <w:rsid w:val="00D7003E"/>
    <w:rsid w:val="00D715DC"/>
    <w:rsid w:val="00D729CF"/>
    <w:rsid w:val="00D73C96"/>
    <w:rsid w:val="00D74C98"/>
    <w:rsid w:val="00D75117"/>
    <w:rsid w:val="00D75C95"/>
    <w:rsid w:val="00D7770F"/>
    <w:rsid w:val="00D8007F"/>
    <w:rsid w:val="00D80325"/>
    <w:rsid w:val="00D8101F"/>
    <w:rsid w:val="00D82D22"/>
    <w:rsid w:val="00D84F18"/>
    <w:rsid w:val="00D85B9A"/>
    <w:rsid w:val="00D86408"/>
    <w:rsid w:val="00D86DB7"/>
    <w:rsid w:val="00D91401"/>
    <w:rsid w:val="00D9531E"/>
    <w:rsid w:val="00D956E2"/>
    <w:rsid w:val="00D958C5"/>
    <w:rsid w:val="00DA3DFE"/>
    <w:rsid w:val="00DA5EF4"/>
    <w:rsid w:val="00DB1E83"/>
    <w:rsid w:val="00DB532B"/>
    <w:rsid w:val="00DB6E03"/>
    <w:rsid w:val="00DC03CB"/>
    <w:rsid w:val="00DC065B"/>
    <w:rsid w:val="00DC0F20"/>
    <w:rsid w:val="00DC56ED"/>
    <w:rsid w:val="00DC68A0"/>
    <w:rsid w:val="00DC7A28"/>
    <w:rsid w:val="00DD3AFE"/>
    <w:rsid w:val="00DD595F"/>
    <w:rsid w:val="00DE200F"/>
    <w:rsid w:val="00DE47BF"/>
    <w:rsid w:val="00DE5BA0"/>
    <w:rsid w:val="00DF1C86"/>
    <w:rsid w:val="00DF2B4B"/>
    <w:rsid w:val="00DF5F32"/>
    <w:rsid w:val="00DF7815"/>
    <w:rsid w:val="00DF7D89"/>
    <w:rsid w:val="00E0213A"/>
    <w:rsid w:val="00E04141"/>
    <w:rsid w:val="00E1206D"/>
    <w:rsid w:val="00E12580"/>
    <w:rsid w:val="00E13242"/>
    <w:rsid w:val="00E14277"/>
    <w:rsid w:val="00E14E03"/>
    <w:rsid w:val="00E15508"/>
    <w:rsid w:val="00E17B61"/>
    <w:rsid w:val="00E214F2"/>
    <w:rsid w:val="00E21805"/>
    <w:rsid w:val="00E2406C"/>
    <w:rsid w:val="00E2514F"/>
    <w:rsid w:val="00E25918"/>
    <w:rsid w:val="00E3354A"/>
    <w:rsid w:val="00E358CB"/>
    <w:rsid w:val="00E370B7"/>
    <w:rsid w:val="00E425B8"/>
    <w:rsid w:val="00E54580"/>
    <w:rsid w:val="00E61311"/>
    <w:rsid w:val="00E632C1"/>
    <w:rsid w:val="00E63683"/>
    <w:rsid w:val="00E638AC"/>
    <w:rsid w:val="00E63B63"/>
    <w:rsid w:val="00E64A1D"/>
    <w:rsid w:val="00E66552"/>
    <w:rsid w:val="00E67555"/>
    <w:rsid w:val="00E67929"/>
    <w:rsid w:val="00E7054A"/>
    <w:rsid w:val="00E70DDA"/>
    <w:rsid w:val="00E72E3B"/>
    <w:rsid w:val="00E7452D"/>
    <w:rsid w:val="00E76C75"/>
    <w:rsid w:val="00E76FDB"/>
    <w:rsid w:val="00E8121B"/>
    <w:rsid w:val="00E81375"/>
    <w:rsid w:val="00E839EE"/>
    <w:rsid w:val="00E85A55"/>
    <w:rsid w:val="00E87B53"/>
    <w:rsid w:val="00E913B6"/>
    <w:rsid w:val="00E93979"/>
    <w:rsid w:val="00E96951"/>
    <w:rsid w:val="00EA3884"/>
    <w:rsid w:val="00EA76DD"/>
    <w:rsid w:val="00EB0171"/>
    <w:rsid w:val="00EB253D"/>
    <w:rsid w:val="00EB362F"/>
    <w:rsid w:val="00EB3BB1"/>
    <w:rsid w:val="00EB6847"/>
    <w:rsid w:val="00EB6B5F"/>
    <w:rsid w:val="00EC0156"/>
    <w:rsid w:val="00EC1C9B"/>
    <w:rsid w:val="00EC24D8"/>
    <w:rsid w:val="00EC64C0"/>
    <w:rsid w:val="00ED4594"/>
    <w:rsid w:val="00ED489A"/>
    <w:rsid w:val="00ED54D2"/>
    <w:rsid w:val="00ED5866"/>
    <w:rsid w:val="00EE2203"/>
    <w:rsid w:val="00EE28A3"/>
    <w:rsid w:val="00EE44A4"/>
    <w:rsid w:val="00EE6A11"/>
    <w:rsid w:val="00EE7F45"/>
    <w:rsid w:val="00EF24B7"/>
    <w:rsid w:val="00EF7FA6"/>
    <w:rsid w:val="00F10A09"/>
    <w:rsid w:val="00F118C7"/>
    <w:rsid w:val="00F13B20"/>
    <w:rsid w:val="00F159C6"/>
    <w:rsid w:val="00F200D1"/>
    <w:rsid w:val="00F2168A"/>
    <w:rsid w:val="00F251D5"/>
    <w:rsid w:val="00F31B18"/>
    <w:rsid w:val="00F34222"/>
    <w:rsid w:val="00F36738"/>
    <w:rsid w:val="00F369F5"/>
    <w:rsid w:val="00F404F1"/>
    <w:rsid w:val="00F42ED5"/>
    <w:rsid w:val="00F51916"/>
    <w:rsid w:val="00F51DC0"/>
    <w:rsid w:val="00F5306E"/>
    <w:rsid w:val="00F54489"/>
    <w:rsid w:val="00F641FF"/>
    <w:rsid w:val="00F75888"/>
    <w:rsid w:val="00F81011"/>
    <w:rsid w:val="00F81096"/>
    <w:rsid w:val="00F81E91"/>
    <w:rsid w:val="00F850B7"/>
    <w:rsid w:val="00FA21C2"/>
    <w:rsid w:val="00FA2200"/>
    <w:rsid w:val="00FB08A5"/>
    <w:rsid w:val="00FB51CD"/>
    <w:rsid w:val="00FC6677"/>
    <w:rsid w:val="00FD02F9"/>
    <w:rsid w:val="00FD0A85"/>
    <w:rsid w:val="00FD4115"/>
    <w:rsid w:val="00FD5639"/>
    <w:rsid w:val="00FD5C3F"/>
    <w:rsid w:val="00FD60E2"/>
    <w:rsid w:val="00FE272D"/>
    <w:rsid w:val="00FE69F4"/>
    <w:rsid w:val="00FF324C"/>
    <w:rsid w:val="00FF51F2"/>
    <w:rsid w:val="00FF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2DFF56"/>
  <w15:docId w15:val="{DE624EE3-1013-42BB-BD90-43FE698B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spacing w:before="240" w:line="-240" w:lineRule="auto"/>
      <w:ind w:left="605" w:hanging="605"/>
      <w:outlineLvl w:val="0"/>
    </w:pPr>
    <w:rPr>
      <w:b/>
      <w:sz w:val="24"/>
    </w:rPr>
  </w:style>
  <w:style w:type="paragraph" w:styleId="Heading2">
    <w:name w:val="heading 2"/>
    <w:basedOn w:val="Normal"/>
    <w:next w:val="Normal"/>
    <w:qFormat/>
    <w:pPr>
      <w:keepNext/>
      <w:keepLines/>
      <w:spacing w:before="240" w:line="-240" w:lineRule="auto"/>
      <w:ind w:left="600" w:hanging="600"/>
      <w:outlineLvl w:val="1"/>
    </w:pPr>
    <w:rPr>
      <w:b/>
      <w:sz w:val="24"/>
    </w:rPr>
  </w:style>
  <w:style w:type="paragraph" w:styleId="Heading3">
    <w:name w:val="heading 3"/>
    <w:basedOn w:val="Normal"/>
    <w:next w:val="Normal"/>
    <w:qFormat/>
    <w:pPr>
      <w:keepNext/>
      <w:keepLines/>
      <w:spacing w:line="-240" w:lineRule="auto"/>
      <w:outlineLvl w:val="2"/>
    </w:pPr>
    <w:rPr>
      <w:b/>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keepLines/>
      <w:spacing w:before="240" w:line="-240" w:lineRule="auto"/>
      <w:ind w:left="605" w:hanging="605"/>
    </w:pPr>
    <w:rPr>
      <w:sz w:val="24"/>
    </w:rPr>
  </w:style>
  <w:style w:type="paragraph" w:styleId="Title">
    <w:name w:val="Title"/>
    <w:basedOn w:val="Normal"/>
    <w:qFormat/>
    <w:pPr>
      <w:keepLines/>
      <w:spacing w:line="-240" w:lineRule="auto"/>
      <w:jc w:val="center"/>
    </w:pPr>
    <w:rPr>
      <w:b/>
      <w:sz w:val="24"/>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link w:val="BodyTextIndent2Char"/>
    <w:pPr>
      <w:keepLines/>
      <w:spacing w:before="240" w:after="120" w:line="-240" w:lineRule="auto"/>
      <w:ind w:left="720" w:hanging="720"/>
    </w:pPr>
    <w:rPr>
      <w:sz w:val="24"/>
    </w:rPr>
  </w:style>
  <w:style w:type="paragraph" w:styleId="BodyText">
    <w:name w:val="Body Text"/>
    <w:basedOn w:val="Normal"/>
    <w:pPr>
      <w:keepNext/>
      <w:spacing w:before="240" w:after="120" w:line="-240" w:lineRule="auto"/>
    </w:pPr>
    <w:rPr>
      <w:sz w:val="24"/>
    </w:rPr>
  </w:style>
  <w:style w:type="character" w:styleId="Hyperlink">
    <w:name w:val="Hyperlink"/>
    <w:rPr>
      <w:color w:val="0000FF"/>
      <w:u w:val="single"/>
    </w:rPr>
  </w:style>
  <w:style w:type="paragraph" w:styleId="BodyTextIndent3">
    <w:name w:val="Body Text Indent 3"/>
    <w:basedOn w:val="Normal"/>
    <w:pPr>
      <w:keepNext/>
      <w:keepLines/>
      <w:spacing w:before="240" w:after="120" w:line="-240" w:lineRule="auto"/>
      <w:ind w:left="2160" w:hanging="1440"/>
      <w:outlineLvl w:val="0"/>
    </w:pPr>
    <w:rPr>
      <w:sz w:val="24"/>
    </w:rPr>
  </w:style>
  <w:style w:type="paragraph" w:styleId="CommentSubject">
    <w:name w:val="annotation subject"/>
    <w:basedOn w:val="CommentText"/>
    <w:next w:val="CommentText"/>
    <w:semiHidden/>
    <w:rsid w:val="00696ADC"/>
    <w:rPr>
      <w:b/>
      <w:bCs/>
    </w:rPr>
  </w:style>
  <w:style w:type="paragraph" w:styleId="BalloonText">
    <w:name w:val="Balloon Text"/>
    <w:basedOn w:val="Normal"/>
    <w:semiHidden/>
    <w:rsid w:val="00696ADC"/>
    <w:rPr>
      <w:rFonts w:ascii="Tahoma" w:hAnsi="Tahoma" w:cs="Tahoma"/>
      <w:sz w:val="16"/>
      <w:szCs w:val="16"/>
    </w:rPr>
  </w:style>
  <w:style w:type="paragraph" w:styleId="BodyText2">
    <w:name w:val="Body Text 2"/>
    <w:basedOn w:val="Normal"/>
    <w:rsid w:val="00E63683"/>
    <w:pPr>
      <w:spacing w:after="120" w:line="480" w:lineRule="auto"/>
    </w:pPr>
  </w:style>
  <w:style w:type="table" w:styleId="TableGrid">
    <w:name w:val="Table Grid"/>
    <w:basedOn w:val="TableNormal"/>
    <w:rsid w:val="000D4C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nt">
    <w:name w:val="grant"/>
    <w:basedOn w:val="Normal"/>
    <w:rsid w:val="00422BFF"/>
    <w:pPr>
      <w:widowControl/>
      <w:tabs>
        <w:tab w:val="left" w:pos="360"/>
        <w:tab w:val="left" w:pos="720"/>
      </w:tabs>
      <w:spacing w:after="120" w:line="240" w:lineRule="atLeast"/>
    </w:pPr>
    <w:rPr>
      <w:rFonts w:ascii="Univers (WN)" w:hAnsi="Univers (WN)"/>
      <w:snapToGrid/>
      <w:sz w:val="22"/>
    </w:rPr>
  </w:style>
  <w:style w:type="character" w:styleId="Strong">
    <w:name w:val="Strong"/>
    <w:qFormat/>
    <w:rsid w:val="00BF3E56"/>
    <w:rPr>
      <w:b/>
      <w:bCs/>
    </w:rPr>
  </w:style>
  <w:style w:type="character" w:customStyle="1" w:styleId="BodyTextIndent2Char">
    <w:name w:val="Body Text Indent 2 Char"/>
    <w:basedOn w:val="DefaultParagraphFont"/>
    <w:link w:val="BodyTextIndent2"/>
    <w:rsid w:val="00550B24"/>
    <w:rPr>
      <w:snapToGrid w:val="0"/>
      <w:sz w:val="24"/>
    </w:rPr>
  </w:style>
  <w:style w:type="paragraph" w:styleId="NormalWeb">
    <w:name w:val="Normal (Web)"/>
    <w:basedOn w:val="Normal"/>
    <w:uiPriority w:val="99"/>
    <w:semiHidden/>
    <w:unhideWhenUsed/>
    <w:rsid w:val="006D70B1"/>
    <w:pPr>
      <w:widowControl/>
    </w:pPr>
    <w:rPr>
      <w:rFonts w:eastAsiaTheme="minorHAnsi"/>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8029">
      <w:bodyDiv w:val="1"/>
      <w:marLeft w:val="0"/>
      <w:marRight w:val="0"/>
      <w:marTop w:val="0"/>
      <w:marBottom w:val="0"/>
      <w:divBdr>
        <w:top w:val="none" w:sz="0" w:space="0" w:color="auto"/>
        <w:left w:val="none" w:sz="0" w:space="0" w:color="auto"/>
        <w:bottom w:val="none" w:sz="0" w:space="0" w:color="auto"/>
        <w:right w:val="none" w:sz="0" w:space="0" w:color="auto"/>
      </w:divBdr>
    </w:div>
    <w:div w:id="137188640">
      <w:bodyDiv w:val="1"/>
      <w:marLeft w:val="0"/>
      <w:marRight w:val="0"/>
      <w:marTop w:val="0"/>
      <w:marBottom w:val="0"/>
      <w:divBdr>
        <w:top w:val="none" w:sz="0" w:space="0" w:color="auto"/>
        <w:left w:val="none" w:sz="0" w:space="0" w:color="auto"/>
        <w:bottom w:val="none" w:sz="0" w:space="0" w:color="auto"/>
        <w:right w:val="none" w:sz="0" w:space="0" w:color="auto"/>
      </w:divBdr>
    </w:div>
    <w:div w:id="238953030">
      <w:bodyDiv w:val="1"/>
      <w:marLeft w:val="0"/>
      <w:marRight w:val="0"/>
      <w:marTop w:val="0"/>
      <w:marBottom w:val="0"/>
      <w:divBdr>
        <w:top w:val="none" w:sz="0" w:space="0" w:color="auto"/>
        <w:left w:val="none" w:sz="0" w:space="0" w:color="auto"/>
        <w:bottom w:val="none" w:sz="0" w:space="0" w:color="auto"/>
        <w:right w:val="none" w:sz="0" w:space="0" w:color="auto"/>
      </w:divBdr>
    </w:div>
    <w:div w:id="341124038">
      <w:bodyDiv w:val="1"/>
      <w:marLeft w:val="0"/>
      <w:marRight w:val="0"/>
      <w:marTop w:val="0"/>
      <w:marBottom w:val="0"/>
      <w:divBdr>
        <w:top w:val="none" w:sz="0" w:space="0" w:color="auto"/>
        <w:left w:val="none" w:sz="0" w:space="0" w:color="auto"/>
        <w:bottom w:val="none" w:sz="0" w:space="0" w:color="auto"/>
        <w:right w:val="none" w:sz="0" w:space="0" w:color="auto"/>
      </w:divBdr>
    </w:div>
    <w:div w:id="411977309">
      <w:bodyDiv w:val="1"/>
      <w:marLeft w:val="0"/>
      <w:marRight w:val="0"/>
      <w:marTop w:val="0"/>
      <w:marBottom w:val="0"/>
      <w:divBdr>
        <w:top w:val="none" w:sz="0" w:space="0" w:color="auto"/>
        <w:left w:val="none" w:sz="0" w:space="0" w:color="auto"/>
        <w:bottom w:val="none" w:sz="0" w:space="0" w:color="auto"/>
        <w:right w:val="none" w:sz="0" w:space="0" w:color="auto"/>
      </w:divBdr>
    </w:div>
    <w:div w:id="603420839">
      <w:bodyDiv w:val="1"/>
      <w:marLeft w:val="0"/>
      <w:marRight w:val="0"/>
      <w:marTop w:val="0"/>
      <w:marBottom w:val="0"/>
      <w:divBdr>
        <w:top w:val="none" w:sz="0" w:space="0" w:color="auto"/>
        <w:left w:val="none" w:sz="0" w:space="0" w:color="auto"/>
        <w:bottom w:val="none" w:sz="0" w:space="0" w:color="auto"/>
        <w:right w:val="none" w:sz="0" w:space="0" w:color="auto"/>
      </w:divBdr>
      <w:divsChild>
        <w:div w:id="874197917">
          <w:marLeft w:val="0"/>
          <w:marRight w:val="0"/>
          <w:marTop w:val="0"/>
          <w:marBottom w:val="0"/>
          <w:divBdr>
            <w:top w:val="none" w:sz="0" w:space="0" w:color="auto"/>
            <w:left w:val="none" w:sz="0" w:space="0" w:color="auto"/>
            <w:bottom w:val="none" w:sz="0" w:space="0" w:color="auto"/>
            <w:right w:val="none" w:sz="0" w:space="0" w:color="auto"/>
          </w:divBdr>
        </w:div>
      </w:divsChild>
    </w:div>
    <w:div w:id="674261453">
      <w:bodyDiv w:val="1"/>
      <w:marLeft w:val="0"/>
      <w:marRight w:val="0"/>
      <w:marTop w:val="0"/>
      <w:marBottom w:val="0"/>
      <w:divBdr>
        <w:top w:val="none" w:sz="0" w:space="0" w:color="auto"/>
        <w:left w:val="none" w:sz="0" w:space="0" w:color="auto"/>
        <w:bottom w:val="none" w:sz="0" w:space="0" w:color="auto"/>
        <w:right w:val="none" w:sz="0" w:space="0" w:color="auto"/>
      </w:divBdr>
      <w:divsChild>
        <w:div w:id="1554081490">
          <w:marLeft w:val="0"/>
          <w:marRight w:val="0"/>
          <w:marTop w:val="0"/>
          <w:marBottom w:val="0"/>
          <w:divBdr>
            <w:top w:val="none" w:sz="0" w:space="0" w:color="auto"/>
            <w:left w:val="none" w:sz="0" w:space="0" w:color="auto"/>
            <w:bottom w:val="none" w:sz="0" w:space="0" w:color="auto"/>
            <w:right w:val="none" w:sz="0" w:space="0" w:color="auto"/>
          </w:divBdr>
        </w:div>
      </w:divsChild>
    </w:div>
    <w:div w:id="757017771">
      <w:bodyDiv w:val="1"/>
      <w:marLeft w:val="0"/>
      <w:marRight w:val="0"/>
      <w:marTop w:val="0"/>
      <w:marBottom w:val="0"/>
      <w:divBdr>
        <w:top w:val="none" w:sz="0" w:space="0" w:color="auto"/>
        <w:left w:val="none" w:sz="0" w:space="0" w:color="auto"/>
        <w:bottom w:val="none" w:sz="0" w:space="0" w:color="auto"/>
        <w:right w:val="none" w:sz="0" w:space="0" w:color="auto"/>
      </w:divBdr>
    </w:div>
    <w:div w:id="1138450528">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1">
          <w:marLeft w:val="0"/>
          <w:marRight w:val="0"/>
          <w:marTop w:val="0"/>
          <w:marBottom w:val="0"/>
          <w:divBdr>
            <w:top w:val="none" w:sz="0" w:space="0" w:color="auto"/>
            <w:left w:val="none" w:sz="0" w:space="0" w:color="auto"/>
            <w:bottom w:val="none" w:sz="0" w:space="0" w:color="auto"/>
            <w:right w:val="none" w:sz="0" w:space="0" w:color="auto"/>
          </w:divBdr>
        </w:div>
      </w:divsChild>
    </w:div>
    <w:div w:id="1154839375">
      <w:bodyDiv w:val="1"/>
      <w:marLeft w:val="0"/>
      <w:marRight w:val="0"/>
      <w:marTop w:val="0"/>
      <w:marBottom w:val="0"/>
      <w:divBdr>
        <w:top w:val="none" w:sz="0" w:space="0" w:color="auto"/>
        <w:left w:val="none" w:sz="0" w:space="0" w:color="auto"/>
        <w:bottom w:val="none" w:sz="0" w:space="0" w:color="auto"/>
        <w:right w:val="none" w:sz="0" w:space="0" w:color="auto"/>
      </w:divBdr>
      <w:divsChild>
        <w:div w:id="202135003">
          <w:marLeft w:val="0"/>
          <w:marRight w:val="0"/>
          <w:marTop w:val="0"/>
          <w:marBottom w:val="0"/>
          <w:divBdr>
            <w:top w:val="none" w:sz="0" w:space="0" w:color="auto"/>
            <w:left w:val="none" w:sz="0" w:space="0" w:color="auto"/>
            <w:bottom w:val="none" w:sz="0" w:space="0" w:color="auto"/>
            <w:right w:val="none" w:sz="0" w:space="0" w:color="auto"/>
          </w:divBdr>
        </w:div>
      </w:divsChild>
    </w:div>
    <w:div w:id="1246500546">
      <w:bodyDiv w:val="1"/>
      <w:marLeft w:val="0"/>
      <w:marRight w:val="0"/>
      <w:marTop w:val="0"/>
      <w:marBottom w:val="0"/>
      <w:divBdr>
        <w:top w:val="none" w:sz="0" w:space="0" w:color="auto"/>
        <w:left w:val="none" w:sz="0" w:space="0" w:color="auto"/>
        <w:bottom w:val="none" w:sz="0" w:space="0" w:color="auto"/>
        <w:right w:val="none" w:sz="0" w:space="0" w:color="auto"/>
      </w:divBdr>
    </w:div>
    <w:div w:id="1349284769">
      <w:bodyDiv w:val="1"/>
      <w:marLeft w:val="0"/>
      <w:marRight w:val="0"/>
      <w:marTop w:val="0"/>
      <w:marBottom w:val="0"/>
      <w:divBdr>
        <w:top w:val="none" w:sz="0" w:space="0" w:color="auto"/>
        <w:left w:val="none" w:sz="0" w:space="0" w:color="auto"/>
        <w:bottom w:val="none" w:sz="0" w:space="0" w:color="auto"/>
        <w:right w:val="none" w:sz="0" w:space="0" w:color="auto"/>
      </w:divBdr>
    </w:div>
    <w:div w:id="1361199985">
      <w:bodyDiv w:val="1"/>
      <w:marLeft w:val="0"/>
      <w:marRight w:val="0"/>
      <w:marTop w:val="0"/>
      <w:marBottom w:val="0"/>
      <w:divBdr>
        <w:top w:val="none" w:sz="0" w:space="0" w:color="auto"/>
        <w:left w:val="none" w:sz="0" w:space="0" w:color="auto"/>
        <w:bottom w:val="none" w:sz="0" w:space="0" w:color="auto"/>
        <w:right w:val="none" w:sz="0" w:space="0" w:color="auto"/>
      </w:divBdr>
      <w:divsChild>
        <w:div w:id="1379471643">
          <w:marLeft w:val="0"/>
          <w:marRight w:val="0"/>
          <w:marTop w:val="0"/>
          <w:marBottom w:val="0"/>
          <w:divBdr>
            <w:top w:val="none" w:sz="0" w:space="0" w:color="auto"/>
            <w:left w:val="none" w:sz="0" w:space="0" w:color="auto"/>
            <w:bottom w:val="none" w:sz="0" w:space="0" w:color="auto"/>
            <w:right w:val="none" w:sz="0" w:space="0" w:color="auto"/>
          </w:divBdr>
        </w:div>
      </w:divsChild>
    </w:div>
    <w:div w:id="1371955894">
      <w:bodyDiv w:val="1"/>
      <w:marLeft w:val="0"/>
      <w:marRight w:val="0"/>
      <w:marTop w:val="0"/>
      <w:marBottom w:val="0"/>
      <w:divBdr>
        <w:top w:val="none" w:sz="0" w:space="0" w:color="auto"/>
        <w:left w:val="none" w:sz="0" w:space="0" w:color="auto"/>
        <w:bottom w:val="none" w:sz="0" w:space="0" w:color="auto"/>
        <w:right w:val="none" w:sz="0" w:space="0" w:color="auto"/>
      </w:divBdr>
    </w:div>
    <w:div w:id="1449545519">
      <w:bodyDiv w:val="1"/>
      <w:marLeft w:val="0"/>
      <w:marRight w:val="0"/>
      <w:marTop w:val="0"/>
      <w:marBottom w:val="0"/>
      <w:divBdr>
        <w:top w:val="none" w:sz="0" w:space="0" w:color="auto"/>
        <w:left w:val="none" w:sz="0" w:space="0" w:color="auto"/>
        <w:bottom w:val="none" w:sz="0" w:space="0" w:color="auto"/>
        <w:right w:val="none" w:sz="0" w:space="0" w:color="auto"/>
      </w:divBdr>
    </w:div>
    <w:div w:id="1472090019">
      <w:bodyDiv w:val="1"/>
      <w:marLeft w:val="0"/>
      <w:marRight w:val="0"/>
      <w:marTop w:val="0"/>
      <w:marBottom w:val="0"/>
      <w:divBdr>
        <w:top w:val="none" w:sz="0" w:space="0" w:color="auto"/>
        <w:left w:val="none" w:sz="0" w:space="0" w:color="auto"/>
        <w:bottom w:val="none" w:sz="0" w:space="0" w:color="auto"/>
        <w:right w:val="none" w:sz="0" w:space="0" w:color="auto"/>
      </w:divBdr>
    </w:div>
    <w:div w:id="1540783448">
      <w:bodyDiv w:val="1"/>
      <w:marLeft w:val="0"/>
      <w:marRight w:val="0"/>
      <w:marTop w:val="0"/>
      <w:marBottom w:val="0"/>
      <w:divBdr>
        <w:top w:val="none" w:sz="0" w:space="0" w:color="auto"/>
        <w:left w:val="none" w:sz="0" w:space="0" w:color="auto"/>
        <w:bottom w:val="none" w:sz="0" w:space="0" w:color="auto"/>
        <w:right w:val="none" w:sz="0" w:space="0" w:color="auto"/>
      </w:divBdr>
    </w:div>
    <w:div w:id="1566066395">
      <w:bodyDiv w:val="1"/>
      <w:marLeft w:val="0"/>
      <w:marRight w:val="0"/>
      <w:marTop w:val="0"/>
      <w:marBottom w:val="0"/>
      <w:divBdr>
        <w:top w:val="none" w:sz="0" w:space="0" w:color="auto"/>
        <w:left w:val="none" w:sz="0" w:space="0" w:color="auto"/>
        <w:bottom w:val="none" w:sz="0" w:space="0" w:color="auto"/>
        <w:right w:val="none" w:sz="0" w:space="0" w:color="auto"/>
      </w:divBdr>
    </w:div>
    <w:div w:id="1632593514">
      <w:bodyDiv w:val="1"/>
      <w:marLeft w:val="0"/>
      <w:marRight w:val="0"/>
      <w:marTop w:val="0"/>
      <w:marBottom w:val="0"/>
      <w:divBdr>
        <w:top w:val="none" w:sz="0" w:space="0" w:color="auto"/>
        <w:left w:val="none" w:sz="0" w:space="0" w:color="auto"/>
        <w:bottom w:val="none" w:sz="0" w:space="0" w:color="auto"/>
        <w:right w:val="none" w:sz="0" w:space="0" w:color="auto"/>
      </w:divBdr>
      <w:divsChild>
        <w:div w:id="499856894">
          <w:marLeft w:val="0"/>
          <w:marRight w:val="0"/>
          <w:marTop w:val="0"/>
          <w:marBottom w:val="0"/>
          <w:divBdr>
            <w:top w:val="none" w:sz="0" w:space="0" w:color="auto"/>
            <w:left w:val="none" w:sz="0" w:space="0" w:color="auto"/>
            <w:bottom w:val="none" w:sz="0" w:space="0" w:color="auto"/>
            <w:right w:val="none" w:sz="0" w:space="0" w:color="auto"/>
          </w:divBdr>
        </w:div>
      </w:divsChild>
    </w:div>
    <w:div w:id="1679849728">
      <w:bodyDiv w:val="1"/>
      <w:marLeft w:val="0"/>
      <w:marRight w:val="0"/>
      <w:marTop w:val="0"/>
      <w:marBottom w:val="0"/>
      <w:divBdr>
        <w:top w:val="none" w:sz="0" w:space="0" w:color="auto"/>
        <w:left w:val="none" w:sz="0" w:space="0" w:color="auto"/>
        <w:bottom w:val="none" w:sz="0" w:space="0" w:color="auto"/>
        <w:right w:val="none" w:sz="0" w:space="0" w:color="auto"/>
      </w:divBdr>
    </w:div>
    <w:div w:id="1765876678">
      <w:bodyDiv w:val="1"/>
      <w:marLeft w:val="0"/>
      <w:marRight w:val="0"/>
      <w:marTop w:val="0"/>
      <w:marBottom w:val="0"/>
      <w:divBdr>
        <w:top w:val="none" w:sz="0" w:space="0" w:color="auto"/>
        <w:left w:val="none" w:sz="0" w:space="0" w:color="auto"/>
        <w:bottom w:val="none" w:sz="0" w:space="0" w:color="auto"/>
        <w:right w:val="none" w:sz="0" w:space="0" w:color="auto"/>
      </w:divBdr>
      <w:divsChild>
        <w:div w:id="114758830">
          <w:marLeft w:val="0"/>
          <w:marRight w:val="0"/>
          <w:marTop w:val="0"/>
          <w:marBottom w:val="0"/>
          <w:divBdr>
            <w:top w:val="none" w:sz="0" w:space="0" w:color="auto"/>
            <w:left w:val="none" w:sz="0" w:space="0" w:color="auto"/>
            <w:bottom w:val="none" w:sz="0" w:space="0" w:color="auto"/>
            <w:right w:val="none" w:sz="0" w:space="0" w:color="auto"/>
          </w:divBdr>
        </w:div>
      </w:divsChild>
    </w:div>
    <w:div w:id="1808546393">
      <w:bodyDiv w:val="1"/>
      <w:marLeft w:val="0"/>
      <w:marRight w:val="0"/>
      <w:marTop w:val="0"/>
      <w:marBottom w:val="0"/>
      <w:divBdr>
        <w:top w:val="none" w:sz="0" w:space="0" w:color="auto"/>
        <w:left w:val="none" w:sz="0" w:space="0" w:color="auto"/>
        <w:bottom w:val="none" w:sz="0" w:space="0" w:color="auto"/>
        <w:right w:val="none" w:sz="0" w:space="0" w:color="auto"/>
      </w:divBdr>
    </w:div>
    <w:div w:id="1827017319">
      <w:bodyDiv w:val="1"/>
      <w:marLeft w:val="0"/>
      <w:marRight w:val="0"/>
      <w:marTop w:val="0"/>
      <w:marBottom w:val="0"/>
      <w:divBdr>
        <w:top w:val="none" w:sz="0" w:space="0" w:color="auto"/>
        <w:left w:val="none" w:sz="0" w:space="0" w:color="auto"/>
        <w:bottom w:val="none" w:sz="0" w:space="0" w:color="auto"/>
        <w:right w:val="none" w:sz="0" w:space="0" w:color="auto"/>
      </w:divBdr>
    </w:div>
    <w:div w:id="1833986358">
      <w:bodyDiv w:val="1"/>
      <w:marLeft w:val="0"/>
      <w:marRight w:val="0"/>
      <w:marTop w:val="0"/>
      <w:marBottom w:val="0"/>
      <w:divBdr>
        <w:top w:val="none" w:sz="0" w:space="0" w:color="auto"/>
        <w:left w:val="none" w:sz="0" w:space="0" w:color="auto"/>
        <w:bottom w:val="none" w:sz="0" w:space="0" w:color="auto"/>
        <w:right w:val="none" w:sz="0" w:space="0" w:color="auto"/>
      </w:divBdr>
      <w:divsChild>
        <w:div w:id="1794786388">
          <w:marLeft w:val="0"/>
          <w:marRight w:val="0"/>
          <w:marTop w:val="0"/>
          <w:marBottom w:val="0"/>
          <w:divBdr>
            <w:top w:val="none" w:sz="0" w:space="0" w:color="auto"/>
            <w:left w:val="none" w:sz="0" w:space="0" w:color="auto"/>
            <w:bottom w:val="none" w:sz="0" w:space="0" w:color="auto"/>
            <w:right w:val="none" w:sz="0" w:space="0" w:color="auto"/>
          </w:divBdr>
        </w:div>
      </w:divsChild>
    </w:div>
    <w:div w:id="1853839876">
      <w:bodyDiv w:val="1"/>
      <w:marLeft w:val="0"/>
      <w:marRight w:val="0"/>
      <w:marTop w:val="0"/>
      <w:marBottom w:val="0"/>
      <w:divBdr>
        <w:top w:val="none" w:sz="0" w:space="0" w:color="auto"/>
        <w:left w:val="none" w:sz="0" w:space="0" w:color="auto"/>
        <w:bottom w:val="none" w:sz="0" w:space="0" w:color="auto"/>
        <w:right w:val="none" w:sz="0" w:space="0" w:color="auto"/>
      </w:divBdr>
      <w:divsChild>
        <w:div w:id="518391694">
          <w:marLeft w:val="0"/>
          <w:marRight w:val="0"/>
          <w:marTop w:val="0"/>
          <w:marBottom w:val="0"/>
          <w:divBdr>
            <w:top w:val="none" w:sz="0" w:space="0" w:color="auto"/>
            <w:left w:val="none" w:sz="0" w:space="0" w:color="auto"/>
            <w:bottom w:val="none" w:sz="0" w:space="0" w:color="auto"/>
            <w:right w:val="none" w:sz="0" w:space="0" w:color="auto"/>
          </w:divBdr>
        </w:div>
      </w:divsChild>
    </w:div>
    <w:div w:id="1883782648">
      <w:bodyDiv w:val="1"/>
      <w:marLeft w:val="0"/>
      <w:marRight w:val="0"/>
      <w:marTop w:val="0"/>
      <w:marBottom w:val="0"/>
      <w:divBdr>
        <w:top w:val="none" w:sz="0" w:space="0" w:color="auto"/>
        <w:left w:val="none" w:sz="0" w:space="0" w:color="auto"/>
        <w:bottom w:val="none" w:sz="0" w:space="0" w:color="auto"/>
        <w:right w:val="none" w:sz="0" w:space="0" w:color="auto"/>
      </w:divBdr>
    </w:div>
    <w:div w:id="2103522637">
      <w:bodyDiv w:val="1"/>
      <w:marLeft w:val="0"/>
      <w:marRight w:val="0"/>
      <w:marTop w:val="0"/>
      <w:marBottom w:val="0"/>
      <w:divBdr>
        <w:top w:val="none" w:sz="0" w:space="0" w:color="auto"/>
        <w:left w:val="none" w:sz="0" w:space="0" w:color="auto"/>
        <w:bottom w:val="none" w:sz="0" w:space="0" w:color="auto"/>
        <w:right w:val="none" w:sz="0" w:space="0" w:color="auto"/>
      </w:divBdr>
      <w:divsChild>
        <w:div w:id="1969705389">
          <w:marLeft w:val="0"/>
          <w:marRight w:val="0"/>
          <w:marTop w:val="0"/>
          <w:marBottom w:val="0"/>
          <w:divBdr>
            <w:top w:val="none" w:sz="0" w:space="0" w:color="auto"/>
            <w:left w:val="none" w:sz="0" w:space="0" w:color="auto"/>
            <w:bottom w:val="none" w:sz="0" w:space="0" w:color="auto"/>
            <w:right w:val="none" w:sz="0" w:space="0" w:color="auto"/>
          </w:divBdr>
        </w:div>
      </w:divsChild>
    </w:div>
    <w:div w:id="21085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s.apa.org/preven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urnals.apa.org/preven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eventionresearch.org/CMSbook.pdf" TargetMode="External"/><Relationship Id="rId4" Type="http://schemas.openxmlformats.org/officeDocument/2006/relationships/webSettings" Target="webSettings.xml"/><Relationship Id="rId9" Type="http://schemas.openxmlformats.org/officeDocument/2006/relationships/hyperlink" Target="http://nam.edu/wp-content/uploads/2015/06/DPPowerofPreven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58</Pages>
  <Words>23190</Words>
  <Characters>132187</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Hawkins CV</vt:lpstr>
    </vt:vector>
  </TitlesOfParts>
  <Company>University of Washington</Company>
  <LinksUpToDate>false</LinksUpToDate>
  <CharactersWithSpaces>155067</CharactersWithSpaces>
  <SharedDoc>false</SharedDoc>
  <HLinks>
    <vt:vector size="30" baseType="variant">
      <vt:variant>
        <vt:i4>1704011</vt:i4>
      </vt:variant>
      <vt:variant>
        <vt:i4>12</vt:i4>
      </vt:variant>
      <vt:variant>
        <vt:i4>0</vt:i4>
      </vt:variant>
      <vt:variant>
        <vt:i4>5</vt:i4>
      </vt:variant>
      <vt:variant>
        <vt:lpwstr>http://www.preventionresearch.org/CMSbook.pdf</vt:lpwstr>
      </vt:variant>
      <vt:variant>
        <vt:lpwstr/>
      </vt:variant>
      <vt:variant>
        <vt:i4>7733308</vt:i4>
      </vt:variant>
      <vt:variant>
        <vt:i4>9</vt:i4>
      </vt:variant>
      <vt:variant>
        <vt:i4>0</vt:i4>
      </vt:variant>
      <vt:variant>
        <vt:i4>5</vt:i4>
      </vt:variant>
      <vt:variant>
        <vt:lpwstr>http://www.journals.apa.org/prevention</vt:lpwstr>
      </vt:variant>
      <vt:variant>
        <vt:lpwstr/>
      </vt:variant>
      <vt:variant>
        <vt:i4>7733308</vt:i4>
      </vt:variant>
      <vt:variant>
        <vt:i4>6</vt:i4>
      </vt:variant>
      <vt:variant>
        <vt:i4>0</vt:i4>
      </vt:variant>
      <vt:variant>
        <vt:i4>5</vt:i4>
      </vt:variant>
      <vt:variant>
        <vt:lpwstr>http://www.journals.apa.org/prevention</vt:lpwstr>
      </vt:variant>
      <vt:variant>
        <vt:lpwstr/>
      </vt:variant>
      <vt:variant>
        <vt:i4>5832795</vt:i4>
      </vt:variant>
      <vt:variant>
        <vt:i4>3</vt:i4>
      </vt:variant>
      <vt:variant>
        <vt:i4>0</vt:i4>
      </vt:variant>
      <vt:variant>
        <vt:i4>5</vt:i4>
      </vt:variant>
      <vt:variant>
        <vt:lpwstr>http://www.sdrg.org/</vt:lpwstr>
      </vt:variant>
      <vt:variant>
        <vt:lpwstr/>
      </vt:variant>
      <vt:variant>
        <vt:i4>6226044</vt:i4>
      </vt:variant>
      <vt:variant>
        <vt:i4>0</vt:i4>
      </vt:variant>
      <vt:variant>
        <vt:i4>0</vt:i4>
      </vt:variant>
      <vt:variant>
        <vt:i4>5</vt:i4>
      </vt:variant>
      <vt:variant>
        <vt:lpwstr>mailto:jdh@uw.edu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Hawkins CV</dc:title>
  <dc:subject>curriculum vitae</dc:subject>
  <dc:creator>David Hawkins</dc:creator>
  <cp:keywords>as of 8/15/96</cp:keywords>
  <cp:lastModifiedBy>J. David Hawkins</cp:lastModifiedBy>
  <cp:revision>10</cp:revision>
  <cp:lastPrinted>2008-03-28T00:05:00Z</cp:lastPrinted>
  <dcterms:created xsi:type="dcterms:W3CDTF">2021-02-17T01:07:00Z</dcterms:created>
  <dcterms:modified xsi:type="dcterms:W3CDTF">2021-02-17T01:30:00Z</dcterms:modified>
</cp:coreProperties>
</file>