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F7" w:rsidRPr="00B33AF7" w:rsidRDefault="00B33AF7" w:rsidP="00B33AF7">
      <w:pPr>
        <w:pStyle w:val="NoSpacing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Field Instructor </w:t>
      </w:r>
      <w:r w:rsidRPr="00B33AF7">
        <w:rPr>
          <w:rFonts w:asciiTheme="majorHAnsi" w:hAnsiTheme="majorHAnsi"/>
          <w:b/>
          <w:sz w:val="32"/>
          <w:szCs w:val="32"/>
        </w:rPr>
        <w:t>Weekly Supervision Notes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Date:  _______________________</w:t>
      </w:r>
    </w:p>
    <w:tbl>
      <w:tblPr>
        <w:tblW w:w="14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3954"/>
        <w:gridCol w:w="2700"/>
        <w:gridCol w:w="2610"/>
        <w:gridCol w:w="2680"/>
        <w:gridCol w:w="2540"/>
      </w:tblGrid>
      <w:tr w:rsidR="00B33AF7" w:rsidRPr="00B33AF7" w:rsidTr="00B24DC7">
        <w:trPr>
          <w:trHeight w:val="596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Core Competency and Practice Behaviors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Related Academic Theories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Field Learning Experiences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Achieved Competencies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Learning Challenges</w:t>
            </w:r>
          </w:p>
        </w:tc>
      </w:tr>
      <w:tr w:rsidR="00B24DC7" w:rsidRPr="009800BF" w:rsidTr="00751D5E">
        <w:trPr>
          <w:trHeight w:val="1685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Cs/>
                <w:kern w:val="24"/>
              </w:rPr>
              <w:t>1.  Identify as Professional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Advocate for Social Justice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Personal Reflection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Professional Demeanor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Ongoing Learning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</w:tr>
      <w:tr w:rsidR="00B24DC7" w:rsidRPr="009800BF" w:rsidTr="00751D5E">
        <w:trPr>
          <w:trHeight w:val="1822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Cs/>
                <w:kern w:val="24"/>
              </w:rPr>
              <w:t>2.  Ethical Principles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Manage Personal Values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Ethical Decision-Making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Tolerate Ambiguity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Apply Ethical Strategies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Utilize Consultation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</w:tr>
      <w:tr w:rsidR="00B24DC7" w:rsidRPr="009800BF" w:rsidTr="00751D5E">
        <w:trPr>
          <w:trHeight w:val="173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Cs/>
                <w:kern w:val="24"/>
              </w:rPr>
              <w:t>3.  Critical Thinking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Integrate Knowledge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Analyze Models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Effective Communication Skills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</w:tr>
      <w:tr w:rsidR="00B33AF7" w:rsidRPr="009800BF" w:rsidTr="00751D5E">
        <w:trPr>
          <w:trHeight w:val="2171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Cs/>
                <w:kern w:val="24"/>
              </w:rPr>
              <w:t>4.  Engage Diversity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Articulate Structures of Oppression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Self-Awareness of Biases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Dialogue on Diversity, Oppression and Privilege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Life-Long Learner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A203B6" w:rsidP="00221DF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A203B6" w:rsidP="00221DF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A203B6" w:rsidP="00221DF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</w:tr>
      <w:tr w:rsidR="00B24DC7" w:rsidRPr="009800BF" w:rsidTr="00751D5E">
        <w:trPr>
          <w:trHeight w:val="1838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Cs/>
                <w:kern w:val="24"/>
              </w:rPr>
              <w:t>5.  Human Rights/Social Justice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Articulate Approaches to Advance Social Justice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eastAsia="Times New Roman" w:hAnsi="Arial" w:cs="Arial"/>
                <w:szCs w:val="36"/>
              </w:rPr>
            </w:pPr>
            <w:r w:rsidRPr="00B33AF7">
              <w:rPr>
                <w:rFonts w:ascii="Calibri" w:eastAsia="Times New Roman" w:hAnsi="Calibri" w:cs="Arial"/>
                <w:bCs/>
                <w:kern w:val="24"/>
              </w:rPr>
              <w:t>Engage Social Justice Practice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</w:rPr>
            </w:pPr>
            <w:r w:rsidRPr="009800BF">
              <w:rPr>
                <w:rFonts w:ascii="Calibri" w:eastAsia="Times New Roman" w:hAnsi="Calibri" w:cs="Arial"/>
                <w:kern w:val="24"/>
              </w:rPr>
              <w:t> </w:t>
            </w:r>
          </w:p>
        </w:tc>
      </w:tr>
      <w:tr w:rsidR="00B24DC7" w:rsidRPr="00B33AF7" w:rsidTr="00B24DC7">
        <w:trPr>
          <w:gridBefore w:val="1"/>
          <w:wBefore w:w="13" w:type="dxa"/>
          <w:trHeight w:val="60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lastRenderedPageBreak/>
              <w:t>Core Competency and Practice Behaviors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Related Academic Theories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Field Learning Experiences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Achieved Competencies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Learning Challenges</w:t>
            </w:r>
          </w:p>
        </w:tc>
      </w:tr>
      <w:tr w:rsidR="00B24DC7" w:rsidRPr="009800BF" w:rsidTr="00751D5E">
        <w:trPr>
          <w:gridBefore w:val="1"/>
          <w:wBefore w:w="13" w:type="dxa"/>
          <w:trHeight w:val="1172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6.  Research and Practice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Use Practice to Guide Inquiries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Use Research to Inform Practice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Apply Research to Services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</w:tr>
      <w:tr w:rsidR="00B24DC7" w:rsidRPr="009800BF" w:rsidTr="00751D5E">
        <w:trPr>
          <w:gridBefore w:val="1"/>
          <w:wBefore w:w="13" w:type="dxa"/>
          <w:trHeight w:val="113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7.  Human Behavi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 xml:space="preserve">or and Social Environment 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Apply Theories to Understand People and Systems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Apply Theories to Interventions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</w:tr>
      <w:tr w:rsidR="00B24DC7" w:rsidRPr="009800BF" w:rsidTr="00751D5E">
        <w:trPr>
          <w:gridBefore w:val="1"/>
          <w:wBefore w:w="13" w:type="dxa"/>
          <w:trHeight w:val="1383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8.  Policy Practice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Know US Social Services Policy History to Inform Practice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Collaborate to Advocate for Social and Economic Justice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</w:tr>
      <w:tr w:rsidR="00B33AF7" w:rsidRPr="009800BF" w:rsidTr="00751D5E">
        <w:trPr>
          <w:gridBefore w:val="1"/>
          <w:wBefore w:w="13" w:type="dxa"/>
          <w:trHeight w:val="1667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9.  Contexts Shaping Practice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Consistently Note Social Change and Trends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Promote Sustainable Change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Understand Local-Global Context of Practice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</w:tr>
      <w:tr w:rsidR="00B24DC7" w:rsidRPr="009800BF" w:rsidTr="00751D5E">
        <w:trPr>
          <w:gridBefore w:val="1"/>
          <w:wBefore w:w="13" w:type="dxa"/>
          <w:trHeight w:val="4141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B33AF7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10. Engage, Assess, Intervene, Evaluate (Individuals, Families, Groups, Organizations, Communities)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  <w:u w:val="single"/>
              </w:rPr>
              <w:t>Engagement</w:t>
            </w: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: Prepare; Interpersonal Skills – Diversity; Focus of Work; Affirmation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  <w:u w:val="single"/>
              </w:rPr>
              <w:t>Assessment</w:t>
            </w: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: Comprehend Data; Assess Strengths, Stressors, and Limitations; Intervention Strategies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  <w:u w:val="single"/>
              </w:rPr>
              <w:t>Intervention</w:t>
            </w: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: Initiate Actions – Goals; Prevention; Empower; Advocate; Facilitate Endings</w:t>
            </w:r>
          </w:p>
          <w:p w:rsidR="009800BF" w:rsidRPr="00B33AF7" w:rsidRDefault="00B24DC7" w:rsidP="00B33AF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eastAsia="Times New Roman" w:hAnsi="Arial" w:cs="Arial"/>
                <w:sz w:val="20"/>
                <w:szCs w:val="36"/>
              </w:rPr>
            </w:pP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  <w:u w:val="single"/>
              </w:rPr>
              <w:t>Evaluation</w:t>
            </w:r>
            <w:r w:rsidRPr="00B33AF7">
              <w:rPr>
                <w:rFonts w:ascii="Calibri" w:eastAsia="Times New Roman" w:hAnsi="Calibri" w:cs="Arial"/>
                <w:b/>
                <w:bCs/>
                <w:kern w:val="24"/>
                <w:sz w:val="20"/>
                <w:szCs w:val="20"/>
              </w:rPr>
              <w:t>: Analyze, Monitor and Evaluate Interventions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9800BF" w:rsidRPr="009800BF" w:rsidRDefault="00B33AF7" w:rsidP="00221DF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800BF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</w:tr>
    </w:tbl>
    <w:p w:rsidR="0025290B" w:rsidRDefault="0025290B" w:rsidP="00B24DC7"/>
    <w:sectPr w:rsidR="0025290B" w:rsidSect="00B33A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03"/>
    <w:multiLevelType w:val="hybridMultilevel"/>
    <w:tmpl w:val="0CA8D926"/>
    <w:lvl w:ilvl="0" w:tplc="4370A8F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77C2B034" w:tentative="1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2" w:tplc="5B60E7FC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3" w:tplc="519050F8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AE800C2E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5" w:tplc="B9906650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6" w:tplc="7C2AC328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49D87A32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8" w:tplc="635C15DE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</w:abstractNum>
  <w:abstractNum w:abstractNumId="1">
    <w:nsid w:val="0531683F"/>
    <w:multiLevelType w:val="hybridMultilevel"/>
    <w:tmpl w:val="F88E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5AC9"/>
    <w:multiLevelType w:val="hybridMultilevel"/>
    <w:tmpl w:val="2C203E20"/>
    <w:lvl w:ilvl="0" w:tplc="C820F91A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F606D7B0" w:tentative="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2" w:tplc="0BE0CBD2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3" w:tplc="D4985E2C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540CE656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5" w:tplc="EEBA05D8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6" w:tplc="6B02A508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98044E36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8" w:tplc="FDBEF31C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</w:abstractNum>
  <w:abstractNum w:abstractNumId="3">
    <w:nsid w:val="11E537E9"/>
    <w:multiLevelType w:val="hybridMultilevel"/>
    <w:tmpl w:val="58E8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477D"/>
    <w:multiLevelType w:val="hybridMultilevel"/>
    <w:tmpl w:val="A90E1BAC"/>
    <w:lvl w:ilvl="0" w:tplc="F976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EB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8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42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6B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9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A0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0C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85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5A2BCF"/>
    <w:multiLevelType w:val="hybridMultilevel"/>
    <w:tmpl w:val="BB24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C6D70"/>
    <w:multiLevelType w:val="hybridMultilevel"/>
    <w:tmpl w:val="831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3D14"/>
    <w:multiLevelType w:val="hybridMultilevel"/>
    <w:tmpl w:val="E1F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70E7B"/>
    <w:multiLevelType w:val="hybridMultilevel"/>
    <w:tmpl w:val="5EEE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901C9"/>
    <w:multiLevelType w:val="hybridMultilevel"/>
    <w:tmpl w:val="59C8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5370"/>
    <w:multiLevelType w:val="hybridMultilevel"/>
    <w:tmpl w:val="5434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364FA"/>
    <w:multiLevelType w:val="hybridMultilevel"/>
    <w:tmpl w:val="4B2ADF12"/>
    <w:lvl w:ilvl="0" w:tplc="50648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E6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6CD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4A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C1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48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21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08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C6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C5E6CF6"/>
    <w:multiLevelType w:val="hybridMultilevel"/>
    <w:tmpl w:val="AED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63BE6"/>
    <w:multiLevelType w:val="hybridMultilevel"/>
    <w:tmpl w:val="622CC446"/>
    <w:lvl w:ilvl="0" w:tplc="394EC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C8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4C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68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4A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6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4B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64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A8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45F00D3"/>
    <w:multiLevelType w:val="hybridMultilevel"/>
    <w:tmpl w:val="BF64EC6E"/>
    <w:lvl w:ilvl="0" w:tplc="F454C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AA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EE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A1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24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A6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F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4D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DF42383"/>
    <w:multiLevelType w:val="hybridMultilevel"/>
    <w:tmpl w:val="3E8AB690"/>
    <w:lvl w:ilvl="0" w:tplc="5BCC1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E7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0F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C7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6B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04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3EA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EB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69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43757C2"/>
    <w:multiLevelType w:val="hybridMultilevel"/>
    <w:tmpl w:val="DC7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A3EDF"/>
    <w:multiLevelType w:val="hybridMultilevel"/>
    <w:tmpl w:val="43CA3118"/>
    <w:lvl w:ilvl="0" w:tplc="F3C8F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40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02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0B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6D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C5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44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84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04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5AD4F46"/>
    <w:multiLevelType w:val="hybridMultilevel"/>
    <w:tmpl w:val="D8D0413C"/>
    <w:lvl w:ilvl="0" w:tplc="26B20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89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8F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2F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88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8D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AA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AF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24C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E7A5D0D"/>
    <w:multiLevelType w:val="hybridMultilevel"/>
    <w:tmpl w:val="2138CE8A"/>
    <w:lvl w:ilvl="0" w:tplc="434E8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41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C6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08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62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64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45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E8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E7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4"/>
  </w:num>
  <w:num w:numId="5">
    <w:abstractNumId w:val="19"/>
  </w:num>
  <w:num w:numId="6">
    <w:abstractNumId w:val="0"/>
  </w:num>
  <w:num w:numId="7">
    <w:abstractNumId w:val="4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3"/>
  </w:num>
  <w:num w:numId="18">
    <w:abstractNumId w:val="1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F7"/>
    <w:rsid w:val="0025290B"/>
    <w:rsid w:val="00751D5E"/>
    <w:rsid w:val="00A203B6"/>
    <w:rsid w:val="00B24DC7"/>
    <w:rsid w:val="00B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Dickman</dc:creator>
  <cp:lastModifiedBy>Cheryl Yates</cp:lastModifiedBy>
  <cp:revision>2</cp:revision>
  <dcterms:created xsi:type="dcterms:W3CDTF">2013-09-23T17:25:00Z</dcterms:created>
  <dcterms:modified xsi:type="dcterms:W3CDTF">2013-09-23T17:25:00Z</dcterms:modified>
</cp:coreProperties>
</file>