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AD" w:rsidRPr="00B241E7" w:rsidRDefault="003E2206">
      <w:pPr>
        <w:pStyle w:val="Title"/>
        <w:rPr>
          <w:sz w:val="24"/>
          <w:szCs w:val="24"/>
        </w:rPr>
      </w:pPr>
      <w:bookmarkStart w:id="0" w:name="_GoBack"/>
      <w:bookmarkEnd w:id="0"/>
      <w:r w:rsidRPr="00B241E7">
        <w:rPr>
          <w:sz w:val="24"/>
          <w:szCs w:val="24"/>
        </w:rPr>
        <w:t xml:space="preserve">HANDOUT 2C: </w:t>
      </w:r>
      <w:r w:rsidR="008A0DAD" w:rsidRPr="00B241E7">
        <w:rPr>
          <w:sz w:val="24"/>
          <w:szCs w:val="24"/>
        </w:rPr>
        <w:t>INTRODUCTION/ORIENTATION TO PRACTICUM SITE</w:t>
      </w:r>
    </w:p>
    <w:p w:rsidR="008A0DAD" w:rsidRDefault="008A0DAD">
      <w:pPr>
        <w:jc w:val="center"/>
        <w:rPr>
          <w:b/>
          <w:sz w:val="28"/>
        </w:rPr>
      </w:pPr>
      <w:r w:rsidRPr="00B241E7">
        <w:rPr>
          <w:b/>
          <w:szCs w:val="24"/>
        </w:rPr>
        <w:t>REQUIRED ACTIVITIES CHECKLIST</w:t>
      </w:r>
    </w:p>
    <w:p w:rsidR="008A0DAD" w:rsidRPr="00B97F61" w:rsidRDefault="008A0DAD">
      <w:pPr>
        <w:rPr>
          <w:sz w:val="16"/>
          <w:szCs w:val="16"/>
        </w:rPr>
      </w:pPr>
    </w:p>
    <w:p w:rsidR="008A0DAD" w:rsidRPr="00B241E7" w:rsidRDefault="008A0DAD" w:rsidP="00DF1D68">
      <w:pPr>
        <w:tabs>
          <w:tab w:val="left" w:pos="4320"/>
          <w:tab w:val="left" w:pos="5130"/>
          <w:tab w:val="left" w:pos="8550"/>
        </w:tabs>
        <w:rPr>
          <w:b/>
          <w:szCs w:val="24"/>
        </w:rPr>
      </w:pPr>
      <w:r w:rsidRPr="00B241E7">
        <w:rPr>
          <w:b/>
          <w:szCs w:val="24"/>
        </w:rPr>
        <w:t xml:space="preserve">Student Name: </w:t>
      </w:r>
      <w:r w:rsidR="00DF1D68" w:rsidRPr="00DF1D6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1D68" w:rsidRPr="00DF1D68">
        <w:rPr>
          <w:u w:val="single"/>
        </w:rPr>
        <w:instrText xml:space="preserve"> FORMTEXT </w:instrText>
      </w:r>
      <w:r w:rsidR="00DF1D68" w:rsidRPr="00DF1D68">
        <w:rPr>
          <w:u w:val="single"/>
        </w:rPr>
      </w:r>
      <w:r w:rsidR="00DF1D68" w:rsidRPr="00DF1D68">
        <w:rPr>
          <w:u w:val="single"/>
        </w:rPr>
        <w:fldChar w:fldCharType="separate"/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u w:val="single"/>
        </w:rPr>
        <w:fldChar w:fldCharType="end"/>
      </w:r>
      <w:r w:rsidR="00DF1D68" w:rsidRPr="00DF1D68">
        <w:rPr>
          <w:u w:val="single"/>
        </w:rPr>
        <w:tab/>
      </w:r>
      <w:r w:rsidR="00DF1D68">
        <w:rPr>
          <w:u w:val="single"/>
        </w:rPr>
        <w:t xml:space="preserve"> </w:t>
      </w:r>
      <w:r w:rsidRPr="00B241E7">
        <w:rPr>
          <w:b/>
          <w:szCs w:val="24"/>
        </w:rPr>
        <w:t>Agency</w:t>
      </w:r>
      <w:r w:rsidR="00DF1D68">
        <w:rPr>
          <w:b/>
          <w:szCs w:val="24"/>
        </w:rPr>
        <w:t>:</w:t>
      </w:r>
      <w:r w:rsidR="00DF1D68" w:rsidRPr="00DF1D6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1D68" w:rsidRPr="00DF1D68">
        <w:rPr>
          <w:u w:val="single"/>
        </w:rPr>
        <w:instrText xml:space="preserve"> FORMTEXT </w:instrText>
      </w:r>
      <w:r w:rsidR="00DF1D68" w:rsidRPr="00DF1D68">
        <w:rPr>
          <w:u w:val="single"/>
        </w:rPr>
      </w:r>
      <w:r w:rsidR="00DF1D68" w:rsidRPr="00DF1D68">
        <w:rPr>
          <w:u w:val="single"/>
        </w:rPr>
        <w:fldChar w:fldCharType="separate"/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noProof/>
          <w:u w:val="single"/>
        </w:rPr>
        <w:t> </w:t>
      </w:r>
      <w:r w:rsidR="00DF1D68" w:rsidRPr="00DF1D68">
        <w:rPr>
          <w:u w:val="single"/>
        </w:rPr>
        <w:fldChar w:fldCharType="end"/>
      </w:r>
      <w:r w:rsidR="00DF1D68" w:rsidRPr="00DF1D68">
        <w:rPr>
          <w:u w:val="single"/>
        </w:rPr>
        <w:tab/>
      </w:r>
    </w:p>
    <w:p w:rsidR="008A0DAD" w:rsidRPr="006345DA" w:rsidRDefault="006345DA">
      <w:pPr>
        <w:rPr>
          <w:b/>
          <w:szCs w:val="24"/>
        </w:rPr>
      </w:pPr>
      <w:r w:rsidRPr="006345DA">
        <w:rPr>
          <w:b/>
          <w:szCs w:val="24"/>
        </w:rPr>
        <w:t>Required for BASW/ Foundation Students; recommended for Advanced Students</w:t>
      </w:r>
    </w:p>
    <w:p w:rsidR="008A0DAD" w:rsidRPr="008643C7" w:rsidRDefault="008A0DAD">
      <w:pPr>
        <w:rPr>
          <w:sz w:val="20"/>
        </w:rPr>
      </w:pPr>
      <w:r w:rsidRPr="008643C7">
        <w:rPr>
          <w:sz w:val="20"/>
          <w:u w:val="single"/>
        </w:rPr>
        <w:t xml:space="preserve">For </w:t>
      </w:r>
      <w:r w:rsidR="007B796B" w:rsidRPr="008643C7">
        <w:rPr>
          <w:sz w:val="20"/>
          <w:u w:val="single"/>
        </w:rPr>
        <w:t xml:space="preserve">BASW and </w:t>
      </w:r>
      <w:r w:rsidRPr="008643C7">
        <w:rPr>
          <w:sz w:val="20"/>
          <w:u w:val="single"/>
        </w:rPr>
        <w:t>MSW Foundation Day Students</w:t>
      </w:r>
      <w:r w:rsidRPr="008643C7">
        <w:rPr>
          <w:sz w:val="20"/>
        </w:rPr>
        <w:t xml:space="preserve">: As part of </w:t>
      </w:r>
      <w:r w:rsidR="006C2A9F" w:rsidRPr="008643C7">
        <w:rPr>
          <w:sz w:val="20"/>
        </w:rPr>
        <w:t>Soc</w:t>
      </w:r>
      <w:r w:rsidR="007B796B" w:rsidRPr="008643C7">
        <w:rPr>
          <w:sz w:val="20"/>
        </w:rPr>
        <w:t>W</w:t>
      </w:r>
      <w:r w:rsidR="006C2A9F" w:rsidRPr="008643C7">
        <w:rPr>
          <w:sz w:val="20"/>
        </w:rPr>
        <w:t>f</w:t>
      </w:r>
      <w:r w:rsidR="007B796B" w:rsidRPr="008643C7">
        <w:rPr>
          <w:sz w:val="20"/>
        </w:rPr>
        <w:t xml:space="preserve"> 405 and S</w:t>
      </w:r>
      <w:r w:rsidRPr="008643C7">
        <w:rPr>
          <w:sz w:val="20"/>
        </w:rPr>
        <w:t xml:space="preserve">W 523 in Autumn Quarter.  </w:t>
      </w:r>
    </w:p>
    <w:p w:rsidR="008A0DAD" w:rsidRPr="008643C7" w:rsidRDefault="008A0DAD">
      <w:pPr>
        <w:rPr>
          <w:sz w:val="20"/>
        </w:rPr>
      </w:pPr>
      <w:r w:rsidRPr="008643C7">
        <w:rPr>
          <w:sz w:val="20"/>
          <w:u w:val="single"/>
        </w:rPr>
        <w:t>For MSW Extended Degree Program Studen</w:t>
      </w:r>
      <w:r w:rsidR="007B796B" w:rsidRPr="008643C7">
        <w:rPr>
          <w:sz w:val="20"/>
          <w:u w:val="single"/>
        </w:rPr>
        <w:t>ts:  As part of S</w:t>
      </w:r>
      <w:r w:rsidRPr="008643C7">
        <w:rPr>
          <w:sz w:val="20"/>
          <w:u w:val="single"/>
        </w:rPr>
        <w:t xml:space="preserve">W 523 in Winter/Spring Quarters.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350"/>
        <w:gridCol w:w="1350"/>
      </w:tblGrid>
      <w:tr w:rsidR="008A0DAD">
        <w:tc>
          <w:tcPr>
            <w:tcW w:w="6498" w:type="dxa"/>
          </w:tcPr>
          <w:p w:rsidR="008A0DAD" w:rsidRDefault="008A0DAD"/>
          <w:p w:rsidR="008A0DAD" w:rsidRPr="008643C7" w:rsidRDefault="008A0DAD" w:rsidP="00B97F61">
            <w:pPr>
              <w:jc w:val="center"/>
              <w:rPr>
                <w:sz w:val="22"/>
                <w:szCs w:val="22"/>
              </w:rPr>
            </w:pPr>
            <w:r w:rsidRPr="008643C7">
              <w:rPr>
                <w:sz w:val="22"/>
                <w:szCs w:val="22"/>
              </w:rPr>
              <w:t>Required Activities</w:t>
            </w:r>
          </w:p>
          <w:p w:rsidR="008A0DAD" w:rsidRDefault="008A0DAD"/>
        </w:tc>
        <w:tc>
          <w:tcPr>
            <w:tcW w:w="1350" w:type="dxa"/>
          </w:tcPr>
          <w:p w:rsidR="008A0DAD" w:rsidRPr="008643C7" w:rsidRDefault="008A0DAD">
            <w:pPr>
              <w:rPr>
                <w:sz w:val="22"/>
                <w:szCs w:val="22"/>
              </w:rPr>
            </w:pPr>
          </w:p>
          <w:p w:rsidR="008A0DAD" w:rsidRPr="008643C7" w:rsidRDefault="008A0DAD">
            <w:pPr>
              <w:rPr>
                <w:sz w:val="22"/>
                <w:szCs w:val="22"/>
              </w:rPr>
            </w:pPr>
            <w:r w:rsidRPr="008643C7">
              <w:rPr>
                <w:sz w:val="22"/>
                <w:szCs w:val="22"/>
              </w:rPr>
              <w:t xml:space="preserve">  Date Completed</w:t>
            </w:r>
          </w:p>
        </w:tc>
        <w:tc>
          <w:tcPr>
            <w:tcW w:w="1350" w:type="dxa"/>
          </w:tcPr>
          <w:p w:rsidR="008A0DAD" w:rsidRPr="008643C7" w:rsidRDefault="008A0DAD">
            <w:pPr>
              <w:rPr>
                <w:sz w:val="22"/>
                <w:szCs w:val="22"/>
              </w:rPr>
            </w:pPr>
            <w:r w:rsidRPr="008643C7">
              <w:rPr>
                <w:sz w:val="22"/>
                <w:szCs w:val="22"/>
              </w:rPr>
              <w:t>Planned</w:t>
            </w:r>
          </w:p>
          <w:p w:rsidR="008A0DAD" w:rsidRPr="008643C7" w:rsidRDefault="008A0DAD">
            <w:pPr>
              <w:rPr>
                <w:sz w:val="22"/>
                <w:szCs w:val="22"/>
              </w:rPr>
            </w:pPr>
            <w:r w:rsidRPr="008643C7">
              <w:rPr>
                <w:sz w:val="22"/>
                <w:szCs w:val="22"/>
              </w:rPr>
              <w:t>Date of</w:t>
            </w:r>
          </w:p>
          <w:p w:rsidR="008A0DAD" w:rsidRPr="008643C7" w:rsidRDefault="008A0DAD">
            <w:pPr>
              <w:rPr>
                <w:sz w:val="22"/>
                <w:szCs w:val="22"/>
              </w:rPr>
            </w:pPr>
            <w:r w:rsidRPr="008643C7">
              <w:rPr>
                <w:sz w:val="22"/>
                <w:szCs w:val="22"/>
              </w:rPr>
              <w:t xml:space="preserve">Completion   </w:t>
            </w:r>
          </w:p>
        </w:tc>
      </w:tr>
      <w:tr w:rsidR="008A0DAD">
        <w:trPr>
          <w:cantSplit/>
          <w:trHeight w:val="309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>1a.  Read NASW Code of Ethics and other codes of ethics relevant to the practicum site.</w:t>
            </w:r>
          </w:p>
          <w:p w:rsidR="008A0DAD" w:rsidRDefault="008A0DAD">
            <w:pPr>
              <w:ind w:left="360" w:hanging="360"/>
            </w:pPr>
            <w:r>
              <w:rPr>
                <w:sz w:val="18"/>
              </w:rPr>
              <w:t xml:space="preserve">  b.  Discussed practicum site ethical issues/structures with Practicum Instructor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308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5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2a.   Read the organization's mission statement, program objectives, bylaws and contracts, and applicable laws that describe the organization’s history and role in the service delivery system and larger community. </w:t>
            </w:r>
          </w:p>
          <w:p w:rsidR="008A0DAD" w:rsidRDefault="008A0DAD">
            <w:r>
              <w:rPr>
                <w:sz w:val="18"/>
              </w:rPr>
              <w:t xml:space="preserve">  b.    Discussed with Practiucm Instructor how these are put into action and have changed over time.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4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5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3a.   Reviewed the organizational chart of the agency and/or program and read job descriptions of social workers and other professionals in the agency/program. </w:t>
            </w:r>
          </w:p>
          <w:p w:rsidR="008A0DAD" w:rsidRDefault="008A0DAD">
            <w:r>
              <w:rPr>
                <w:sz w:val="18"/>
              </w:rPr>
              <w:t xml:space="preserve">  b.   Discussed with Practicum Instructor or agency authority the decisionmaking procedures and role divisions and interviewed selected staff regarding challenges and successes.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4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5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>4a.   Read agency policies and procedures documents which define client eligibility for services, and outline agency policies &amp; procedures for informed consent, confidentiality, and professional conduct.</w:t>
            </w:r>
          </w:p>
          <w:p w:rsidR="008A0DAD" w:rsidRDefault="008A0DAD">
            <w:r>
              <w:rPr>
                <w:sz w:val="18"/>
              </w:rPr>
              <w:t xml:space="preserve">  b.   Interviewed staff regarding operations of these policies with respect to specific clients and service needs. 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14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309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5a.   Read examples of client assessments and case studies. </w:t>
            </w:r>
          </w:p>
          <w:p w:rsidR="008A0DAD" w:rsidRDefault="008A0DAD">
            <w:r>
              <w:rPr>
                <w:sz w:val="18"/>
              </w:rPr>
              <w:t xml:space="preserve">  b.   Discussed agency interventions, case documentation structure and expectations with Practicum Instructor.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308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412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6a.   Read program evaluations and annual reports.  </w:t>
            </w:r>
          </w:p>
          <w:p w:rsidR="008A0DAD" w:rsidRDefault="008A0DAD">
            <w:r>
              <w:rPr>
                <w:sz w:val="18"/>
              </w:rPr>
              <w:t xml:space="preserve">  b.   Discussed effects on social work and clients regarding budget and planning and began to explore student opportunities for involvement in research evaluation activities for research classes.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411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297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7a.   Attended staff and other agency/program meetings as possible. </w:t>
            </w:r>
          </w:p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  b.   Discussed staff/agency priorities, dynamics, decisionmaking, leadership</w:t>
            </w:r>
          </w:p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  c.   Types of meetings attended: </w:t>
            </w:r>
            <w:r w:rsidR="00DF1D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D68">
              <w:instrText xml:space="preserve"> FORMTEXT </w:instrText>
            </w:r>
            <w:r w:rsidR="00DF1D68">
              <w:fldChar w:fldCharType="separate"/>
            </w:r>
            <w:r w:rsidR="00DF1D68">
              <w:rPr>
                <w:noProof/>
              </w:rPr>
              <w:t> </w:t>
            </w:r>
            <w:r w:rsidR="00DF1D68">
              <w:rPr>
                <w:noProof/>
              </w:rPr>
              <w:t> </w:t>
            </w:r>
            <w:r w:rsidR="00DF1D68">
              <w:rPr>
                <w:noProof/>
              </w:rPr>
              <w:t> </w:t>
            </w:r>
            <w:r w:rsidR="00DF1D68">
              <w:rPr>
                <w:noProof/>
              </w:rPr>
              <w:t> </w:t>
            </w:r>
            <w:r w:rsidR="00DF1D68">
              <w:rPr>
                <w:noProof/>
              </w:rPr>
              <w:t> </w:t>
            </w:r>
            <w:r w:rsidR="00DF1D68">
              <w:fldChar w:fldCharType="end"/>
            </w:r>
          </w:p>
          <w:p w:rsidR="00607149" w:rsidRPr="004341E4" w:rsidRDefault="00607149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295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295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206"/>
        </w:trPr>
        <w:tc>
          <w:tcPr>
            <w:tcW w:w="6498" w:type="dxa"/>
            <w:vMerge w:val="restart"/>
          </w:tcPr>
          <w:p w:rsidR="008A0DAD" w:rsidRDefault="008A0DAD">
            <w:pPr>
              <w:ind w:left="720" w:hanging="720"/>
              <w:rPr>
                <w:sz w:val="18"/>
              </w:rPr>
            </w:pPr>
            <w:r>
              <w:rPr>
                <w:sz w:val="18"/>
              </w:rPr>
              <w:t>8a.   Reviewed safety</w:t>
            </w:r>
            <w:proofErr w:type="gramStart"/>
            <w:r>
              <w:rPr>
                <w:sz w:val="18"/>
              </w:rPr>
              <w:t>,  emergency</w:t>
            </w:r>
            <w:proofErr w:type="gramEnd"/>
            <w:r>
              <w:rPr>
                <w:sz w:val="18"/>
              </w:rPr>
              <w:t xml:space="preserve">, confidentiality procedures, including HIPAA and exposure to blood borne pathogens. </w:t>
            </w:r>
          </w:p>
          <w:p w:rsidR="008A0DAD" w:rsidRDefault="008A0DAD">
            <w:pPr>
              <w:ind w:left="720" w:hanging="720"/>
              <w:rPr>
                <w:sz w:val="18"/>
              </w:rPr>
            </w:pPr>
            <w:r>
              <w:rPr>
                <w:sz w:val="18"/>
              </w:rPr>
              <w:t xml:space="preserve">  b.   Discussed with Practicum Instructor.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205"/>
        </w:trPr>
        <w:tc>
          <w:tcPr>
            <w:tcW w:w="6498" w:type="dxa"/>
            <w:vMerge/>
          </w:tcPr>
          <w:p w:rsidR="008A0DAD" w:rsidRDefault="008A0DAD">
            <w:pPr>
              <w:ind w:left="720" w:hanging="720"/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34"/>
        </w:trPr>
        <w:tc>
          <w:tcPr>
            <w:tcW w:w="6498" w:type="dxa"/>
            <w:vMerge w:val="restart"/>
          </w:tcPr>
          <w:p w:rsidR="008A0DAD" w:rsidRDefault="008A0DAD">
            <w:pPr>
              <w:rPr>
                <w:b/>
                <w:sz w:val="18"/>
              </w:rPr>
            </w:pPr>
            <w:r>
              <w:rPr>
                <w:sz w:val="18"/>
              </w:rPr>
              <w:t>9a</w:t>
            </w:r>
            <w:proofErr w:type="gramStart"/>
            <w:r>
              <w:rPr>
                <w:sz w:val="18"/>
              </w:rPr>
              <w:t>.  Develop</w:t>
            </w:r>
            <w:r w:rsidR="006469D1">
              <w:rPr>
                <w:sz w:val="18"/>
              </w:rPr>
              <w:t>ed</w:t>
            </w:r>
            <w:proofErr w:type="gramEnd"/>
            <w:r w:rsidR="006469D1">
              <w:rPr>
                <w:sz w:val="18"/>
              </w:rPr>
              <w:t xml:space="preserve"> with Practicum Instructor SocW 415 or  S</w:t>
            </w:r>
            <w:r>
              <w:rPr>
                <w:sz w:val="18"/>
              </w:rPr>
              <w:t>W 524 Foundation Practicum Educational Contract including Practicum Work Plan.</w:t>
            </w:r>
          </w:p>
          <w:p w:rsidR="006469D1" w:rsidRPr="006469D1" w:rsidRDefault="008A0D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b.  Signed the Acknowledgement of Risk form (final page of contract)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rPr>
          <w:cantSplit/>
          <w:trHeight w:val="533"/>
        </w:trPr>
        <w:tc>
          <w:tcPr>
            <w:tcW w:w="6498" w:type="dxa"/>
            <w:vMerge/>
          </w:tcPr>
          <w:p w:rsidR="008A0DAD" w:rsidRDefault="008A0DAD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c>
          <w:tcPr>
            <w:tcW w:w="6498" w:type="dxa"/>
          </w:tcPr>
          <w:p w:rsidR="008A0DAD" w:rsidRDefault="008A0DAD">
            <w:pPr>
              <w:rPr>
                <w:sz w:val="18"/>
              </w:rPr>
            </w:pPr>
            <w:r>
              <w:rPr>
                <w:sz w:val="18"/>
              </w:rPr>
              <w:t xml:space="preserve">10.Interviewed Practicum Instructor, according to the specifications and wrote a summary of the Practicum Instructor interview. 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AD">
        <w:tc>
          <w:tcPr>
            <w:tcW w:w="6498" w:type="dxa"/>
          </w:tcPr>
          <w:p w:rsidR="008A0DAD" w:rsidRDefault="008A0DAD">
            <w:r>
              <w:rPr>
                <w:sz w:val="18"/>
              </w:rPr>
              <w:t>11.</w:t>
            </w:r>
            <w:r>
              <w:rPr>
                <w:sz w:val="22"/>
              </w:rPr>
              <w:t xml:space="preserve">  </w:t>
            </w:r>
            <w:r>
              <w:rPr>
                <w:sz w:val="18"/>
              </w:rPr>
              <w:t xml:space="preserve">Completed all Immunizations required for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</w:rPr>
                  <w:t>University</w:t>
                </w:r>
              </w:smartTag>
              <w:r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</w:rPr>
                  <w:t>Washington</w:t>
                </w:r>
              </w:smartTag>
            </w:smartTag>
            <w:r>
              <w:rPr>
                <w:sz w:val="18"/>
              </w:rPr>
              <w:t xml:space="preserve">, Health Sciences Immunization Program (required for credit). </w:t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8A0DAD" w:rsidRDefault="00DF1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0DAD" w:rsidRDefault="008A0DAD">
      <w:pPr>
        <w:rPr>
          <w:sz w:val="20"/>
        </w:rPr>
      </w:pPr>
      <w:r w:rsidRPr="00607149">
        <w:rPr>
          <w:sz w:val="20"/>
        </w:rPr>
        <w:t>For MSW Day students, number of hours spent at the practicum site Autumn quarter</w:t>
      </w:r>
      <w:r w:rsidR="00DF1D68">
        <w:fldChar w:fldCharType="begin">
          <w:ffData>
            <w:name w:val="Text1"/>
            <w:enabled/>
            <w:calcOnExit w:val="0"/>
            <w:textInput/>
          </w:ffData>
        </w:fldChar>
      </w:r>
      <w:r w:rsidR="00DF1D68">
        <w:instrText xml:space="preserve"> FORMTEXT </w:instrText>
      </w:r>
      <w:r w:rsidR="00DF1D68">
        <w:fldChar w:fldCharType="separate"/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fldChar w:fldCharType="end"/>
      </w:r>
      <w:r w:rsidR="00DF1D68" w:rsidRPr="00607149">
        <w:rPr>
          <w:sz w:val="20"/>
        </w:rPr>
        <w:t xml:space="preserve"> </w:t>
      </w:r>
      <w:r w:rsidRPr="00607149">
        <w:rPr>
          <w:sz w:val="20"/>
        </w:rPr>
        <w:t xml:space="preserve">(A minimum of 24  hours is required.)  For MSW Extended Degree Program students, number of hours spent at the practicum site Spring Quarter: </w:t>
      </w:r>
      <w:r w:rsidR="00DF1D68">
        <w:fldChar w:fldCharType="begin">
          <w:ffData>
            <w:name w:val="Text1"/>
            <w:enabled/>
            <w:calcOnExit w:val="0"/>
            <w:textInput/>
          </w:ffData>
        </w:fldChar>
      </w:r>
      <w:r w:rsidR="00DF1D68">
        <w:instrText xml:space="preserve"> FORMTEXT </w:instrText>
      </w:r>
      <w:r w:rsidR="00DF1D68">
        <w:fldChar w:fldCharType="separate"/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rPr>
          <w:noProof/>
        </w:rPr>
        <w:t> </w:t>
      </w:r>
      <w:r w:rsidR="00DF1D68">
        <w:fldChar w:fldCharType="end"/>
      </w:r>
      <w:r w:rsidR="00DF1D68" w:rsidRPr="00607149">
        <w:rPr>
          <w:sz w:val="20"/>
        </w:rPr>
        <w:t xml:space="preserve"> </w:t>
      </w:r>
      <w:r w:rsidRPr="00607149">
        <w:rPr>
          <w:sz w:val="20"/>
        </w:rPr>
        <w:t>(A minimum of 24 hours is required).</w:t>
      </w:r>
    </w:p>
    <w:p w:rsidR="00607149" w:rsidRPr="00B97F61" w:rsidRDefault="00607149">
      <w:pPr>
        <w:rPr>
          <w:sz w:val="16"/>
          <w:szCs w:val="16"/>
        </w:rPr>
      </w:pPr>
    </w:p>
    <w:p w:rsidR="008A0DAD" w:rsidRPr="00607149" w:rsidRDefault="008A0DAD">
      <w:pPr>
        <w:spacing w:line="360" w:lineRule="auto"/>
        <w:rPr>
          <w:sz w:val="22"/>
          <w:szCs w:val="22"/>
        </w:rPr>
      </w:pPr>
      <w:r w:rsidRPr="00607149">
        <w:rPr>
          <w:sz w:val="22"/>
          <w:szCs w:val="22"/>
        </w:rPr>
        <w:t>Practicum Instructor Signature: __________________________________</w:t>
      </w:r>
      <w:r w:rsidRPr="00607149">
        <w:rPr>
          <w:sz w:val="22"/>
          <w:szCs w:val="22"/>
        </w:rPr>
        <w:tab/>
        <w:t>Date: __________</w:t>
      </w:r>
    </w:p>
    <w:p w:rsidR="008A0DAD" w:rsidRPr="00607149" w:rsidRDefault="008A0DAD">
      <w:pPr>
        <w:spacing w:line="360" w:lineRule="auto"/>
        <w:rPr>
          <w:sz w:val="22"/>
          <w:szCs w:val="22"/>
        </w:rPr>
      </w:pPr>
      <w:r w:rsidRPr="00607149">
        <w:rPr>
          <w:sz w:val="22"/>
          <w:szCs w:val="22"/>
        </w:rPr>
        <w:t>Student Signature: ____________________________________________ Date: __________</w:t>
      </w:r>
    </w:p>
    <w:p w:rsidR="008A0DAD" w:rsidRDefault="008A0DAD" w:rsidP="00B97F61">
      <w:pPr>
        <w:rPr>
          <w:sz w:val="22"/>
          <w:szCs w:val="22"/>
        </w:rPr>
      </w:pPr>
      <w:r w:rsidRPr="00607149">
        <w:rPr>
          <w:sz w:val="22"/>
          <w:szCs w:val="22"/>
        </w:rPr>
        <w:t>Liaison Signature: ____________________________________________ Date: __________</w:t>
      </w:r>
    </w:p>
    <w:p w:rsidR="00B97F61" w:rsidRPr="00B97F61" w:rsidRDefault="00B97F61" w:rsidP="00B97F61">
      <w:pPr>
        <w:rPr>
          <w:rFonts w:ascii="Arial" w:hAnsi="Arial" w:cs="Arial"/>
          <w:b/>
          <w:sz w:val="18"/>
          <w:szCs w:val="18"/>
        </w:rPr>
      </w:pPr>
      <w:r w:rsidRPr="00B97F61">
        <w:rPr>
          <w:rFonts w:ascii="Arial" w:hAnsi="Arial" w:cs="Arial"/>
          <w:sz w:val="18"/>
          <w:szCs w:val="18"/>
        </w:rPr>
        <w:lastRenderedPageBreak/>
        <w:fldChar w:fldCharType="begin"/>
      </w:r>
      <w:r w:rsidRPr="00B97F61">
        <w:rPr>
          <w:rFonts w:ascii="Arial" w:hAnsi="Arial" w:cs="Arial"/>
          <w:sz w:val="18"/>
          <w:szCs w:val="18"/>
        </w:rPr>
        <w:instrText xml:space="preserve"> FILENAME \p </w:instrText>
      </w:r>
      <w:r w:rsidRPr="00B97F61">
        <w:rPr>
          <w:rFonts w:ascii="Arial" w:hAnsi="Arial" w:cs="Arial"/>
          <w:sz w:val="18"/>
          <w:szCs w:val="18"/>
        </w:rPr>
        <w:fldChar w:fldCharType="separate"/>
      </w:r>
      <w:r w:rsidRPr="00B97F61">
        <w:rPr>
          <w:rFonts w:ascii="Arial" w:hAnsi="Arial" w:cs="Arial"/>
          <w:noProof/>
          <w:sz w:val="18"/>
          <w:szCs w:val="18"/>
        </w:rPr>
        <w:t>S:\NewADSS\Merge Documents\Practicum\Contracts &amp; Evaluations\2008 SocW 523 and BASW 405 - Required Activities Checklist (rev. 9-08).doc</w:t>
      </w:r>
      <w:r w:rsidRPr="00B97F61">
        <w:rPr>
          <w:rFonts w:ascii="Arial" w:hAnsi="Arial" w:cs="Arial"/>
          <w:sz w:val="18"/>
          <w:szCs w:val="18"/>
        </w:rPr>
        <w:fldChar w:fldCharType="end"/>
      </w:r>
    </w:p>
    <w:sectPr w:rsidR="00B97F61" w:rsidRPr="00B97F61" w:rsidSect="00DF1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36" w:rsidRDefault="00142F36">
      <w:r>
        <w:separator/>
      </w:r>
    </w:p>
  </w:endnote>
  <w:endnote w:type="continuationSeparator" w:id="0">
    <w:p w:rsidR="00142F36" w:rsidRDefault="001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Footer"/>
    </w:pPr>
    <w:r w:rsidRPr="0006542E">
      <w:rPr>
        <w:sz w:val="18"/>
        <w:szCs w:val="18"/>
      </w:rPr>
      <w:t>Agency Orientation, Handout C, Orientation Checklist, last updated 9/4/08</w:t>
    </w:r>
    <w:r>
      <w:tab/>
    </w:r>
    <w:r w:rsidRPr="00CC59A3">
      <w:rPr>
        <w:sz w:val="20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36" w:rsidRDefault="00142F36">
      <w:r>
        <w:separator/>
      </w:r>
    </w:p>
  </w:footnote>
  <w:footnote w:type="continuationSeparator" w:id="0">
    <w:p w:rsidR="00142F36" w:rsidRDefault="0014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Default="00CA5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49AD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B36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7C6FC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cUCRn7hXoaAsziHadJMNiV27O1Vix94a4IP4SSazyUO6zDSvNZhaO4L1QxMFO6opublLK/X8pmBPOh7wHdbQ==" w:salt="RYBsN5qwMYQYe9aEq5SwL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46"/>
    <w:rsid w:val="00027189"/>
    <w:rsid w:val="0006542E"/>
    <w:rsid w:val="00142F36"/>
    <w:rsid w:val="001C2263"/>
    <w:rsid w:val="00275E62"/>
    <w:rsid w:val="002765F7"/>
    <w:rsid w:val="00286F95"/>
    <w:rsid w:val="00344837"/>
    <w:rsid w:val="00397971"/>
    <w:rsid w:val="003E2206"/>
    <w:rsid w:val="004341E4"/>
    <w:rsid w:val="00586E42"/>
    <w:rsid w:val="005C10C6"/>
    <w:rsid w:val="00607149"/>
    <w:rsid w:val="00631565"/>
    <w:rsid w:val="006345DA"/>
    <w:rsid w:val="006469D1"/>
    <w:rsid w:val="006B4EDD"/>
    <w:rsid w:val="006C2A9F"/>
    <w:rsid w:val="007B796B"/>
    <w:rsid w:val="008643C7"/>
    <w:rsid w:val="00874E10"/>
    <w:rsid w:val="008A0DAD"/>
    <w:rsid w:val="008A3313"/>
    <w:rsid w:val="00B00146"/>
    <w:rsid w:val="00B241E7"/>
    <w:rsid w:val="00B847E7"/>
    <w:rsid w:val="00B97F61"/>
    <w:rsid w:val="00BD0F04"/>
    <w:rsid w:val="00CA5F75"/>
    <w:rsid w:val="00CC59A3"/>
    <w:rsid w:val="00DF1D68"/>
    <w:rsid w:val="00EE08CE"/>
    <w:rsid w:val="00EE1D7F"/>
    <w:rsid w:val="00F022E9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405C6-95C3-4FC0-8514-782A1BE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A0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4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1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3968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Quarter SW 523 Required Activities</vt:lpstr>
    </vt:vector>
  </TitlesOfParts>
  <Company>University of Washington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Quarter SW 523 Required Activities</dc:title>
  <dc:subject/>
  <dc:creator>School of Social Work</dc:creator>
  <cp:keywords/>
  <dc:description/>
  <cp:lastModifiedBy>Cheryl Yates</cp:lastModifiedBy>
  <cp:revision>2</cp:revision>
  <cp:lastPrinted>2007-08-31T18:02:00Z</cp:lastPrinted>
  <dcterms:created xsi:type="dcterms:W3CDTF">2016-07-28T16:54:00Z</dcterms:created>
  <dcterms:modified xsi:type="dcterms:W3CDTF">2016-07-28T16:54:00Z</dcterms:modified>
</cp:coreProperties>
</file>